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CF0031" w:rsidP="006F2A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031">
        <w:rPr>
          <w:rFonts w:ascii="Times New Roman" w:hAnsi="Times New Roman" w:cs="Times New Roman"/>
          <w:sz w:val="24"/>
          <w:szCs w:val="24"/>
        </w:rPr>
        <w:t>«</w:t>
      </w:r>
      <w:r w:rsidR="00486260" w:rsidRPr="00486260">
        <w:rPr>
          <w:rFonts w:ascii="Times New Roman" w:hAnsi="Times New Roman" w:cs="Times New Roman"/>
          <w:sz w:val="24"/>
          <w:szCs w:val="24"/>
        </w:rPr>
        <w:t>ОСНОВЫ ВЗАИМОЗАМЕНЯЕМОСТИ ДЕТАЛЕЙ И СБОРОЧНЫХ ЕДИНИЦ ДВИГАТЕЛЯ АВТОМОБИЛЯ</w:t>
      </w:r>
      <w:r w:rsidRPr="00CF00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8432E" w:rsidRPr="00A8432E">
        <w:rPr>
          <w:rFonts w:ascii="Times New Roman" w:hAnsi="Times New Roman" w:cs="Times New Roman"/>
          <w:sz w:val="24"/>
          <w:szCs w:val="24"/>
        </w:rPr>
        <w:t>«</w:t>
      </w:r>
      <w:r w:rsidR="00486260" w:rsidRPr="00486260">
        <w:rPr>
          <w:rFonts w:ascii="Times New Roman" w:hAnsi="Times New Roman" w:cs="Times New Roman"/>
          <w:sz w:val="24"/>
          <w:szCs w:val="24"/>
        </w:rPr>
        <w:t>Основы взаимозаменяемости деталей и сборочных единиц двигателя автомобиля</w:t>
      </w:r>
      <w:r w:rsidR="00FB426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FB42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B426B">
        <w:rPr>
          <w:rFonts w:ascii="Times New Roman" w:hAnsi="Times New Roman" w:cs="Times New Roman"/>
          <w:sz w:val="24"/>
          <w:szCs w:val="24"/>
        </w:rPr>
        <w:t>.В.ДВ.1</w:t>
      </w:r>
      <w:r w:rsidR="00A8432E" w:rsidRPr="00A8432E">
        <w:rPr>
          <w:rFonts w:ascii="Times New Roman" w:hAnsi="Times New Roman" w:cs="Times New Roman"/>
          <w:sz w:val="24"/>
          <w:szCs w:val="24"/>
        </w:rPr>
        <w:t>.</w:t>
      </w:r>
      <w:r w:rsidR="00486260">
        <w:rPr>
          <w:rFonts w:ascii="Times New Roman" w:hAnsi="Times New Roman" w:cs="Times New Roman"/>
          <w:sz w:val="24"/>
          <w:szCs w:val="24"/>
        </w:rPr>
        <w:t>2</w:t>
      </w:r>
      <w:r w:rsidR="00A8432E" w:rsidRPr="00A8432E">
        <w:rPr>
          <w:rFonts w:ascii="Times New Roman" w:hAnsi="Times New Roman" w:cs="Times New Roman"/>
          <w:sz w:val="24"/>
          <w:szCs w:val="24"/>
        </w:rPr>
        <w:t>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F2A0E" w:rsidRPr="006F2A0E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486260" w:rsidRPr="00486260">
        <w:rPr>
          <w:rFonts w:ascii="Times New Roman" w:hAnsi="Times New Roman" w:cs="Times New Roman"/>
          <w:sz w:val="24"/>
          <w:szCs w:val="24"/>
        </w:rPr>
        <w:t>получение профессиональных навыков по нормированию, стандартизации и контролю точности деталей и сборочных единиц двигателя автомобиля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86260" w:rsidRPr="00486260" w:rsidRDefault="00486260" w:rsidP="0048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486260" w:rsidRPr="00486260" w:rsidRDefault="00486260" w:rsidP="0048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486260" w:rsidRPr="00486260" w:rsidRDefault="00486260" w:rsidP="0048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632136" w:rsidRPr="00152A7C" w:rsidRDefault="00486260" w:rsidP="0048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8406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ПК-2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ПК-14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4068E" w:rsidRPr="0084068E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84068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ЗНАТЬ: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УМЕТЬ: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разрабатывать проектно-конструкторскую документацию по созданию и модернизации систем и средств эксплуатации транспортных и транспортно-технологических машин и оборудования;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lastRenderedPageBreak/>
        <w:t>- выполнять элементы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оборудования;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-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Основные понятия о взаимозаменяемости</w:t>
      </w:r>
    </w:p>
    <w:p w:rsidR="00486260" w:rsidRP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Нормирование формы, расположения, волнистости и шероховатости поверхности деталей двигателя, методы и средства контроля отклонений</w:t>
      </w:r>
    </w:p>
    <w:p w:rsidR="00486260" w:rsidRDefault="00486260" w:rsidP="004862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260">
        <w:rPr>
          <w:rFonts w:ascii="Times New Roman" w:hAnsi="Times New Roman" w:cs="Times New Roman"/>
          <w:sz w:val="24"/>
          <w:szCs w:val="24"/>
        </w:rPr>
        <w:t>Нормирование формы, расположения, волнистости и шероховатости поверхности деталей двигателя, методы и средства контроля отклонений</w:t>
      </w:r>
    </w:p>
    <w:p w:rsidR="00632136" w:rsidRPr="00152A7C" w:rsidRDefault="00632136" w:rsidP="004862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B07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</w:t>
      </w:r>
      <w:r w:rsidR="006F2A0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CB079A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432E">
        <w:rPr>
          <w:rFonts w:ascii="Times New Roman" w:hAnsi="Times New Roman" w:cs="Times New Roman"/>
          <w:sz w:val="24"/>
          <w:szCs w:val="24"/>
        </w:rPr>
        <w:t>2</w:t>
      </w:r>
      <w:r w:rsidR="00D50B3E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079A">
        <w:rPr>
          <w:rFonts w:ascii="Times New Roman" w:hAnsi="Times New Roman" w:cs="Times New Roman"/>
          <w:sz w:val="24"/>
          <w:szCs w:val="24"/>
        </w:rPr>
        <w:t>69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079A" w:rsidRDefault="00CB079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8432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="00D50B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проект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8432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43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079A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A8432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8432E">
        <w:rPr>
          <w:rFonts w:ascii="Times New Roman" w:hAnsi="Times New Roman" w:cs="Times New Roman"/>
          <w:sz w:val="24"/>
          <w:szCs w:val="24"/>
        </w:rPr>
        <w:t>зачет</w:t>
      </w:r>
      <w:r w:rsidR="00D50B3E" w:rsidRPr="00D50B3E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486260"/>
    <w:rsid w:val="005854EE"/>
    <w:rsid w:val="005A6163"/>
    <w:rsid w:val="00632136"/>
    <w:rsid w:val="006A53EC"/>
    <w:rsid w:val="006F2A0E"/>
    <w:rsid w:val="007E3C95"/>
    <w:rsid w:val="0084068E"/>
    <w:rsid w:val="00A8432E"/>
    <w:rsid w:val="00CA35C1"/>
    <w:rsid w:val="00CB079A"/>
    <w:rsid w:val="00CF0031"/>
    <w:rsid w:val="00D06585"/>
    <w:rsid w:val="00D50B3E"/>
    <w:rsid w:val="00D5166C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11</cp:revision>
  <cp:lastPrinted>2016-02-10T06:34:00Z</cp:lastPrinted>
  <dcterms:created xsi:type="dcterms:W3CDTF">2016-04-28T07:06:00Z</dcterms:created>
  <dcterms:modified xsi:type="dcterms:W3CDTF">2017-12-22T11:30:00Z</dcterms:modified>
</cp:coreProperties>
</file>