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62" w:rsidRDefault="00846C62" w:rsidP="00846C62">
      <w:pPr>
        <w:jc w:val="center"/>
        <w:rPr>
          <w:sz w:val="28"/>
          <w:szCs w:val="28"/>
        </w:rPr>
      </w:pPr>
      <w:r w:rsidRPr="000E214E">
        <w:rPr>
          <w:sz w:val="28"/>
          <w:szCs w:val="28"/>
        </w:rPr>
        <w:t>ФЕДЕРАЛЬНОЕ АГЕНСТВО ЖЕЛЕЗНОДОРОЖНОГО ТРАНСПОРТА</w:t>
      </w:r>
    </w:p>
    <w:p w:rsidR="00846C62" w:rsidRPr="000E214E" w:rsidRDefault="00846C62" w:rsidP="00846C62">
      <w:pPr>
        <w:jc w:val="center"/>
        <w:rPr>
          <w:sz w:val="28"/>
          <w:szCs w:val="28"/>
        </w:rPr>
      </w:pPr>
    </w:p>
    <w:p w:rsidR="00846C62" w:rsidRPr="00963F6D" w:rsidRDefault="00846C62" w:rsidP="00846C62">
      <w:pPr>
        <w:jc w:val="center"/>
        <w:rPr>
          <w:sz w:val="28"/>
          <w:szCs w:val="28"/>
        </w:rPr>
      </w:pPr>
      <w:r w:rsidRPr="00963F6D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846C62" w:rsidRPr="00963F6D" w:rsidRDefault="00846C62" w:rsidP="00846C62">
      <w:pPr>
        <w:jc w:val="center"/>
        <w:rPr>
          <w:sz w:val="28"/>
          <w:szCs w:val="28"/>
        </w:rPr>
      </w:pPr>
      <w:r w:rsidRPr="00963F6D">
        <w:rPr>
          <w:sz w:val="28"/>
          <w:szCs w:val="28"/>
        </w:rPr>
        <w:t>высшего образования</w:t>
      </w:r>
    </w:p>
    <w:p w:rsidR="00846C62" w:rsidRDefault="00846C62" w:rsidP="00846C62">
      <w:pPr>
        <w:jc w:val="center"/>
        <w:rPr>
          <w:sz w:val="28"/>
          <w:szCs w:val="28"/>
        </w:rPr>
      </w:pPr>
      <w:r w:rsidRPr="00963F6D">
        <w:rPr>
          <w:sz w:val="28"/>
          <w:szCs w:val="28"/>
        </w:rPr>
        <w:t>«Петербургский государственный университет путей сообщения</w:t>
      </w:r>
    </w:p>
    <w:p w:rsidR="00846C62" w:rsidRPr="00963F6D" w:rsidRDefault="00846C62" w:rsidP="00846C62">
      <w:pPr>
        <w:jc w:val="center"/>
        <w:rPr>
          <w:sz w:val="28"/>
          <w:szCs w:val="28"/>
        </w:rPr>
      </w:pPr>
      <w:r>
        <w:rPr>
          <w:sz w:val="28"/>
          <w:szCs w:val="28"/>
        </w:rPr>
        <w:t>Императора Александра I</w:t>
      </w:r>
      <w:r w:rsidRPr="00963F6D">
        <w:rPr>
          <w:sz w:val="28"/>
          <w:szCs w:val="28"/>
        </w:rPr>
        <w:t>»</w:t>
      </w:r>
    </w:p>
    <w:p w:rsidR="00846C62" w:rsidRDefault="00EB1C07" w:rsidP="00846C62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846C62" w:rsidRPr="00963F6D">
        <w:rPr>
          <w:sz w:val="28"/>
          <w:szCs w:val="28"/>
        </w:rPr>
        <w:t>О ПГУПС)</w:t>
      </w:r>
    </w:p>
    <w:p w:rsidR="00846C62" w:rsidRPr="00963F6D" w:rsidRDefault="00846C62" w:rsidP="00846C62">
      <w:pPr>
        <w:jc w:val="center"/>
        <w:rPr>
          <w:sz w:val="28"/>
          <w:szCs w:val="28"/>
        </w:rPr>
      </w:pPr>
    </w:p>
    <w:p w:rsidR="00846C62" w:rsidRDefault="00846C62" w:rsidP="00846C62">
      <w:pPr>
        <w:jc w:val="center"/>
        <w:rPr>
          <w:sz w:val="28"/>
          <w:szCs w:val="28"/>
        </w:rPr>
      </w:pPr>
      <w:r w:rsidRPr="00963F6D">
        <w:rPr>
          <w:sz w:val="28"/>
          <w:szCs w:val="28"/>
        </w:rPr>
        <w:t>Кафедра «Технология металлов»</w:t>
      </w:r>
    </w:p>
    <w:p w:rsidR="00846C62" w:rsidRDefault="00846C62" w:rsidP="00846C62">
      <w:pPr>
        <w:jc w:val="center"/>
        <w:rPr>
          <w:sz w:val="28"/>
          <w:szCs w:val="28"/>
        </w:rPr>
      </w:pPr>
    </w:p>
    <w:p w:rsidR="00846C62" w:rsidRDefault="00846C62" w:rsidP="00846C62">
      <w:pPr>
        <w:jc w:val="center"/>
        <w:rPr>
          <w:sz w:val="28"/>
          <w:szCs w:val="28"/>
        </w:rPr>
      </w:pPr>
    </w:p>
    <w:p w:rsidR="00846C62" w:rsidRPr="00963F6D" w:rsidRDefault="00846C62" w:rsidP="00846C62">
      <w:pPr>
        <w:jc w:val="center"/>
        <w:rPr>
          <w:sz w:val="28"/>
          <w:szCs w:val="28"/>
        </w:rPr>
      </w:pPr>
    </w:p>
    <w:p w:rsidR="00846C62" w:rsidRPr="00963F6D" w:rsidRDefault="00846C62" w:rsidP="00846C62">
      <w:pPr>
        <w:jc w:val="right"/>
        <w:rPr>
          <w:sz w:val="28"/>
        </w:rPr>
      </w:pPr>
    </w:p>
    <w:p w:rsidR="00846C62" w:rsidRDefault="00846C62" w:rsidP="00846C62">
      <w:pPr>
        <w:jc w:val="right"/>
        <w:rPr>
          <w:sz w:val="28"/>
        </w:rPr>
      </w:pPr>
    </w:p>
    <w:p w:rsidR="00846C62" w:rsidRDefault="00846C62" w:rsidP="00846C62">
      <w:pPr>
        <w:jc w:val="right"/>
        <w:rPr>
          <w:sz w:val="28"/>
        </w:rPr>
      </w:pPr>
    </w:p>
    <w:p w:rsidR="00846C62" w:rsidRDefault="00846C62" w:rsidP="00846C62">
      <w:pPr>
        <w:jc w:val="right"/>
        <w:rPr>
          <w:sz w:val="28"/>
        </w:rPr>
      </w:pPr>
    </w:p>
    <w:p w:rsidR="00846C62" w:rsidRPr="00963F6D" w:rsidRDefault="00846C62" w:rsidP="00846C62">
      <w:pPr>
        <w:jc w:val="right"/>
        <w:rPr>
          <w:sz w:val="28"/>
        </w:rPr>
      </w:pPr>
    </w:p>
    <w:p w:rsidR="00846C62" w:rsidRPr="005D2437" w:rsidRDefault="00846C62" w:rsidP="00846C62">
      <w:pPr>
        <w:jc w:val="center"/>
        <w:rPr>
          <w:b/>
          <w:sz w:val="36"/>
          <w:szCs w:val="36"/>
        </w:rPr>
      </w:pPr>
      <w:r w:rsidRPr="005D2437">
        <w:rPr>
          <w:b/>
          <w:sz w:val="36"/>
          <w:szCs w:val="36"/>
        </w:rPr>
        <w:t>РАБОЧАЯ ПРОГРАММА</w:t>
      </w:r>
    </w:p>
    <w:p w:rsidR="00846C62" w:rsidRPr="00963F6D" w:rsidRDefault="00846C62" w:rsidP="00846C62">
      <w:pPr>
        <w:jc w:val="center"/>
        <w:rPr>
          <w:b/>
          <w:sz w:val="28"/>
          <w:szCs w:val="28"/>
        </w:rPr>
      </w:pPr>
    </w:p>
    <w:p w:rsidR="00846C62" w:rsidRDefault="00846C62" w:rsidP="00846C62">
      <w:pPr>
        <w:jc w:val="center"/>
        <w:rPr>
          <w:sz w:val="28"/>
          <w:szCs w:val="28"/>
        </w:rPr>
      </w:pPr>
      <w:r w:rsidRPr="00963F6D">
        <w:rPr>
          <w:sz w:val="28"/>
          <w:szCs w:val="28"/>
        </w:rPr>
        <w:t>Дисциплины</w:t>
      </w:r>
    </w:p>
    <w:p w:rsidR="00846C62" w:rsidRDefault="00846C62" w:rsidP="00846C62">
      <w:pPr>
        <w:jc w:val="center"/>
        <w:rPr>
          <w:sz w:val="28"/>
          <w:szCs w:val="28"/>
        </w:rPr>
      </w:pPr>
      <w:r w:rsidRPr="009F5EFE">
        <w:rPr>
          <w:sz w:val="28"/>
          <w:szCs w:val="28"/>
        </w:rPr>
        <w:t>«</w:t>
      </w:r>
      <w:r>
        <w:rPr>
          <w:sz w:val="28"/>
          <w:szCs w:val="28"/>
        </w:rPr>
        <w:t>ТИПАЖ И ЭКСПЛУАТАЦИЯ ТЕ</w:t>
      </w:r>
      <w:r w:rsidR="00845AEF">
        <w:rPr>
          <w:sz w:val="28"/>
          <w:szCs w:val="28"/>
        </w:rPr>
        <w:t>ХНОЛОГИЧЕСКОГО ОБОРУДОВ</w:t>
      </w:r>
      <w:r w:rsidR="00845AEF">
        <w:rPr>
          <w:sz w:val="28"/>
          <w:szCs w:val="28"/>
        </w:rPr>
        <w:t>А</w:t>
      </w:r>
      <w:r w:rsidR="00845AEF">
        <w:rPr>
          <w:sz w:val="28"/>
          <w:szCs w:val="28"/>
        </w:rPr>
        <w:t>НИЯ» (Б1</w:t>
      </w:r>
      <w:r>
        <w:rPr>
          <w:sz w:val="28"/>
          <w:szCs w:val="28"/>
        </w:rPr>
        <w:t>.Б.</w:t>
      </w:r>
      <w:r w:rsidR="00845AEF">
        <w:rPr>
          <w:sz w:val="28"/>
          <w:szCs w:val="28"/>
        </w:rPr>
        <w:t>32</w:t>
      </w:r>
      <w:r>
        <w:rPr>
          <w:sz w:val="28"/>
          <w:szCs w:val="28"/>
        </w:rPr>
        <w:t>)</w:t>
      </w:r>
    </w:p>
    <w:p w:rsidR="00846C62" w:rsidRPr="00963F6D" w:rsidRDefault="00846C62" w:rsidP="00846C62">
      <w:pPr>
        <w:jc w:val="center"/>
        <w:rPr>
          <w:sz w:val="28"/>
          <w:szCs w:val="28"/>
        </w:rPr>
      </w:pPr>
    </w:p>
    <w:p w:rsidR="00846C62" w:rsidRPr="00963F6D" w:rsidRDefault="00845AEF" w:rsidP="00846C62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 23.03.03</w:t>
      </w:r>
      <w:r w:rsidR="00846C62" w:rsidRPr="00963F6D">
        <w:rPr>
          <w:sz w:val="28"/>
          <w:szCs w:val="28"/>
        </w:rPr>
        <w:t xml:space="preserve"> «</w:t>
      </w:r>
      <w:r w:rsidR="00846C62">
        <w:rPr>
          <w:sz w:val="28"/>
          <w:szCs w:val="28"/>
        </w:rPr>
        <w:t>Эксплуатация транспортно-технологических м</w:t>
      </w:r>
      <w:r w:rsidR="00846C62">
        <w:rPr>
          <w:sz w:val="28"/>
          <w:szCs w:val="28"/>
        </w:rPr>
        <w:t>а</w:t>
      </w:r>
      <w:r w:rsidR="00846C62">
        <w:rPr>
          <w:sz w:val="28"/>
          <w:szCs w:val="28"/>
        </w:rPr>
        <w:t>шин и комплексов»</w:t>
      </w:r>
    </w:p>
    <w:p w:rsidR="00846C62" w:rsidRDefault="00846C62" w:rsidP="00846C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профиль </w:t>
      </w:r>
      <w:r w:rsidRPr="00963F6D">
        <w:rPr>
          <w:sz w:val="28"/>
          <w:szCs w:val="28"/>
        </w:rPr>
        <w:t>«</w:t>
      </w:r>
      <w:r>
        <w:rPr>
          <w:sz w:val="28"/>
          <w:szCs w:val="28"/>
        </w:rPr>
        <w:t>Автомобильный сервис</w:t>
      </w:r>
      <w:r w:rsidRPr="00963F6D">
        <w:rPr>
          <w:sz w:val="28"/>
          <w:szCs w:val="28"/>
        </w:rPr>
        <w:t>»</w:t>
      </w:r>
    </w:p>
    <w:p w:rsidR="00846C62" w:rsidRPr="00963F6D" w:rsidRDefault="00846C62" w:rsidP="00846C62">
      <w:pPr>
        <w:jc w:val="center"/>
        <w:rPr>
          <w:b/>
          <w:sz w:val="28"/>
          <w:szCs w:val="28"/>
        </w:rPr>
      </w:pPr>
    </w:p>
    <w:p w:rsidR="00846C62" w:rsidRDefault="00846C62" w:rsidP="00846C62">
      <w:pPr>
        <w:jc w:val="center"/>
        <w:rPr>
          <w:sz w:val="28"/>
          <w:szCs w:val="28"/>
        </w:rPr>
      </w:pPr>
      <w:r w:rsidRPr="00963F6D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846C62" w:rsidRDefault="00846C62" w:rsidP="00846C62">
      <w:pPr>
        <w:jc w:val="center"/>
        <w:rPr>
          <w:sz w:val="28"/>
          <w:szCs w:val="28"/>
        </w:rPr>
      </w:pPr>
    </w:p>
    <w:p w:rsidR="00846C62" w:rsidRDefault="00846C62" w:rsidP="00846C62">
      <w:pPr>
        <w:jc w:val="center"/>
        <w:rPr>
          <w:sz w:val="28"/>
          <w:szCs w:val="28"/>
        </w:rPr>
      </w:pPr>
    </w:p>
    <w:p w:rsidR="00846C62" w:rsidRDefault="00846C62" w:rsidP="00846C62">
      <w:pPr>
        <w:jc w:val="center"/>
        <w:rPr>
          <w:sz w:val="28"/>
          <w:szCs w:val="28"/>
        </w:rPr>
      </w:pPr>
    </w:p>
    <w:p w:rsidR="00846C62" w:rsidRDefault="00846C62" w:rsidP="00846C62">
      <w:pPr>
        <w:jc w:val="center"/>
        <w:rPr>
          <w:sz w:val="28"/>
          <w:szCs w:val="28"/>
        </w:rPr>
      </w:pPr>
    </w:p>
    <w:p w:rsidR="00846C62" w:rsidRDefault="00846C62" w:rsidP="00846C62">
      <w:pPr>
        <w:jc w:val="center"/>
        <w:rPr>
          <w:sz w:val="28"/>
          <w:szCs w:val="28"/>
        </w:rPr>
      </w:pPr>
    </w:p>
    <w:p w:rsidR="00846C62" w:rsidRDefault="00846C62" w:rsidP="00846C62">
      <w:pPr>
        <w:jc w:val="center"/>
        <w:rPr>
          <w:sz w:val="28"/>
          <w:szCs w:val="28"/>
        </w:rPr>
      </w:pPr>
    </w:p>
    <w:p w:rsidR="00846C62" w:rsidRDefault="00846C62" w:rsidP="00846C62">
      <w:pPr>
        <w:jc w:val="center"/>
        <w:rPr>
          <w:sz w:val="28"/>
          <w:szCs w:val="28"/>
        </w:rPr>
      </w:pPr>
    </w:p>
    <w:p w:rsidR="00846C62" w:rsidRDefault="00846C62" w:rsidP="00846C62">
      <w:pPr>
        <w:jc w:val="center"/>
        <w:rPr>
          <w:sz w:val="28"/>
          <w:szCs w:val="28"/>
        </w:rPr>
      </w:pPr>
    </w:p>
    <w:p w:rsidR="00846C62" w:rsidRDefault="00846C62" w:rsidP="00846C62">
      <w:pPr>
        <w:jc w:val="center"/>
        <w:rPr>
          <w:sz w:val="28"/>
          <w:szCs w:val="28"/>
        </w:rPr>
      </w:pPr>
    </w:p>
    <w:p w:rsidR="00846C62" w:rsidRDefault="00846C62" w:rsidP="00846C62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846C62" w:rsidRPr="00845AEF" w:rsidRDefault="00846C62" w:rsidP="00846C62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270412" w:rsidRPr="00845AEF">
        <w:rPr>
          <w:sz w:val="28"/>
          <w:szCs w:val="28"/>
        </w:rPr>
        <w:t>6</w:t>
      </w:r>
    </w:p>
    <w:p w:rsidR="00270412" w:rsidRDefault="00BB6BF1" w:rsidP="00BB6BF1">
      <w:pPr>
        <w:jc w:val="both"/>
        <w:rPr>
          <w:sz w:val="28"/>
          <w:szCs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939834" cy="9725025"/>
            <wp:effectExtent l="0" t="0" r="0" b="0"/>
            <wp:docPr id="1" name="Рисунок 1" descr="C:\Users\Владимир\Desktop\кононов\Лист актуализац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кононов\Лист актуализац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834" cy="97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BF1" w:rsidRDefault="00BB6BF1" w:rsidP="00BB6BF1">
      <w:pPr>
        <w:jc w:val="both"/>
        <w:rPr>
          <w:sz w:val="28"/>
          <w:szCs w:val="28"/>
        </w:rPr>
      </w:pPr>
    </w:p>
    <w:p w:rsidR="00BB6BF1" w:rsidRDefault="00BB6BF1" w:rsidP="00BB6BF1">
      <w:pPr>
        <w:jc w:val="both"/>
        <w:rPr>
          <w:sz w:val="28"/>
          <w:szCs w:val="28"/>
        </w:rPr>
      </w:pPr>
    </w:p>
    <w:p w:rsidR="00BB6BF1" w:rsidRDefault="001573AA" w:rsidP="00BB6BF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401886"/>
            <wp:effectExtent l="0" t="0" r="0" b="0"/>
            <wp:docPr id="2" name="Рисунок 2" descr="C:\Users\Владимир\Desktop\кононов\Лист согласов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esktop\кононов\Лист согласовани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BF1" w:rsidRDefault="00BB6BF1" w:rsidP="00BB6BF1">
      <w:pPr>
        <w:jc w:val="both"/>
        <w:rPr>
          <w:sz w:val="28"/>
          <w:szCs w:val="28"/>
        </w:rPr>
      </w:pPr>
    </w:p>
    <w:p w:rsidR="00BB6BF1" w:rsidRPr="00DA495B" w:rsidRDefault="00BB6BF1" w:rsidP="00BB6BF1">
      <w:pPr>
        <w:jc w:val="both"/>
        <w:rPr>
          <w:sz w:val="28"/>
          <w:szCs w:val="28"/>
        </w:rPr>
      </w:pPr>
    </w:p>
    <w:p w:rsidR="00846C62" w:rsidRDefault="00846C62" w:rsidP="00846C62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center"/>
        <w:rPr>
          <w:b/>
          <w:sz w:val="28"/>
        </w:rPr>
      </w:pPr>
      <w:r w:rsidRPr="00963F6D">
        <w:rPr>
          <w:b/>
          <w:sz w:val="28"/>
        </w:rPr>
        <w:lastRenderedPageBreak/>
        <w:t>Цели и задачи дисциплины</w:t>
      </w:r>
    </w:p>
    <w:p w:rsidR="00846C62" w:rsidRDefault="00846C62" w:rsidP="00846C62">
      <w:pPr>
        <w:ind w:left="360"/>
        <w:jc w:val="center"/>
        <w:rPr>
          <w:b/>
          <w:sz w:val="28"/>
        </w:rPr>
      </w:pPr>
    </w:p>
    <w:p w:rsidR="00846C62" w:rsidRDefault="00846C62" w:rsidP="00846C6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составлена в соответствии с ФГОС,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 </w:t>
      </w:r>
      <w:r w:rsidR="00763CFD">
        <w:rPr>
          <w:sz w:val="28"/>
          <w:szCs w:val="28"/>
        </w:rPr>
        <w:t>14</w:t>
      </w:r>
      <w:r>
        <w:rPr>
          <w:sz w:val="28"/>
          <w:szCs w:val="28"/>
        </w:rPr>
        <w:t xml:space="preserve"> декабря 20</w:t>
      </w:r>
      <w:r w:rsidR="00763CFD">
        <w:rPr>
          <w:sz w:val="28"/>
          <w:szCs w:val="28"/>
        </w:rPr>
        <w:t>15</w:t>
      </w:r>
      <w:r>
        <w:rPr>
          <w:sz w:val="28"/>
          <w:szCs w:val="28"/>
        </w:rPr>
        <w:t xml:space="preserve"> г., приказ №  </w:t>
      </w:r>
      <w:r w:rsidR="00763CFD">
        <w:rPr>
          <w:sz w:val="28"/>
          <w:szCs w:val="28"/>
        </w:rPr>
        <w:t>1470</w:t>
      </w:r>
      <w:r>
        <w:rPr>
          <w:sz w:val="28"/>
          <w:szCs w:val="28"/>
        </w:rPr>
        <w:t xml:space="preserve"> по направлению 23.05.05 </w:t>
      </w:r>
      <w:r w:rsidRPr="00963F6D">
        <w:rPr>
          <w:sz w:val="28"/>
          <w:szCs w:val="28"/>
        </w:rPr>
        <w:t>«</w:t>
      </w:r>
      <w:r>
        <w:rPr>
          <w:sz w:val="28"/>
          <w:szCs w:val="28"/>
        </w:rPr>
        <w:t>Эксплу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тация транспортно-технологических машин и комплексов» профиль </w:t>
      </w:r>
      <w:r w:rsidRPr="00963F6D">
        <w:rPr>
          <w:sz w:val="28"/>
          <w:szCs w:val="28"/>
        </w:rPr>
        <w:t>«</w:t>
      </w:r>
      <w:r>
        <w:rPr>
          <w:sz w:val="28"/>
          <w:szCs w:val="28"/>
        </w:rPr>
        <w:t>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мобильный сервис</w:t>
      </w:r>
      <w:r w:rsidRPr="00963F6D">
        <w:rPr>
          <w:sz w:val="28"/>
          <w:szCs w:val="28"/>
        </w:rPr>
        <w:t>»</w:t>
      </w:r>
      <w:r>
        <w:rPr>
          <w:sz w:val="28"/>
          <w:szCs w:val="28"/>
        </w:rPr>
        <w:t xml:space="preserve"> по дисциплине «Типаж и эксплуатация технологического оборудования».</w:t>
      </w:r>
    </w:p>
    <w:p w:rsidR="00846C62" w:rsidRDefault="00846C62" w:rsidP="00846C62">
      <w:pPr>
        <w:ind w:firstLine="567"/>
        <w:jc w:val="both"/>
        <w:rPr>
          <w:sz w:val="28"/>
          <w:szCs w:val="28"/>
        </w:rPr>
      </w:pPr>
      <w:r>
        <w:rPr>
          <w:sz w:val="28"/>
        </w:rPr>
        <w:t>Целью изучения дисциплины</w:t>
      </w:r>
      <w:r w:rsidRPr="003128A1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овладению студентами всеми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обходимыми знаниями и навыками по изучению данной дисциплины. В этой связи основными </w:t>
      </w:r>
      <w:r w:rsidRPr="00015577">
        <w:rPr>
          <w:b/>
          <w:sz w:val="28"/>
          <w:szCs w:val="28"/>
        </w:rPr>
        <w:t xml:space="preserve">задачами </w:t>
      </w:r>
      <w:r w:rsidRPr="0076702F">
        <w:rPr>
          <w:sz w:val="28"/>
          <w:szCs w:val="28"/>
        </w:rPr>
        <w:t>учебного</w:t>
      </w:r>
      <w:r>
        <w:rPr>
          <w:sz w:val="28"/>
          <w:szCs w:val="28"/>
        </w:rPr>
        <w:t>курса являются:</w:t>
      </w:r>
    </w:p>
    <w:p w:rsidR="00846C62" w:rsidRPr="00D771AB" w:rsidRDefault="00846C62" w:rsidP="00846C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1AB">
        <w:rPr>
          <w:rFonts w:hint="eastAsia"/>
          <w:sz w:val="28"/>
          <w:szCs w:val="28"/>
        </w:rPr>
        <w:t>дать</w:t>
      </w:r>
      <w:r w:rsidRPr="00D771AB">
        <w:rPr>
          <w:sz w:val="28"/>
          <w:szCs w:val="28"/>
        </w:rPr>
        <w:t xml:space="preserve"> студентам </w:t>
      </w:r>
      <w:r w:rsidRPr="00D771AB">
        <w:rPr>
          <w:rFonts w:hint="eastAsia"/>
          <w:sz w:val="28"/>
          <w:szCs w:val="28"/>
        </w:rPr>
        <w:t>основные</w:t>
      </w:r>
      <w:r w:rsidRPr="00D771AB">
        <w:rPr>
          <w:sz w:val="28"/>
          <w:szCs w:val="28"/>
        </w:rPr>
        <w:t xml:space="preserve">, </w:t>
      </w:r>
      <w:r w:rsidR="00763CFD" w:rsidRPr="00D771AB">
        <w:rPr>
          <w:sz w:val="28"/>
          <w:szCs w:val="28"/>
        </w:rPr>
        <w:t>общетехнические</w:t>
      </w:r>
      <w:r w:rsidRPr="00D771AB">
        <w:rPr>
          <w:rFonts w:hint="eastAsia"/>
          <w:sz w:val="28"/>
          <w:szCs w:val="28"/>
        </w:rPr>
        <w:t>сведенияопаркетехнолог</w:t>
      </w:r>
      <w:r w:rsidRPr="00D771AB">
        <w:rPr>
          <w:rFonts w:hint="eastAsia"/>
          <w:sz w:val="28"/>
          <w:szCs w:val="28"/>
        </w:rPr>
        <w:t>и</w:t>
      </w:r>
      <w:r w:rsidRPr="00D771AB">
        <w:rPr>
          <w:rFonts w:hint="eastAsia"/>
          <w:sz w:val="28"/>
          <w:szCs w:val="28"/>
        </w:rPr>
        <w:t>ческогооборудования</w:t>
      </w:r>
      <w:r w:rsidRPr="00D771AB">
        <w:rPr>
          <w:sz w:val="28"/>
          <w:szCs w:val="28"/>
        </w:rPr>
        <w:t xml:space="preserve">, </w:t>
      </w:r>
      <w:r w:rsidRPr="00D771AB">
        <w:rPr>
          <w:rFonts w:hint="eastAsia"/>
          <w:sz w:val="28"/>
          <w:szCs w:val="28"/>
        </w:rPr>
        <w:t>оснастки</w:t>
      </w:r>
      <w:r w:rsidR="004E1045">
        <w:rPr>
          <w:sz w:val="28"/>
          <w:szCs w:val="28"/>
        </w:rPr>
        <w:t xml:space="preserve"> и</w:t>
      </w:r>
      <w:r w:rsidRPr="00D771AB">
        <w:rPr>
          <w:rFonts w:hint="eastAsia"/>
          <w:sz w:val="28"/>
          <w:szCs w:val="28"/>
        </w:rPr>
        <w:t>нструментедляпредприятийавтосервиса</w:t>
      </w:r>
      <w:r w:rsidR="004E1045">
        <w:rPr>
          <w:sz w:val="28"/>
          <w:szCs w:val="28"/>
        </w:rPr>
        <w:t>;</w:t>
      </w:r>
    </w:p>
    <w:p w:rsidR="00846C62" w:rsidRPr="00D771AB" w:rsidRDefault="004E1045" w:rsidP="004E10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6C62" w:rsidRPr="00D771AB">
        <w:rPr>
          <w:rFonts w:hint="eastAsia"/>
          <w:sz w:val="28"/>
          <w:szCs w:val="28"/>
        </w:rPr>
        <w:t>представитьосновныеклассификационныегруппыитипажоборудования</w:t>
      </w:r>
      <w:r w:rsidR="00846C62" w:rsidRPr="00D771AB">
        <w:rPr>
          <w:sz w:val="28"/>
          <w:szCs w:val="28"/>
        </w:rPr>
        <w:t>;</w:t>
      </w:r>
    </w:p>
    <w:p w:rsidR="00846C62" w:rsidRPr="00D771AB" w:rsidRDefault="004E1045" w:rsidP="00846C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6C62" w:rsidRPr="00D771AB">
        <w:rPr>
          <w:rFonts w:hint="eastAsia"/>
          <w:sz w:val="28"/>
          <w:szCs w:val="28"/>
        </w:rPr>
        <w:t>датьнеобходимыепредставленияобустройствеипринципедействияотдел</w:t>
      </w:r>
      <w:r w:rsidR="00846C62" w:rsidRPr="00D771AB">
        <w:rPr>
          <w:rFonts w:hint="eastAsia"/>
          <w:sz w:val="28"/>
          <w:szCs w:val="28"/>
        </w:rPr>
        <w:t>ь</w:t>
      </w:r>
      <w:r w:rsidR="00846C62" w:rsidRPr="00D771AB">
        <w:rPr>
          <w:rFonts w:hint="eastAsia"/>
          <w:sz w:val="28"/>
          <w:szCs w:val="28"/>
        </w:rPr>
        <w:t>ныхтиповыхпредставителейкласси</w:t>
      </w:r>
      <w:r w:rsidR="00846C62" w:rsidRPr="00D771AB">
        <w:rPr>
          <w:sz w:val="28"/>
          <w:szCs w:val="28"/>
        </w:rPr>
        <w:t xml:space="preserve"> квали</w:t>
      </w:r>
      <w:r w:rsidR="00846C62" w:rsidRPr="00D771AB">
        <w:rPr>
          <w:rFonts w:hint="eastAsia"/>
          <w:sz w:val="28"/>
          <w:szCs w:val="28"/>
        </w:rPr>
        <w:t>фикационныхгруппоборудования</w:t>
      </w:r>
      <w:r>
        <w:rPr>
          <w:sz w:val="28"/>
          <w:szCs w:val="28"/>
        </w:rPr>
        <w:t>;</w:t>
      </w:r>
    </w:p>
    <w:p w:rsidR="00846C62" w:rsidRPr="00D771AB" w:rsidRDefault="004E1045" w:rsidP="00846C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6C62" w:rsidRPr="00D771AB">
        <w:rPr>
          <w:rFonts w:hint="eastAsia"/>
          <w:sz w:val="28"/>
          <w:szCs w:val="28"/>
        </w:rPr>
        <w:t>ознакомить</w:t>
      </w:r>
      <w:r w:rsidR="00846C62" w:rsidRPr="00D771AB">
        <w:rPr>
          <w:sz w:val="28"/>
          <w:szCs w:val="28"/>
        </w:rPr>
        <w:t xml:space="preserve"> студентов </w:t>
      </w:r>
      <w:r w:rsidR="00846C62" w:rsidRPr="00D771AB">
        <w:rPr>
          <w:rFonts w:hint="eastAsia"/>
          <w:sz w:val="28"/>
          <w:szCs w:val="28"/>
        </w:rPr>
        <w:t>срынкомгаражногооборудованияиегосубъектами</w:t>
      </w:r>
      <w:r w:rsidR="00846C62" w:rsidRPr="00D771AB">
        <w:rPr>
          <w:sz w:val="28"/>
          <w:szCs w:val="28"/>
        </w:rPr>
        <w:t xml:space="preserve">, </w:t>
      </w:r>
      <w:r w:rsidR="00846C62" w:rsidRPr="00D771AB">
        <w:rPr>
          <w:rFonts w:hint="eastAsia"/>
          <w:sz w:val="28"/>
          <w:szCs w:val="28"/>
        </w:rPr>
        <w:t>методологиейвыбораоборудованияиправовымиосновамиегоприобретения</w:t>
      </w:r>
      <w:r>
        <w:rPr>
          <w:sz w:val="28"/>
          <w:szCs w:val="28"/>
        </w:rPr>
        <w:t>;</w:t>
      </w:r>
    </w:p>
    <w:p w:rsidR="00846C62" w:rsidRPr="00D771AB" w:rsidRDefault="004E1045" w:rsidP="00846C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6C62" w:rsidRPr="00D771AB">
        <w:rPr>
          <w:rFonts w:hint="eastAsia"/>
          <w:sz w:val="28"/>
          <w:szCs w:val="28"/>
        </w:rPr>
        <w:t>датьпредставлениеонормативно</w:t>
      </w:r>
      <w:r w:rsidR="00846C62" w:rsidRPr="00D771AB">
        <w:rPr>
          <w:sz w:val="28"/>
          <w:szCs w:val="28"/>
        </w:rPr>
        <w:t>-</w:t>
      </w:r>
      <w:r w:rsidR="00846C62" w:rsidRPr="00D771AB">
        <w:rPr>
          <w:rFonts w:hint="eastAsia"/>
          <w:sz w:val="28"/>
          <w:szCs w:val="28"/>
        </w:rPr>
        <w:t>техническойдокументаци</w:t>
      </w:r>
      <w:r>
        <w:rPr>
          <w:sz w:val="28"/>
          <w:szCs w:val="28"/>
        </w:rPr>
        <w:t>и;</w:t>
      </w:r>
    </w:p>
    <w:p w:rsidR="00846C62" w:rsidRPr="00D771AB" w:rsidRDefault="004E1045" w:rsidP="00846C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6C62" w:rsidRPr="00D771AB">
        <w:rPr>
          <w:rFonts w:hint="eastAsia"/>
          <w:sz w:val="28"/>
          <w:szCs w:val="28"/>
        </w:rPr>
        <w:t>предоставить</w:t>
      </w:r>
      <w:r w:rsidR="00846C62" w:rsidRPr="00D771AB">
        <w:rPr>
          <w:sz w:val="28"/>
          <w:szCs w:val="28"/>
        </w:rPr>
        <w:t xml:space="preserve"> студентам </w:t>
      </w:r>
      <w:r w:rsidR="00846C62" w:rsidRPr="00D771AB">
        <w:rPr>
          <w:rFonts w:hint="eastAsia"/>
          <w:sz w:val="28"/>
          <w:szCs w:val="28"/>
        </w:rPr>
        <w:t>необходимуюинформациюпометодам</w:t>
      </w:r>
      <w:r w:rsidR="00846C62" w:rsidRPr="00D771AB">
        <w:rPr>
          <w:sz w:val="28"/>
          <w:szCs w:val="28"/>
        </w:rPr>
        <w:t>,</w:t>
      </w:r>
      <w:r w:rsidR="00846C62" w:rsidRPr="00D771AB">
        <w:rPr>
          <w:rFonts w:hint="eastAsia"/>
          <w:sz w:val="28"/>
          <w:szCs w:val="28"/>
        </w:rPr>
        <w:t xml:space="preserve"> спос</w:t>
      </w:r>
      <w:r w:rsidR="00846C62" w:rsidRPr="00D771AB">
        <w:rPr>
          <w:rFonts w:hint="eastAsia"/>
          <w:sz w:val="28"/>
          <w:szCs w:val="28"/>
        </w:rPr>
        <w:t>о</w:t>
      </w:r>
      <w:r w:rsidR="00846C62" w:rsidRPr="00D771AB">
        <w:rPr>
          <w:rFonts w:hint="eastAsia"/>
          <w:sz w:val="28"/>
          <w:szCs w:val="28"/>
        </w:rPr>
        <w:t>бамисредстваммонтажа</w:t>
      </w:r>
      <w:r w:rsidR="00846C62" w:rsidRPr="00D771AB">
        <w:rPr>
          <w:sz w:val="28"/>
          <w:szCs w:val="28"/>
        </w:rPr>
        <w:t xml:space="preserve">, </w:t>
      </w:r>
      <w:r w:rsidR="00846C62" w:rsidRPr="00D771AB">
        <w:rPr>
          <w:rFonts w:hint="eastAsia"/>
          <w:sz w:val="28"/>
          <w:szCs w:val="28"/>
        </w:rPr>
        <w:t>определениятехническогосостояния</w:t>
      </w:r>
      <w:r w:rsidR="00846C62" w:rsidRPr="00D771AB">
        <w:rPr>
          <w:sz w:val="28"/>
          <w:szCs w:val="28"/>
        </w:rPr>
        <w:t xml:space="preserve">, </w:t>
      </w:r>
      <w:r w:rsidR="00846C62" w:rsidRPr="00D771AB">
        <w:rPr>
          <w:rFonts w:hint="eastAsia"/>
          <w:sz w:val="28"/>
          <w:szCs w:val="28"/>
        </w:rPr>
        <w:t>техническог</w:t>
      </w:r>
      <w:r w:rsidR="00846C62" w:rsidRPr="00D771AB">
        <w:rPr>
          <w:rFonts w:hint="eastAsia"/>
          <w:sz w:val="28"/>
          <w:szCs w:val="28"/>
        </w:rPr>
        <w:t>о</w:t>
      </w:r>
      <w:r w:rsidR="00846C62" w:rsidRPr="00D771AB">
        <w:rPr>
          <w:rFonts w:hint="eastAsia"/>
          <w:sz w:val="28"/>
          <w:szCs w:val="28"/>
        </w:rPr>
        <w:t>обслуживанияиремонтаоборудования</w:t>
      </w:r>
      <w:r>
        <w:rPr>
          <w:sz w:val="28"/>
          <w:szCs w:val="28"/>
        </w:rPr>
        <w:t>.</w:t>
      </w:r>
    </w:p>
    <w:p w:rsidR="00846C62" w:rsidRDefault="00846C62" w:rsidP="00846C62">
      <w:pPr>
        <w:ind w:firstLine="567"/>
        <w:jc w:val="both"/>
        <w:rPr>
          <w:sz w:val="28"/>
          <w:szCs w:val="28"/>
        </w:rPr>
      </w:pPr>
    </w:p>
    <w:p w:rsidR="001A5262" w:rsidRDefault="001A5262" w:rsidP="00846C62">
      <w:pPr>
        <w:ind w:firstLine="567"/>
        <w:jc w:val="both"/>
        <w:rPr>
          <w:sz w:val="28"/>
          <w:szCs w:val="28"/>
        </w:rPr>
      </w:pPr>
    </w:p>
    <w:p w:rsidR="004E1045" w:rsidRDefault="004E1045" w:rsidP="004E1045">
      <w:pPr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планируемых результатов обучения по дисциплине,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отнесенных с планируемыми результатами освоения основной 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разовательной программы</w:t>
      </w:r>
    </w:p>
    <w:p w:rsidR="004E1045" w:rsidRDefault="004E1045" w:rsidP="004E1045">
      <w:pPr>
        <w:ind w:left="360"/>
        <w:jc w:val="both"/>
        <w:rPr>
          <w:sz w:val="28"/>
          <w:szCs w:val="28"/>
        </w:rPr>
      </w:pPr>
    </w:p>
    <w:p w:rsidR="004E1045" w:rsidRPr="004E1045" w:rsidRDefault="00F8550F" w:rsidP="004E1045">
      <w:pPr>
        <w:jc w:val="both"/>
        <w:rPr>
          <w:sz w:val="28"/>
          <w:szCs w:val="28"/>
        </w:rPr>
      </w:pPr>
      <w:r w:rsidRPr="00100523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освоения дисциплины обучающий</w:t>
      </w:r>
      <w:r w:rsidRPr="004E1045">
        <w:rPr>
          <w:sz w:val="28"/>
          <w:szCs w:val="28"/>
        </w:rPr>
        <w:t xml:space="preserve"> должен</w:t>
      </w:r>
      <w:r w:rsidR="004E1045" w:rsidRPr="004E1045">
        <w:rPr>
          <w:sz w:val="28"/>
          <w:szCs w:val="28"/>
        </w:rPr>
        <w:t>:</w:t>
      </w:r>
    </w:p>
    <w:p w:rsidR="004E1045" w:rsidRDefault="004E1045" w:rsidP="004E1045">
      <w:pPr>
        <w:jc w:val="both"/>
        <w:rPr>
          <w:b/>
          <w:sz w:val="28"/>
          <w:szCs w:val="28"/>
        </w:rPr>
      </w:pPr>
      <w:r w:rsidRPr="00100523">
        <w:rPr>
          <w:b/>
          <w:sz w:val="28"/>
          <w:szCs w:val="28"/>
        </w:rPr>
        <w:t>ЗНАТЬ:</w:t>
      </w:r>
    </w:p>
    <w:p w:rsidR="004E1045" w:rsidRDefault="004E1045" w:rsidP="004E1045">
      <w:pPr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Классификацию технологического оборудования;</w:t>
      </w:r>
    </w:p>
    <w:p w:rsidR="004E1045" w:rsidRDefault="004E1045" w:rsidP="004E1045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Структурные единицы технологического оборудования;</w:t>
      </w:r>
    </w:p>
    <w:p w:rsidR="004E1045" w:rsidRDefault="004E1045" w:rsidP="004E1045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Техническую характеристику технологического оборудования;</w:t>
      </w:r>
    </w:p>
    <w:p w:rsidR="004E1045" w:rsidRDefault="004E1045" w:rsidP="004E1045">
      <w:pPr>
        <w:jc w:val="both"/>
        <w:rPr>
          <w:sz w:val="28"/>
          <w:szCs w:val="28"/>
        </w:rPr>
      </w:pPr>
      <w:r>
        <w:rPr>
          <w:sz w:val="28"/>
          <w:szCs w:val="28"/>
        </w:rPr>
        <w:t>- Математическое представление технологического цикла;</w:t>
      </w:r>
    </w:p>
    <w:p w:rsidR="004E1045" w:rsidRDefault="004E1045" w:rsidP="004E1045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 Типы технологического оборудования, классификационные признаки, назначение и основные технические характеристики технологического оборудования.</w:t>
      </w:r>
    </w:p>
    <w:p w:rsidR="004E1045" w:rsidRPr="00816E02" w:rsidRDefault="004E1045" w:rsidP="004E10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Pr="00100523">
        <w:rPr>
          <w:b/>
          <w:sz w:val="28"/>
          <w:szCs w:val="28"/>
        </w:rPr>
        <w:t>МЕТЬ:</w:t>
      </w:r>
    </w:p>
    <w:p w:rsidR="004E1045" w:rsidRPr="00816E02" w:rsidRDefault="004E1045" w:rsidP="004E10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16E02">
        <w:rPr>
          <w:sz w:val="28"/>
          <w:szCs w:val="28"/>
        </w:rPr>
        <w:t xml:space="preserve">правильно и грамотно применять </w:t>
      </w:r>
      <w:r>
        <w:rPr>
          <w:sz w:val="28"/>
          <w:szCs w:val="28"/>
        </w:rPr>
        <w:t>технологическое оборудование;</w:t>
      </w:r>
    </w:p>
    <w:p w:rsidR="004E1045" w:rsidRPr="00100523" w:rsidRDefault="004E1045" w:rsidP="004E1045">
      <w:pPr>
        <w:widowControl w:val="0"/>
        <w:tabs>
          <w:tab w:val="left" w:pos="737"/>
        </w:tabs>
        <w:ind w:left="284" w:hanging="284"/>
        <w:jc w:val="both"/>
        <w:rPr>
          <w:sz w:val="28"/>
          <w:szCs w:val="28"/>
        </w:rPr>
      </w:pPr>
      <w:r w:rsidRPr="00100523">
        <w:rPr>
          <w:spacing w:val="-4"/>
          <w:sz w:val="28"/>
          <w:szCs w:val="28"/>
        </w:rPr>
        <w:t>- выделять главное, анализировать содержание норматив</w:t>
      </w:r>
      <w:r w:rsidRPr="00100523">
        <w:rPr>
          <w:spacing w:val="-2"/>
          <w:sz w:val="28"/>
          <w:szCs w:val="28"/>
        </w:rPr>
        <w:t>ных актов и специал</w:t>
      </w:r>
      <w:r w:rsidRPr="00100523">
        <w:rPr>
          <w:spacing w:val="-2"/>
          <w:sz w:val="28"/>
          <w:szCs w:val="28"/>
        </w:rPr>
        <w:t>ь</w:t>
      </w:r>
      <w:r w:rsidRPr="00100523">
        <w:rPr>
          <w:spacing w:val="-2"/>
          <w:sz w:val="28"/>
          <w:szCs w:val="28"/>
        </w:rPr>
        <w:t>ных трудов, работать с источниками ли</w:t>
      </w:r>
      <w:r w:rsidRPr="00100523">
        <w:rPr>
          <w:spacing w:val="-6"/>
          <w:sz w:val="28"/>
          <w:szCs w:val="28"/>
        </w:rPr>
        <w:t>тературы, вес</w:t>
      </w:r>
      <w:r>
        <w:rPr>
          <w:spacing w:val="-6"/>
          <w:sz w:val="28"/>
          <w:szCs w:val="28"/>
        </w:rPr>
        <w:t xml:space="preserve">ти конспект, </w:t>
      </w:r>
      <w:r w:rsidRPr="00100523">
        <w:rPr>
          <w:spacing w:val="-6"/>
          <w:sz w:val="28"/>
          <w:szCs w:val="28"/>
        </w:rPr>
        <w:t>готовить сообщения, доклады и т. д.</w:t>
      </w:r>
      <w:r>
        <w:rPr>
          <w:spacing w:val="-6"/>
          <w:sz w:val="28"/>
          <w:szCs w:val="28"/>
        </w:rPr>
        <w:t>;</w:t>
      </w:r>
    </w:p>
    <w:p w:rsidR="004E1045" w:rsidRDefault="004E1045" w:rsidP="004E1045">
      <w:pPr>
        <w:ind w:left="284" w:hanging="284"/>
        <w:jc w:val="both"/>
        <w:rPr>
          <w:spacing w:val="3"/>
          <w:sz w:val="28"/>
          <w:szCs w:val="28"/>
        </w:rPr>
      </w:pPr>
      <w:r w:rsidRPr="00100523">
        <w:rPr>
          <w:sz w:val="28"/>
          <w:szCs w:val="28"/>
        </w:rPr>
        <w:t xml:space="preserve"> - </w:t>
      </w:r>
      <w:r>
        <w:rPr>
          <w:spacing w:val="3"/>
          <w:sz w:val="28"/>
          <w:szCs w:val="28"/>
        </w:rPr>
        <w:t xml:space="preserve">определять пути повышения производительности </w:t>
      </w:r>
      <w:r>
        <w:rPr>
          <w:sz w:val="28"/>
          <w:szCs w:val="28"/>
        </w:rPr>
        <w:t>технологического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рудования.</w:t>
      </w:r>
    </w:p>
    <w:p w:rsidR="004E1045" w:rsidRDefault="004E1045" w:rsidP="004E10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ВЛАДЕТЬ:</w:t>
      </w:r>
    </w:p>
    <w:p w:rsidR="004E1045" w:rsidRDefault="004E1045" w:rsidP="004E1045">
      <w:pPr>
        <w:pStyle w:val="a8"/>
        <w:tabs>
          <w:tab w:val="clear" w:pos="720"/>
          <w:tab w:val="clear" w:pos="756"/>
        </w:tabs>
        <w:spacing w:line="240" w:lineRule="auto"/>
        <w:ind w:left="0" w:firstLine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- </w:t>
      </w:r>
      <w:r w:rsidRPr="00FD22B5">
        <w:rPr>
          <w:bCs/>
          <w:iCs/>
          <w:sz w:val="28"/>
          <w:szCs w:val="28"/>
        </w:rPr>
        <w:t>культурой мышле</w:t>
      </w:r>
      <w:r>
        <w:rPr>
          <w:bCs/>
          <w:iCs/>
          <w:sz w:val="28"/>
          <w:szCs w:val="28"/>
        </w:rPr>
        <w:t>ния;</w:t>
      </w:r>
    </w:p>
    <w:p w:rsidR="001A5262" w:rsidRPr="00CA76F9" w:rsidRDefault="001A5262" w:rsidP="001A5262">
      <w:pPr>
        <w:pStyle w:val="a8"/>
        <w:tabs>
          <w:tab w:val="clear" w:pos="720"/>
          <w:tab w:val="clear" w:pos="756"/>
        </w:tabs>
        <w:spacing w:line="240" w:lineRule="auto"/>
        <w:ind w:left="284" w:hanging="284"/>
        <w:rPr>
          <w:sz w:val="28"/>
          <w:szCs w:val="28"/>
        </w:rPr>
      </w:pPr>
      <w:r>
        <w:rPr>
          <w:bCs/>
          <w:iCs/>
          <w:sz w:val="28"/>
          <w:szCs w:val="28"/>
        </w:rPr>
        <w:t>- знаниями нормативов выбора и расстановки технологического оборудов</w:t>
      </w:r>
      <w:r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>ния;</w:t>
      </w:r>
    </w:p>
    <w:p w:rsidR="004E1045" w:rsidRDefault="004E1045" w:rsidP="004E1045">
      <w:pPr>
        <w:rPr>
          <w:sz w:val="28"/>
          <w:szCs w:val="28"/>
        </w:rPr>
      </w:pPr>
      <w:r w:rsidRPr="00463334">
        <w:rPr>
          <w:sz w:val="28"/>
          <w:szCs w:val="28"/>
        </w:rPr>
        <w:t>- способностью к работе в малых инженерных группах</w:t>
      </w:r>
      <w:r>
        <w:rPr>
          <w:sz w:val="28"/>
          <w:szCs w:val="28"/>
        </w:rPr>
        <w:t>.</w:t>
      </w:r>
    </w:p>
    <w:p w:rsidR="004E1045" w:rsidRDefault="004E1045" w:rsidP="004E1045">
      <w:pPr>
        <w:ind w:firstLine="540"/>
        <w:jc w:val="both"/>
        <w:rPr>
          <w:sz w:val="28"/>
        </w:rPr>
      </w:pPr>
      <w:r w:rsidRPr="001713BC">
        <w:rPr>
          <w:sz w:val="28"/>
        </w:rPr>
        <w:t xml:space="preserve">Процесс изучения дисциплины направлен на формирование следующих </w:t>
      </w:r>
      <w:r w:rsidRPr="001713BC">
        <w:rPr>
          <w:b/>
          <w:sz w:val="28"/>
        </w:rPr>
        <w:t>общекультурных компетенций</w:t>
      </w:r>
      <w:r w:rsidRPr="001713BC">
        <w:rPr>
          <w:sz w:val="28"/>
        </w:rPr>
        <w:t>:</w:t>
      </w:r>
    </w:p>
    <w:p w:rsidR="004E1045" w:rsidRDefault="004E1045" w:rsidP="004E1045">
      <w:pPr>
        <w:ind w:left="284" w:hanging="284"/>
        <w:jc w:val="both"/>
        <w:rPr>
          <w:sz w:val="28"/>
        </w:rPr>
      </w:pPr>
      <w:r>
        <w:rPr>
          <w:sz w:val="28"/>
        </w:rPr>
        <w:t>- владеть культурой мышления, способность к обобщению, анализу, воспри</w:t>
      </w:r>
      <w:r>
        <w:rPr>
          <w:sz w:val="28"/>
        </w:rPr>
        <w:t>я</w:t>
      </w:r>
      <w:r>
        <w:rPr>
          <w:sz w:val="28"/>
        </w:rPr>
        <w:t xml:space="preserve">тию информации, постановке цели выбору путей её достижения </w:t>
      </w:r>
    </w:p>
    <w:p w:rsidR="004E1045" w:rsidRDefault="0042441C" w:rsidP="004E1045">
      <w:pPr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- осознавать социальную значимость своей будущей процессии, обладать высокой мотивацией к выполнению профессиональной деятельности </w:t>
      </w:r>
    </w:p>
    <w:p w:rsidR="0042441C" w:rsidRDefault="0042441C" w:rsidP="0042441C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</w:t>
      </w:r>
      <w:r w:rsidR="00F8550F">
        <w:rPr>
          <w:sz w:val="28"/>
          <w:szCs w:val="28"/>
        </w:rPr>
        <w:t>ью</w:t>
      </w:r>
      <w:r>
        <w:rPr>
          <w:sz w:val="28"/>
          <w:szCs w:val="28"/>
        </w:rPr>
        <w:t xml:space="preserve"> к освоению технологий и форм организации диагностики, технического обслуживания и ремонта технического и технологического оборудования и транспортных коммуникаций </w:t>
      </w:r>
    </w:p>
    <w:p w:rsidR="004E1045" w:rsidRDefault="00793141" w:rsidP="00793141">
      <w:pPr>
        <w:ind w:left="284" w:hanging="28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владение основными методами защиты производственного персонала и населения от возможных последствий аварий, катастроф, стихийных бедствий </w:t>
      </w:r>
    </w:p>
    <w:p w:rsidR="0042441C" w:rsidRDefault="00793141" w:rsidP="0079314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владение заниями методов монтажа торанспортных и транспортно-технологических машин и оборудования, используемого в отрасли </w:t>
      </w:r>
    </w:p>
    <w:p w:rsidR="001A5262" w:rsidRDefault="001A5262" w:rsidP="00793141">
      <w:pPr>
        <w:jc w:val="both"/>
        <w:rPr>
          <w:sz w:val="28"/>
          <w:szCs w:val="28"/>
        </w:rPr>
      </w:pPr>
    </w:p>
    <w:p w:rsidR="00CC51E5" w:rsidRDefault="00CC51E5" w:rsidP="00793141">
      <w:pPr>
        <w:jc w:val="both"/>
        <w:rPr>
          <w:b/>
          <w:bCs/>
          <w:iCs/>
          <w:sz w:val="28"/>
          <w:szCs w:val="28"/>
        </w:rPr>
      </w:pPr>
      <w:r w:rsidRPr="007905DA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7905DA">
        <w:rPr>
          <w:b/>
          <w:bCs/>
          <w:iCs/>
          <w:sz w:val="28"/>
          <w:szCs w:val="28"/>
        </w:rPr>
        <w:t>професси</w:t>
      </w:r>
      <w:r w:rsidRPr="007905DA">
        <w:rPr>
          <w:b/>
          <w:bCs/>
          <w:iCs/>
          <w:sz w:val="28"/>
          <w:szCs w:val="28"/>
        </w:rPr>
        <w:t>о</w:t>
      </w:r>
      <w:r w:rsidRPr="007905DA">
        <w:rPr>
          <w:b/>
          <w:bCs/>
          <w:iCs/>
          <w:sz w:val="28"/>
          <w:szCs w:val="28"/>
        </w:rPr>
        <w:t>нальных компетенций (ПК)</w:t>
      </w:r>
    </w:p>
    <w:p w:rsidR="00CC51E5" w:rsidRDefault="00CC51E5" w:rsidP="00793141">
      <w:pPr>
        <w:jc w:val="both"/>
        <w:rPr>
          <w:b/>
          <w:bCs/>
          <w:iCs/>
          <w:sz w:val="28"/>
          <w:szCs w:val="28"/>
        </w:rPr>
      </w:pPr>
    </w:p>
    <w:p w:rsidR="00CC51E5" w:rsidRPr="005B4FD3" w:rsidRDefault="00CC51E5" w:rsidP="00CC51E5">
      <w:pPr>
        <w:numPr>
          <w:ilvl w:val="0"/>
          <w:numId w:val="32"/>
        </w:numPr>
        <w:tabs>
          <w:tab w:val="left" w:pos="952"/>
        </w:tabs>
        <w:overflowPunct/>
        <w:autoSpaceDE/>
        <w:autoSpaceDN/>
        <w:adjustRightInd/>
        <w:spacing w:line="259" w:lineRule="auto"/>
        <w:ind w:left="0" w:firstLine="709"/>
        <w:jc w:val="both"/>
        <w:textAlignment w:val="auto"/>
        <w:rPr>
          <w:sz w:val="28"/>
          <w:szCs w:val="28"/>
        </w:rPr>
      </w:pPr>
      <w:r w:rsidRPr="00D33C50">
        <w:rPr>
          <w:sz w:val="28"/>
          <w:szCs w:val="28"/>
        </w:rPr>
        <w:t>ПК-</w:t>
      </w:r>
      <w:r w:rsidRPr="0034639F">
        <w:rPr>
          <w:sz w:val="28"/>
          <w:szCs w:val="28"/>
        </w:rPr>
        <w:t>3</w:t>
      </w:r>
      <w:r w:rsidRPr="0034639F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>способность разрабатывать техническую документацию и методические материалы, предложенияи мероприятия по осуществлению технологических процессовэксплуатации . ремонта и сервистного обслуживания транспортных и транспортно – технологичкеских машин и оборудованияразличного назначения, их агрегатов  . систем и элементов</w:t>
      </w:r>
    </w:p>
    <w:p w:rsidR="00CC51E5" w:rsidRPr="005B4FD3" w:rsidRDefault="00CC51E5" w:rsidP="00CC51E5">
      <w:pPr>
        <w:numPr>
          <w:ilvl w:val="0"/>
          <w:numId w:val="32"/>
        </w:numPr>
        <w:tabs>
          <w:tab w:val="left" w:pos="952"/>
        </w:tabs>
        <w:overflowPunct/>
        <w:autoSpaceDE/>
        <w:autoSpaceDN/>
        <w:adjustRightInd/>
        <w:spacing w:line="259" w:lineRule="auto"/>
        <w:ind w:left="0" w:firstLine="709"/>
        <w:jc w:val="both"/>
        <w:textAlignment w:val="auto"/>
        <w:rPr>
          <w:sz w:val="28"/>
          <w:szCs w:val="28"/>
        </w:rPr>
      </w:pPr>
      <w:r w:rsidRPr="005B4FD3">
        <w:rPr>
          <w:noProof/>
          <w:sz w:val="28"/>
          <w:szCs w:val="28"/>
        </w:rPr>
        <w:t>ПК-15-владением знаний технических условий и правил рациональной эксплуатации транспортных и транспортно – технологичкеских машин и оборудования</w:t>
      </w:r>
      <w:r>
        <w:rPr>
          <w:noProof/>
          <w:sz w:val="28"/>
          <w:szCs w:val="28"/>
        </w:rPr>
        <w:t xml:space="preserve"> , причин и последствий прекращения их работоспособности ;</w:t>
      </w:r>
    </w:p>
    <w:p w:rsidR="00CC51E5" w:rsidRPr="00D33C50" w:rsidRDefault="00CC51E5" w:rsidP="00CC51E5">
      <w:pPr>
        <w:numPr>
          <w:ilvl w:val="0"/>
          <w:numId w:val="32"/>
        </w:numPr>
        <w:tabs>
          <w:tab w:val="left" w:pos="952"/>
        </w:tabs>
        <w:overflowPunct/>
        <w:autoSpaceDE/>
        <w:autoSpaceDN/>
        <w:adjustRightInd/>
        <w:spacing w:line="259" w:lineRule="auto"/>
        <w:ind w:left="0" w:firstLine="709"/>
        <w:jc w:val="both"/>
        <w:textAlignment w:val="auto"/>
        <w:rPr>
          <w:sz w:val="28"/>
          <w:szCs w:val="28"/>
        </w:rPr>
      </w:pPr>
      <w:r w:rsidRPr="005B4FD3">
        <w:rPr>
          <w:sz w:val="28"/>
          <w:szCs w:val="28"/>
        </w:rPr>
        <w:t>ПК-16 – способность к освоению технологий и форм организации д</w:t>
      </w:r>
      <w:r w:rsidRPr="005B4FD3">
        <w:rPr>
          <w:sz w:val="28"/>
          <w:szCs w:val="28"/>
        </w:rPr>
        <w:t>и</w:t>
      </w:r>
      <w:r w:rsidRPr="005B4FD3">
        <w:rPr>
          <w:sz w:val="28"/>
          <w:szCs w:val="28"/>
        </w:rPr>
        <w:t>агностики, технического обслуживания и ремонта транспортных и тран</w:t>
      </w:r>
      <w:r w:rsidRPr="005B4FD3">
        <w:rPr>
          <w:sz w:val="28"/>
          <w:szCs w:val="28"/>
        </w:rPr>
        <w:t>с</w:t>
      </w:r>
      <w:r w:rsidRPr="005B4FD3">
        <w:rPr>
          <w:sz w:val="28"/>
          <w:szCs w:val="28"/>
        </w:rPr>
        <w:t>портно-технологических машин и оборудования;</w:t>
      </w:r>
    </w:p>
    <w:p w:rsidR="00CC51E5" w:rsidRDefault="00CC51E5" w:rsidP="00CC51E5">
      <w:pPr>
        <w:numPr>
          <w:ilvl w:val="0"/>
          <w:numId w:val="32"/>
        </w:numPr>
        <w:tabs>
          <w:tab w:val="left" w:pos="952"/>
        </w:tabs>
        <w:overflowPunct/>
        <w:autoSpaceDE/>
        <w:autoSpaceDN/>
        <w:adjustRightInd/>
        <w:spacing w:line="259" w:lineRule="auto"/>
        <w:ind w:left="0" w:firstLine="709"/>
        <w:jc w:val="both"/>
        <w:textAlignment w:val="auto"/>
        <w:rPr>
          <w:sz w:val="28"/>
          <w:szCs w:val="28"/>
        </w:rPr>
      </w:pPr>
      <w:r w:rsidRPr="005B4FD3">
        <w:rPr>
          <w:sz w:val="28"/>
          <w:szCs w:val="28"/>
        </w:rPr>
        <w:t>ПК-30 –</w:t>
      </w:r>
      <w:r>
        <w:rPr>
          <w:sz w:val="28"/>
          <w:szCs w:val="28"/>
        </w:rPr>
        <w:t xml:space="preserve"> способностью составлять графики работ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заказы , заявки , инструкции, пояснительные </w:t>
      </w:r>
      <w:proofErr w:type="spellStart"/>
      <w:r>
        <w:rPr>
          <w:sz w:val="28"/>
          <w:szCs w:val="28"/>
        </w:rPr>
        <w:t>зписки</w:t>
      </w:r>
      <w:proofErr w:type="spellEnd"/>
      <w:r>
        <w:rPr>
          <w:sz w:val="28"/>
          <w:szCs w:val="28"/>
        </w:rPr>
        <w:t xml:space="preserve"> ,технологические карты, схемы и другую техническую документацию, а так же установленную </w:t>
      </w:r>
      <w:proofErr w:type="spellStart"/>
      <w:r>
        <w:rPr>
          <w:sz w:val="28"/>
          <w:szCs w:val="28"/>
        </w:rPr>
        <w:t>отчетностьпо</w:t>
      </w:r>
      <w:proofErr w:type="spellEnd"/>
      <w:r>
        <w:rPr>
          <w:sz w:val="28"/>
          <w:szCs w:val="28"/>
        </w:rPr>
        <w:t xml:space="preserve">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жденным </w:t>
      </w:r>
      <w:proofErr w:type="spellStart"/>
      <w:r>
        <w:rPr>
          <w:sz w:val="28"/>
          <w:szCs w:val="28"/>
        </w:rPr>
        <w:t>формам,следить</w:t>
      </w:r>
      <w:proofErr w:type="spellEnd"/>
      <w:r>
        <w:rPr>
          <w:sz w:val="28"/>
          <w:szCs w:val="28"/>
        </w:rPr>
        <w:t xml:space="preserve"> за соблюдением установленных требований ,действующих норм , правил и стандартов ;</w:t>
      </w:r>
    </w:p>
    <w:p w:rsidR="00CC51E5" w:rsidRDefault="00CC51E5" w:rsidP="00CC51E5">
      <w:pPr>
        <w:numPr>
          <w:ilvl w:val="0"/>
          <w:numId w:val="32"/>
        </w:numPr>
        <w:tabs>
          <w:tab w:val="left" w:pos="952"/>
        </w:tabs>
        <w:overflowPunct/>
        <w:autoSpaceDE/>
        <w:autoSpaceDN/>
        <w:adjustRightInd/>
        <w:spacing w:line="259" w:lineRule="auto"/>
        <w:ind w:left="0" w:firstLine="709"/>
        <w:jc w:val="both"/>
        <w:textAlignment w:val="auto"/>
        <w:rPr>
          <w:sz w:val="28"/>
          <w:szCs w:val="28"/>
        </w:rPr>
      </w:pPr>
      <w:r w:rsidRPr="005B4FD3">
        <w:rPr>
          <w:sz w:val="28"/>
          <w:szCs w:val="28"/>
        </w:rPr>
        <w:t>ПК</w:t>
      </w:r>
      <w:r w:rsidRPr="005B4FD3">
        <w:rPr>
          <w:sz w:val="28"/>
          <w:szCs w:val="28"/>
        </w:rPr>
        <w:noBreakHyphen/>
        <w:t>34–</w:t>
      </w:r>
      <w:r>
        <w:rPr>
          <w:sz w:val="28"/>
          <w:szCs w:val="28"/>
        </w:rPr>
        <w:t>владение знаниями правил и технологии монтажа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наладки , испытания и сдачи в эксплуатацию </w:t>
      </w:r>
      <w:r w:rsidRPr="005B4FD3">
        <w:rPr>
          <w:sz w:val="28"/>
          <w:szCs w:val="28"/>
        </w:rPr>
        <w:t>транспортных и транспортно-технологических машин и оборудования</w:t>
      </w:r>
      <w:r>
        <w:rPr>
          <w:sz w:val="28"/>
          <w:szCs w:val="28"/>
        </w:rPr>
        <w:t xml:space="preserve"> , используемого в отрасли ,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>струкций , инженерных систем  и об</w:t>
      </w:r>
      <w:r w:rsidR="00845AEF">
        <w:rPr>
          <w:sz w:val="28"/>
          <w:szCs w:val="28"/>
        </w:rPr>
        <w:t>о</w:t>
      </w:r>
      <w:r>
        <w:rPr>
          <w:sz w:val="28"/>
          <w:szCs w:val="28"/>
        </w:rPr>
        <w:t>рудования предприятий  по эксплуат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ремонту техники ;</w:t>
      </w:r>
    </w:p>
    <w:p w:rsidR="00CC51E5" w:rsidRDefault="00CC51E5" w:rsidP="00CC51E5">
      <w:pPr>
        <w:numPr>
          <w:ilvl w:val="0"/>
          <w:numId w:val="32"/>
        </w:numPr>
        <w:tabs>
          <w:tab w:val="left" w:pos="952"/>
        </w:tabs>
        <w:overflowPunct/>
        <w:autoSpaceDE/>
        <w:autoSpaceDN/>
        <w:adjustRightInd/>
        <w:spacing w:line="259" w:lineRule="auto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ПК-35- владение методами опытной проверки т</w:t>
      </w:r>
      <w:r w:rsidR="00845AEF">
        <w:rPr>
          <w:sz w:val="28"/>
          <w:szCs w:val="28"/>
        </w:rPr>
        <w:t>ехнологического об</w:t>
      </w:r>
      <w:r w:rsidR="00845AEF">
        <w:rPr>
          <w:sz w:val="28"/>
          <w:szCs w:val="28"/>
        </w:rPr>
        <w:t>о</w:t>
      </w:r>
      <w:r w:rsidR="00845AEF">
        <w:rPr>
          <w:sz w:val="28"/>
          <w:szCs w:val="28"/>
        </w:rPr>
        <w:t>рудования</w:t>
      </w:r>
      <w:r>
        <w:rPr>
          <w:sz w:val="28"/>
          <w:szCs w:val="28"/>
        </w:rPr>
        <w:t>, и средс</w:t>
      </w:r>
      <w:r w:rsidR="00845AEF">
        <w:rPr>
          <w:sz w:val="28"/>
          <w:szCs w:val="28"/>
        </w:rPr>
        <w:t>тв технологического обеспечения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спользуемых в отрасли ;</w:t>
      </w:r>
    </w:p>
    <w:p w:rsidR="00CC51E5" w:rsidRDefault="00CC51E5" w:rsidP="00CC51E5">
      <w:pPr>
        <w:numPr>
          <w:ilvl w:val="0"/>
          <w:numId w:val="32"/>
        </w:numPr>
        <w:tabs>
          <w:tab w:val="left" w:pos="952"/>
        </w:tabs>
        <w:overflowPunct/>
        <w:autoSpaceDE/>
        <w:autoSpaceDN/>
        <w:adjustRightInd/>
        <w:spacing w:line="259" w:lineRule="auto"/>
        <w:ind w:left="0" w:firstLine="709"/>
        <w:jc w:val="both"/>
        <w:textAlignment w:val="auto"/>
        <w:rPr>
          <w:sz w:val="28"/>
          <w:szCs w:val="28"/>
        </w:rPr>
      </w:pPr>
      <w:r w:rsidRPr="005B4FD3">
        <w:rPr>
          <w:sz w:val="28"/>
          <w:szCs w:val="28"/>
        </w:rPr>
        <w:t>ПК-39 – способность использовать в практической деятельности да</w:t>
      </w:r>
      <w:r w:rsidRPr="005B4FD3">
        <w:rPr>
          <w:sz w:val="28"/>
          <w:szCs w:val="28"/>
        </w:rPr>
        <w:t>н</w:t>
      </w:r>
      <w:r w:rsidRPr="005B4FD3">
        <w:rPr>
          <w:sz w:val="28"/>
          <w:szCs w:val="28"/>
        </w:rPr>
        <w:t>ные оценки технического состояния транспортных и транспортно-технологических машин и оборудования, полученные с применением ди</w:t>
      </w:r>
      <w:r w:rsidRPr="005B4FD3">
        <w:rPr>
          <w:sz w:val="28"/>
          <w:szCs w:val="28"/>
        </w:rPr>
        <w:t>а</w:t>
      </w:r>
      <w:r w:rsidRPr="005B4FD3">
        <w:rPr>
          <w:sz w:val="28"/>
          <w:szCs w:val="28"/>
        </w:rPr>
        <w:t>гностической аппаратуры и по косвенным признакам</w:t>
      </w:r>
      <w:r>
        <w:rPr>
          <w:sz w:val="28"/>
          <w:szCs w:val="28"/>
        </w:rPr>
        <w:t>;</w:t>
      </w:r>
    </w:p>
    <w:p w:rsidR="00CC51E5" w:rsidRDefault="00CC51E5" w:rsidP="00CC51E5">
      <w:pPr>
        <w:numPr>
          <w:ilvl w:val="0"/>
          <w:numId w:val="32"/>
        </w:numPr>
        <w:tabs>
          <w:tab w:val="left" w:pos="952"/>
        </w:tabs>
        <w:overflowPunct/>
        <w:autoSpaceDE/>
        <w:autoSpaceDN/>
        <w:adjustRightInd/>
        <w:spacing w:line="259" w:lineRule="auto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ПК -4</w:t>
      </w:r>
      <w:r w:rsidR="006A663D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- владение знаниями нормативов выбора и расстановки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логического оборудования.</w:t>
      </w:r>
    </w:p>
    <w:p w:rsidR="00CC51E5" w:rsidRDefault="00CC51E5" w:rsidP="00793141">
      <w:pPr>
        <w:jc w:val="both"/>
        <w:rPr>
          <w:sz w:val="28"/>
          <w:szCs w:val="28"/>
        </w:rPr>
      </w:pPr>
    </w:p>
    <w:p w:rsidR="00891D4C" w:rsidRPr="008E3C5A" w:rsidRDefault="00891D4C" w:rsidP="00891D4C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3. Место дисциплины в структуре основной образовательной пр</w:t>
      </w:r>
      <w:r w:rsidRPr="008E3C5A">
        <w:rPr>
          <w:b/>
          <w:bCs/>
          <w:sz w:val="28"/>
          <w:szCs w:val="28"/>
        </w:rPr>
        <w:t>о</w:t>
      </w:r>
      <w:r w:rsidRPr="008E3C5A">
        <w:rPr>
          <w:b/>
          <w:bCs/>
          <w:sz w:val="28"/>
          <w:szCs w:val="28"/>
        </w:rPr>
        <w:t>граммы</w:t>
      </w:r>
    </w:p>
    <w:p w:rsidR="00891D4C" w:rsidRPr="008E3C5A" w:rsidRDefault="00891D4C" w:rsidP="00891D4C">
      <w:pPr>
        <w:ind w:firstLine="851"/>
        <w:jc w:val="center"/>
        <w:rPr>
          <w:b/>
          <w:bCs/>
          <w:sz w:val="28"/>
          <w:szCs w:val="28"/>
        </w:rPr>
      </w:pPr>
    </w:p>
    <w:p w:rsidR="00891D4C" w:rsidRPr="008E3C5A" w:rsidRDefault="00891D4C" w:rsidP="00891D4C">
      <w:pPr>
        <w:jc w:val="both"/>
        <w:rPr>
          <w:i/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«Типаж и эксплуатация техноло</w:t>
      </w:r>
      <w:r w:rsidR="00995361">
        <w:rPr>
          <w:sz w:val="28"/>
          <w:szCs w:val="28"/>
        </w:rPr>
        <w:t>гического оборудования» (Б3.Б.32</w:t>
      </w:r>
      <w:r>
        <w:rPr>
          <w:sz w:val="28"/>
          <w:szCs w:val="28"/>
        </w:rPr>
        <w:t>)</w:t>
      </w:r>
      <w:r w:rsidRPr="008E3C5A"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t>базовой</w:t>
      </w:r>
      <w:r w:rsidRPr="008E3C5A">
        <w:rPr>
          <w:sz w:val="28"/>
          <w:szCs w:val="28"/>
        </w:rPr>
        <w:t xml:space="preserve"> части </w:t>
      </w:r>
      <w:r w:rsidR="00BF7972">
        <w:rPr>
          <w:sz w:val="28"/>
          <w:szCs w:val="28"/>
        </w:rPr>
        <w:t>профессиональног</w:t>
      </w:r>
      <w:r>
        <w:rPr>
          <w:sz w:val="28"/>
          <w:szCs w:val="28"/>
        </w:rPr>
        <w:t>о</w:t>
      </w:r>
      <w:r w:rsidRPr="008E3C5A">
        <w:rPr>
          <w:sz w:val="28"/>
          <w:szCs w:val="28"/>
        </w:rPr>
        <w:t xml:space="preserve"> цикла и является об</w:t>
      </w:r>
      <w:r w:rsidRPr="008E3C5A">
        <w:rPr>
          <w:sz w:val="28"/>
          <w:szCs w:val="28"/>
        </w:rPr>
        <w:t>я</w:t>
      </w:r>
      <w:r w:rsidRPr="008E3C5A">
        <w:rPr>
          <w:sz w:val="28"/>
          <w:szCs w:val="28"/>
        </w:rPr>
        <w:t>зательнойдисциплиной</w:t>
      </w:r>
      <w:r>
        <w:rPr>
          <w:sz w:val="28"/>
          <w:szCs w:val="28"/>
        </w:rPr>
        <w:t>.</w:t>
      </w:r>
    </w:p>
    <w:p w:rsidR="00846C62" w:rsidRPr="00816E02" w:rsidRDefault="00846C62" w:rsidP="001A5262">
      <w:pPr>
        <w:ind w:right="43"/>
        <w:jc w:val="both"/>
        <w:rPr>
          <w:sz w:val="28"/>
        </w:rPr>
      </w:pPr>
    </w:p>
    <w:p w:rsidR="00846C62" w:rsidRPr="00EE07B0" w:rsidRDefault="00846C62" w:rsidP="00EE07B0">
      <w:pPr>
        <w:pStyle w:val="ab"/>
        <w:numPr>
          <w:ilvl w:val="0"/>
          <w:numId w:val="31"/>
        </w:numPr>
        <w:ind w:left="0" w:right="43" w:firstLine="66"/>
        <w:jc w:val="center"/>
        <w:rPr>
          <w:b/>
          <w:sz w:val="28"/>
          <w:szCs w:val="28"/>
        </w:rPr>
      </w:pPr>
      <w:r w:rsidRPr="00EE07B0">
        <w:rPr>
          <w:b/>
          <w:sz w:val="28"/>
          <w:szCs w:val="28"/>
        </w:rPr>
        <w:t>Объём дисциплины и виды учебной работы</w:t>
      </w:r>
    </w:p>
    <w:p w:rsidR="00846C62" w:rsidRDefault="00846C62" w:rsidP="00846C62">
      <w:pPr>
        <w:ind w:right="43"/>
        <w:rPr>
          <w:b/>
          <w:sz w:val="28"/>
          <w:szCs w:val="28"/>
        </w:rPr>
      </w:pPr>
    </w:p>
    <w:p w:rsidR="001A5262" w:rsidRDefault="001A5262" w:rsidP="001A52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1A5262" w:rsidRPr="009F761D" w:rsidTr="001A5262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1A5262" w:rsidRPr="009F761D" w:rsidRDefault="001A5262" w:rsidP="001A526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A5262" w:rsidRPr="009F761D" w:rsidRDefault="001A5262" w:rsidP="001A526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A5262" w:rsidRPr="009F761D" w:rsidRDefault="001A5262" w:rsidP="001A5262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9F761D">
              <w:rPr>
                <w:b/>
                <w:sz w:val="24"/>
                <w:szCs w:val="28"/>
              </w:rPr>
              <w:t>Семестр</w:t>
            </w:r>
          </w:p>
        </w:tc>
      </w:tr>
      <w:tr w:rsidR="001A5262" w:rsidRPr="009F761D" w:rsidTr="001A5262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1A5262" w:rsidRPr="009F761D" w:rsidRDefault="001A5262" w:rsidP="001A526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5262" w:rsidRPr="009F761D" w:rsidRDefault="001A5262" w:rsidP="001A526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1A5262" w:rsidRPr="005B46AF" w:rsidRDefault="001A5262" w:rsidP="001A5262">
            <w:pPr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1A5262" w:rsidRPr="009F761D" w:rsidTr="001A526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A5262" w:rsidRPr="009F761D" w:rsidRDefault="00845AEF" w:rsidP="001A5262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Контактная рабо</w:t>
            </w:r>
            <w:r w:rsidR="00CC51E5">
              <w:rPr>
                <w:sz w:val="24"/>
                <w:szCs w:val="28"/>
              </w:rPr>
              <w:t>та по видам учебных занятий</w:t>
            </w:r>
          </w:p>
          <w:p w:rsidR="001A5262" w:rsidRPr="009F761D" w:rsidRDefault="001A5262" w:rsidP="001A526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В том числе:</w:t>
            </w:r>
          </w:p>
          <w:p w:rsidR="001A5262" w:rsidRPr="009F761D" w:rsidRDefault="001A5262" w:rsidP="001A5262">
            <w:pPr>
              <w:tabs>
                <w:tab w:val="left" w:pos="38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9F761D">
              <w:rPr>
                <w:sz w:val="24"/>
                <w:szCs w:val="28"/>
              </w:rPr>
              <w:t>лекции (Л)</w:t>
            </w:r>
          </w:p>
          <w:p w:rsidR="001A5262" w:rsidRPr="009F761D" w:rsidRDefault="001A5262" w:rsidP="001A5262">
            <w:pPr>
              <w:tabs>
                <w:tab w:val="left" w:pos="38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9F761D">
              <w:rPr>
                <w:sz w:val="24"/>
                <w:szCs w:val="28"/>
              </w:rPr>
              <w:t>практические занятия (ПЗ)</w:t>
            </w:r>
          </w:p>
          <w:p w:rsidR="001A5262" w:rsidRPr="009F761D" w:rsidRDefault="001A5262" w:rsidP="001A5262">
            <w:pPr>
              <w:tabs>
                <w:tab w:val="left" w:pos="38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9F761D">
              <w:rPr>
                <w:sz w:val="24"/>
                <w:szCs w:val="28"/>
              </w:rPr>
              <w:t>лабораторные работы (ЛР)</w:t>
            </w:r>
          </w:p>
          <w:p w:rsidR="001A5262" w:rsidRPr="009F761D" w:rsidRDefault="001A5262" w:rsidP="001A5262">
            <w:pPr>
              <w:tabs>
                <w:tab w:val="left" w:pos="38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9F761D">
              <w:rPr>
                <w:sz w:val="24"/>
                <w:szCs w:val="28"/>
              </w:rPr>
              <w:t>контроль самостоятельной работы (КСР)</w:t>
            </w:r>
          </w:p>
        </w:tc>
        <w:tc>
          <w:tcPr>
            <w:tcW w:w="2126" w:type="dxa"/>
            <w:shd w:val="clear" w:color="auto" w:fill="auto"/>
          </w:tcPr>
          <w:p w:rsidR="001A5262" w:rsidRPr="00FB507F" w:rsidRDefault="001A5262" w:rsidP="001A5262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1A5262" w:rsidRPr="00FB507F" w:rsidRDefault="001A5262" w:rsidP="001A5262">
            <w:pPr>
              <w:ind w:right="43"/>
              <w:jc w:val="center"/>
              <w:rPr>
                <w:sz w:val="24"/>
                <w:szCs w:val="24"/>
              </w:rPr>
            </w:pPr>
          </w:p>
          <w:p w:rsidR="001A5262" w:rsidRPr="00AB52C8" w:rsidRDefault="00AB52C8" w:rsidP="001A5262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  <w:p w:rsidR="001A5262" w:rsidRPr="00AB52C8" w:rsidRDefault="00AB52C8" w:rsidP="001A5262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  <w:p w:rsidR="001A5262" w:rsidRDefault="001A5262" w:rsidP="001A5262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A5262" w:rsidRPr="00AB52C8" w:rsidRDefault="00AB52C8" w:rsidP="001A5262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92" w:type="dxa"/>
            <w:shd w:val="clear" w:color="auto" w:fill="auto"/>
          </w:tcPr>
          <w:p w:rsidR="001A5262" w:rsidRPr="00FB507F" w:rsidRDefault="001A5262" w:rsidP="001A5262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1A5262" w:rsidRPr="00FB507F" w:rsidRDefault="001A5262" w:rsidP="001A5262">
            <w:pPr>
              <w:ind w:right="43"/>
              <w:jc w:val="center"/>
              <w:rPr>
                <w:sz w:val="24"/>
                <w:szCs w:val="24"/>
              </w:rPr>
            </w:pPr>
          </w:p>
          <w:p w:rsidR="001A5262" w:rsidRPr="00AB52C8" w:rsidRDefault="00AB52C8" w:rsidP="001A5262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  <w:p w:rsidR="001A5262" w:rsidRPr="00AB52C8" w:rsidRDefault="00AB52C8" w:rsidP="001A5262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  <w:p w:rsidR="001A5262" w:rsidRDefault="001A5262" w:rsidP="001A5262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A5262" w:rsidRPr="00AB52C8" w:rsidRDefault="00AB52C8" w:rsidP="001A5262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A5262" w:rsidRPr="009F761D" w:rsidTr="001A526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A5262" w:rsidRPr="009F761D" w:rsidRDefault="001A5262" w:rsidP="001A526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5262" w:rsidRPr="00AB52C8" w:rsidRDefault="00AB52C8" w:rsidP="001A5262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40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A5262" w:rsidRPr="00AB52C8" w:rsidRDefault="00AB52C8" w:rsidP="001A5262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40</w:t>
            </w:r>
          </w:p>
        </w:tc>
      </w:tr>
      <w:tr w:rsidR="001A5262" w:rsidRPr="009F761D" w:rsidTr="001A526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A5262" w:rsidRPr="009F761D" w:rsidRDefault="001A5262" w:rsidP="001A526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5262" w:rsidRPr="009F761D" w:rsidRDefault="00CC51E5" w:rsidP="001A526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зачет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A5262" w:rsidRPr="009F761D" w:rsidRDefault="00CC51E5" w:rsidP="001A526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зачет</w:t>
            </w:r>
          </w:p>
        </w:tc>
      </w:tr>
      <w:tr w:rsidR="001A5262" w:rsidRPr="009F761D" w:rsidTr="001A526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A5262" w:rsidRPr="009F761D" w:rsidRDefault="001A5262" w:rsidP="001A526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9F761D">
              <w:rPr>
                <w:sz w:val="24"/>
                <w:szCs w:val="28"/>
              </w:rPr>
              <w:t>з.е</w:t>
            </w:r>
            <w:proofErr w:type="spellEnd"/>
            <w:r w:rsidRPr="009F761D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5262" w:rsidRPr="009F761D" w:rsidRDefault="001A5262" w:rsidP="001A5262">
            <w:pPr>
              <w:tabs>
                <w:tab w:val="left" w:pos="784"/>
              </w:tabs>
              <w:ind w:left="-6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 / 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A5262" w:rsidRPr="009F761D" w:rsidRDefault="001A5262" w:rsidP="001A5262">
            <w:pPr>
              <w:tabs>
                <w:tab w:val="left" w:pos="784"/>
              </w:tabs>
              <w:ind w:left="-6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 / 2</w:t>
            </w:r>
          </w:p>
        </w:tc>
      </w:tr>
    </w:tbl>
    <w:p w:rsidR="001A5262" w:rsidRDefault="001A5262" w:rsidP="001A5262">
      <w:pPr>
        <w:tabs>
          <w:tab w:val="left" w:pos="851"/>
        </w:tabs>
        <w:ind w:firstLine="851"/>
        <w:jc w:val="both"/>
      </w:pPr>
    </w:p>
    <w:p w:rsidR="005B152F" w:rsidRPr="00AF6970" w:rsidRDefault="005B152F" w:rsidP="001A5262">
      <w:pPr>
        <w:tabs>
          <w:tab w:val="left" w:pos="851"/>
        </w:tabs>
        <w:ind w:firstLine="851"/>
        <w:jc w:val="both"/>
      </w:pPr>
    </w:p>
    <w:p w:rsidR="001A5262" w:rsidRDefault="001A5262" w:rsidP="001A5262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1A5262" w:rsidRPr="009F761D" w:rsidTr="001A5262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1A5262" w:rsidRPr="009F761D" w:rsidRDefault="001A5262" w:rsidP="001A526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A5262" w:rsidRPr="009F761D" w:rsidRDefault="001A5262" w:rsidP="001A526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A5262" w:rsidRPr="009F761D" w:rsidRDefault="001A5262" w:rsidP="001A5262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9F761D">
              <w:rPr>
                <w:b/>
                <w:sz w:val="24"/>
                <w:szCs w:val="28"/>
              </w:rPr>
              <w:t>Курс</w:t>
            </w:r>
          </w:p>
        </w:tc>
      </w:tr>
      <w:tr w:rsidR="001A5262" w:rsidRPr="009F761D" w:rsidTr="001A5262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1A5262" w:rsidRPr="009F761D" w:rsidRDefault="001A5262" w:rsidP="001A526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5262" w:rsidRPr="009F761D" w:rsidRDefault="001A5262" w:rsidP="001A526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1A5262" w:rsidRPr="006230BD" w:rsidRDefault="001A5262" w:rsidP="001A5262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</w:p>
        </w:tc>
      </w:tr>
    </w:tbl>
    <w:p w:rsidR="004F1327" w:rsidRPr="004F1327" w:rsidRDefault="004F1327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4F1327" w:rsidRPr="009F761D" w:rsidTr="004F1327">
        <w:trPr>
          <w:cantSplit/>
          <w:tblHeader/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F1327" w:rsidRPr="009F761D" w:rsidRDefault="004F1327" w:rsidP="001A526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1327" w:rsidRPr="009F761D" w:rsidRDefault="004F1327" w:rsidP="001A526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4F1327" w:rsidRDefault="004F1327" w:rsidP="001A5262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</w:p>
        </w:tc>
      </w:tr>
      <w:tr w:rsidR="001A5262" w:rsidRPr="009F761D" w:rsidTr="001A526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A5262" w:rsidRPr="009F761D" w:rsidRDefault="00D402EC" w:rsidP="001A5262">
            <w:pPr>
              <w:tabs>
                <w:tab w:val="left" w:pos="851"/>
              </w:tabs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Контактная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раблта</w:t>
            </w:r>
            <w:proofErr w:type="spellEnd"/>
            <w:r>
              <w:rPr>
                <w:sz w:val="24"/>
                <w:szCs w:val="28"/>
              </w:rPr>
              <w:t xml:space="preserve"> по видам учебных занятий</w:t>
            </w:r>
            <w:r w:rsidR="001A5262" w:rsidRPr="009F761D">
              <w:rPr>
                <w:sz w:val="24"/>
                <w:szCs w:val="28"/>
              </w:rPr>
              <w:t>В том числе:</w:t>
            </w:r>
          </w:p>
          <w:p w:rsidR="001A5262" w:rsidRPr="009F761D" w:rsidRDefault="001A5262" w:rsidP="001A5262">
            <w:pPr>
              <w:tabs>
                <w:tab w:val="left" w:pos="38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9F761D">
              <w:rPr>
                <w:sz w:val="24"/>
                <w:szCs w:val="28"/>
              </w:rPr>
              <w:t>лекции (Л)</w:t>
            </w:r>
          </w:p>
          <w:p w:rsidR="001A5262" w:rsidRPr="009F761D" w:rsidRDefault="001A5262" w:rsidP="001A5262">
            <w:pPr>
              <w:tabs>
                <w:tab w:val="left" w:pos="38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9F761D">
              <w:rPr>
                <w:sz w:val="24"/>
                <w:szCs w:val="28"/>
              </w:rPr>
              <w:t>практические занятия (ПЗ)</w:t>
            </w:r>
          </w:p>
          <w:p w:rsidR="001A5262" w:rsidRDefault="001A5262" w:rsidP="001A5262">
            <w:pPr>
              <w:tabs>
                <w:tab w:val="left" w:pos="38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9F761D">
              <w:rPr>
                <w:sz w:val="24"/>
                <w:szCs w:val="28"/>
              </w:rPr>
              <w:t>лабораторные работы (ЛР)</w:t>
            </w:r>
          </w:p>
          <w:p w:rsidR="001A5262" w:rsidRPr="009F761D" w:rsidRDefault="001A5262" w:rsidP="001A5262">
            <w:pPr>
              <w:tabs>
                <w:tab w:val="left" w:pos="380"/>
              </w:tabs>
              <w:rPr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A5262" w:rsidRPr="00B830CF" w:rsidRDefault="004F1327" w:rsidP="001A5262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1A5262" w:rsidRPr="00B830CF" w:rsidRDefault="001A5262" w:rsidP="001A5262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</w:p>
          <w:p w:rsidR="001A5262" w:rsidRPr="00B830CF" w:rsidRDefault="004F1327" w:rsidP="001A5262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A5262" w:rsidRPr="00B830CF" w:rsidRDefault="004F1327" w:rsidP="001A5262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A5262" w:rsidRDefault="001A5262" w:rsidP="001A5262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1A5262" w:rsidRPr="00B830CF" w:rsidRDefault="001A5262" w:rsidP="001A5262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1A5262" w:rsidRPr="00B830CF" w:rsidRDefault="004F1327" w:rsidP="001A5262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1A5262" w:rsidRPr="00B830CF" w:rsidRDefault="001A5262" w:rsidP="001A5262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</w:p>
          <w:p w:rsidR="001A5262" w:rsidRPr="00B830CF" w:rsidRDefault="004F1327" w:rsidP="001A5262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A5262" w:rsidRPr="00B830CF" w:rsidRDefault="001A5262" w:rsidP="001A5262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A5262" w:rsidRDefault="001A5262" w:rsidP="001A5262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1A5262" w:rsidRPr="00B830CF" w:rsidRDefault="001A5262" w:rsidP="001A5262">
            <w:pPr>
              <w:ind w:right="43"/>
              <w:jc w:val="center"/>
              <w:rPr>
                <w:sz w:val="24"/>
                <w:szCs w:val="24"/>
              </w:rPr>
            </w:pPr>
          </w:p>
        </w:tc>
      </w:tr>
      <w:tr w:rsidR="001A5262" w:rsidRPr="009F761D" w:rsidTr="001A526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A5262" w:rsidRPr="009F761D" w:rsidRDefault="001A5262" w:rsidP="001A526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5262" w:rsidRPr="009F761D" w:rsidRDefault="004F1327" w:rsidP="001A526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A5262" w:rsidRPr="009F761D" w:rsidRDefault="004F1327" w:rsidP="001A526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</w:tc>
      </w:tr>
      <w:tr w:rsidR="001A5262" w:rsidRPr="009F761D" w:rsidTr="001A526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A5262" w:rsidRPr="009F761D" w:rsidRDefault="001A5262" w:rsidP="00D402E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5262" w:rsidRPr="009F761D" w:rsidRDefault="004F1327" w:rsidP="001A526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A5262" w:rsidRPr="009F761D" w:rsidRDefault="004F1327" w:rsidP="001A526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1A5262" w:rsidRPr="009F761D" w:rsidTr="001A526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A5262" w:rsidRPr="009F761D" w:rsidRDefault="001A5262" w:rsidP="001A526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lastRenderedPageBreak/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5262" w:rsidRPr="009F761D" w:rsidRDefault="00D402EC" w:rsidP="001A526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зачет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A5262" w:rsidRPr="009F761D" w:rsidRDefault="00D402EC" w:rsidP="001A526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зачет</w:t>
            </w:r>
          </w:p>
        </w:tc>
      </w:tr>
      <w:tr w:rsidR="001A5262" w:rsidRPr="009F761D" w:rsidTr="001A526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A5262" w:rsidRPr="009F761D" w:rsidRDefault="001A5262" w:rsidP="001A526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9F761D">
              <w:rPr>
                <w:sz w:val="24"/>
                <w:szCs w:val="28"/>
              </w:rPr>
              <w:t>з.е</w:t>
            </w:r>
            <w:proofErr w:type="spellEnd"/>
            <w:r w:rsidRPr="009F761D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5262" w:rsidRPr="009F761D" w:rsidRDefault="004F1327" w:rsidP="001A526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 / 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A5262" w:rsidRPr="009F761D" w:rsidRDefault="004F1327" w:rsidP="004F132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</w:t>
            </w:r>
            <w:r w:rsidR="001A5262">
              <w:rPr>
                <w:sz w:val="24"/>
                <w:szCs w:val="28"/>
              </w:rPr>
              <w:t xml:space="preserve"> / </w:t>
            </w:r>
            <w:r>
              <w:rPr>
                <w:sz w:val="24"/>
                <w:szCs w:val="28"/>
              </w:rPr>
              <w:t>2</w:t>
            </w:r>
          </w:p>
        </w:tc>
      </w:tr>
    </w:tbl>
    <w:p w:rsidR="001A5262" w:rsidRDefault="001A5262" w:rsidP="001A5262">
      <w:pPr>
        <w:overflowPunct/>
        <w:autoSpaceDE/>
        <w:autoSpaceDN/>
        <w:adjustRightInd/>
        <w:textAlignment w:val="auto"/>
        <w:rPr>
          <w:rFonts w:ascii="Tahoma" w:hAnsi="Tahoma" w:cs="Tahoma"/>
          <w:sz w:val="28"/>
          <w:szCs w:val="28"/>
        </w:rPr>
      </w:pPr>
    </w:p>
    <w:p w:rsidR="001A5262" w:rsidRPr="00994E94" w:rsidRDefault="001A5262" w:rsidP="001A5262">
      <w:pPr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5. Содержание и структура дисциплины</w:t>
      </w:r>
    </w:p>
    <w:p w:rsidR="001A5262" w:rsidRPr="00994E94" w:rsidRDefault="001A5262" w:rsidP="001A5262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1A5262" w:rsidRDefault="001A5262" w:rsidP="001A5262">
      <w:pPr>
        <w:jc w:val="center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261"/>
        <w:gridCol w:w="5528"/>
      </w:tblGrid>
      <w:tr w:rsidR="00846C62" w:rsidRPr="004F1327" w:rsidTr="00845AEF">
        <w:trPr>
          <w:cantSplit/>
          <w:trHeight w:val="496"/>
          <w:tblHeader/>
        </w:trPr>
        <w:tc>
          <w:tcPr>
            <w:tcW w:w="675" w:type="dxa"/>
            <w:vAlign w:val="center"/>
          </w:tcPr>
          <w:p w:rsidR="00846C62" w:rsidRPr="004F1327" w:rsidRDefault="00846C62" w:rsidP="001A5262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4F132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846C62" w:rsidRPr="004F1327" w:rsidRDefault="00846C62" w:rsidP="001A5262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4F1327">
              <w:rPr>
                <w:b/>
                <w:sz w:val="24"/>
                <w:szCs w:val="24"/>
              </w:rPr>
              <w:t>Наименование раздела</w:t>
            </w:r>
          </w:p>
          <w:p w:rsidR="00846C62" w:rsidRPr="004F1327" w:rsidRDefault="00846C62" w:rsidP="001A5262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4F1327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5528" w:type="dxa"/>
            <w:vAlign w:val="center"/>
          </w:tcPr>
          <w:p w:rsidR="00846C62" w:rsidRPr="004F1327" w:rsidRDefault="00846C62" w:rsidP="001A5262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4F1327">
              <w:rPr>
                <w:b/>
                <w:sz w:val="24"/>
                <w:szCs w:val="24"/>
              </w:rPr>
              <w:t>Содержание раздела</w:t>
            </w:r>
          </w:p>
        </w:tc>
      </w:tr>
    </w:tbl>
    <w:p w:rsidR="004F1327" w:rsidRPr="004F1327" w:rsidRDefault="004F1327">
      <w:pPr>
        <w:rPr>
          <w:sz w:val="2"/>
          <w:szCs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30"/>
        <w:gridCol w:w="3247"/>
        <w:gridCol w:w="5526"/>
      </w:tblGrid>
      <w:tr w:rsidR="00846C62" w:rsidRPr="004F1327" w:rsidTr="00845AEF">
        <w:trPr>
          <w:trHeight w:val="73"/>
          <w:tblHeader/>
        </w:trPr>
        <w:tc>
          <w:tcPr>
            <w:tcW w:w="661" w:type="dxa"/>
            <w:vAlign w:val="center"/>
          </w:tcPr>
          <w:p w:rsidR="00846C62" w:rsidRPr="004F1327" w:rsidRDefault="00846C62" w:rsidP="001A5262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4F13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77" w:type="dxa"/>
            <w:gridSpan w:val="2"/>
            <w:vAlign w:val="center"/>
          </w:tcPr>
          <w:p w:rsidR="00846C62" w:rsidRPr="004F1327" w:rsidRDefault="00846C62" w:rsidP="001A5262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4F13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6" w:type="dxa"/>
            <w:vAlign w:val="center"/>
          </w:tcPr>
          <w:p w:rsidR="00846C62" w:rsidRPr="004F1327" w:rsidRDefault="00846C62" w:rsidP="001A5262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4F1327">
              <w:rPr>
                <w:b/>
                <w:sz w:val="24"/>
                <w:szCs w:val="24"/>
              </w:rPr>
              <w:t>3</w:t>
            </w:r>
          </w:p>
        </w:tc>
      </w:tr>
      <w:tr w:rsidR="00FB30B9" w:rsidRPr="004F1327" w:rsidTr="00845AEF">
        <w:trPr>
          <w:trHeight w:val="4111"/>
          <w:tblHeader/>
        </w:trPr>
        <w:tc>
          <w:tcPr>
            <w:tcW w:w="661" w:type="dxa"/>
            <w:vAlign w:val="center"/>
          </w:tcPr>
          <w:p w:rsidR="00FB30B9" w:rsidRPr="004F1327" w:rsidRDefault="00FB30B9" w:rsidP="00FB30B9">
            <w:pPr>
              <w:ind w:right="43"/>
              <w:jc w:val="center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1</w:t>
            </w:r>
          </w:p>
        </w:tc>
        <w:tc>
          <w:tcPr>
            <w:tcW w:w="3277" w:type="dxa"/>
            <w:gridSpan w:val="2"/>
            <w:vAlign w:val="center"/>
          </w:tcPr>
          <w:p w:rsidR="00FB30B9" w:rsidRPr="004F1327" w:rsidRDefault="00FC5527" w:rsidP="00FC5527">
            <w:pPr>
              <w:ind w:right="-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Технологическое</w:t>
            </w:r>
            <w:r w:rsidR="00FB30B9" w:rsidRPr="004F1327">
              <w:rPr>
                <w:sz w:val="24"/>
                <w:szCs w:val="24"/>
              </w:rPr>
              <w:t xml:space="preserve"> оборудов</w:t>
            </w:r>
            <w:r w:rsidR="00FB30B9" w:rsidRPr="004F13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ние. Классификация, с</w:t>
            </w:r>
            <w:r w:rsidR="00FB30B9" w:rsidRPr="004F1327">
              <w:rPr>
                <w:sz w:val="24"/>
                <w:szCs w:val="24"/>
              </w:rPr>
              <w:t>тру</w:t>
            </w:r>
            <w:r w:rsidR="00FB30B9" w:rsidRPr="004F1327">
              <w:rPr>
                <w:sz w:val="24"/>
                <w:szCs w:val="24"/>
              </w:rPr>
              <w:t>к</w:t>
            </w:r>
            <w:r w:rsidR="00FB30B9" w:rsidRPr="004F1327">
              <w:rPr>
                <w:sz w:val="24"/>
                <w:szCs w:val="24"/>
              </w:rPr>
              <w:t>турно-функциональное стр</w:t>
            </w:r>
            <w:r w:rsidR="00FB30B9" w:rsidRPr="004F1327">
              <w:rPr>
                <w:sz w:val="24"/>
                <w:szCs w:val="24"/>
              </w:rPr>
              <w:t>о</w:t>
            </w:r>
            <w:r w:rsidR="00FB30B9" w:rsidRPr="004F1327">
              <w:rPr>
                <w:sz w:val="24"/>
                <w:szCs w:val="24"/>
              </w:rPr>
              <w:t>ение</w:t>
            </w:r>
            <w:r>
              <w:rPr>
                <w:sz w:val="24"/>
                <w:szCs w:val="24"/>
              </w:rPr>
              <w:t>,т</w:t>
            </w:r>
            <w:r w:rsidR="00FB30B9" w:rsidRPr="004F1327">
              <w:rPr>
                <w:sz w:val="24"/>
                <w:szCs w:val="24"/>
              </w:rPr>
              <w:t>ехнологическая хара</w:t>
            </w:r>
            <w:r w:rsidR="00FB30B9" w:rsidRPr="004F1327">
              <w:rPr>
                <w:sz w:val="24"/>
                <w:szCs w:val="24"/>
              </w:rPr>
              <w:t>к</w:t>
            </w:r>
            <w:r w:rsidR="00FB30B9" w:rsidRPr="004F1327">
              <w:rPr>
                <w:sz w:val="24"/>
                <w:szCs w:val="24"/>
              </w:rPr>
              <w:t>теристика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6" w:type="dxa"/>
            <w:vAlign w:val="center"/>
          </w:tcPr>
          <w:p w:rsidR="00FB30B9" w:rsidRPr="004F1327" w:rsidRDefault="00FB30B9" w:rsidP="00626021">
            <w:pPr>
              <w:ind w:right="-53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Признаки, заложенные в основы классификации технологического оборудования</w:t>
            </w:r>
            <w:r>
              <w:rPr>
                <w:sz w:val="24"/>
                <w:szCs w:val="24"/>
              </w:rPr>
              <w:t>.</w:t>
            </w:r>
          </w:p>
          <w:p w:rsidR="00FB30B9" w:rsidRPr="004F1327" w:rsidRDefault="00FB30B9" w:rsidP="00E31035">
            <w:pPr>
              <w:ind w:firstLine="11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Техническое оснащение предприятий</w:t>
            </w:r>
            <w:r>
              <w:rPr>
                <w:sz w:val="24"/>
                <w:szCs w:val="24"/>
              </w:rPr>
              <w:t xml:space="preserve">. </w:t>
            </w:r>
            <w:r w:rsidRPr="004F1327">
              <w:rPr>
                <w:sz w:val="24"/>
                <w:szCs w:val="24"/>
              </w:rPr>
              <w:t>Группы технологического оборудования</w:t>
            </w:r>
            <w:r>
              <w:rPr>
                <w:sz w:val="24"/>
                <w:szCs w:val="24"/>
              </w:rPr>
              <w:t xml:space="preserve">. </w:t>
            </w:r>
            <w:r w:rsidRPr="004F1327">
              <w:rPr>
                <w:sz w:val="24"/>
                <w:szCs w:val="24"/>
              </w:rPr>
              <w:t>Организацион</w:t>
            </w:r>
            <w:r>
              <w:rPr>
                <w:sz w:val="24"/>
                <w:szCs w:val="24"/>
              </w:rPr>
              <w:t>но-</w:t>
            </w:r>
            <w:r w:rsidRPr="004F1327">
              <w:rPr>
                <w:sz w:val="24"/>
                <w:szCs w:val="24"/>
              </w:rPr>
              <w:t>технологическая оснас</w:t>
            </w:r>
            <w:r>
              <w:rPr>
                <w:sz w:val="24"/>
                <w:szCs w:val="24"/>
              </w:rPr>
              <w:t>т</w:t>
            </w:r>
            <w:r w:rsidRPr="004F1327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.</w:t>
            </w:r>
          </w:p>
          <w:p w:rsidR="00FB30B9" w:rsidRPr="004F1327" w:rsidRDefault="00FB30B9" w:rsidP="00626021">
            <w:pPr>
              <w:ind w:firstLine="11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ать определение рабочей машины</w:t>
            </w:r>
            <w:r w:rsidRPr="004F1327">
              <w:rPr>
                <w:sz w:val="24"/>
                <w:szCs w:val="24"/>
              </w:rPr>
              <w:t>, систем и по</w:t>
            </w:r>
            <w:r w:rsidRPr="004F1327">
              <w:rPr>
                <w:sz w:val="24"/>
                <w:szCs w:val="24"/>
              </w:rPr>
              <w:t>д</w:t>
            </w:r>
            <w:r w:rsidRPr="004F1327">
              <w:rPr>
                <w:sz w:val="24"/>
                <w:szCs w:val="24"/>
              </w:rPr>
              <w:t>систем.</w:t>
            </w:r>
          </w:p>
          <w:p w:rsidR="00FB30B9" w:rsidRPr="004F1327" w:rsidRDefault="00FB30B9" w:rsidP="00626021">
            <w:pPr>
              <w:tabs>
                <w:tab w:val="left" w:pos="3035"/>
              </w:tabs>
              <w:ind w:right="-77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Определение структурно- конструктивногостроения оборудования</w:t>
            </w:r>
            <w:r>
              <w:rPr>
                <w:sz w:val="24"/>
                <w:szCs w:val="24"/>
              </w:rPr>
              <w:t>.</w:t>
            </w:r>
          </w:p>
          <w:p w:rsidR="00FB30B9" w:rsidRPr="004F1327" w:rsidRDefault="00FB30B9" w:rsidP="00626021">
            <w:pPr>
              <w:ind w:firstLine="11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Раскрыть понятия – ком</w:t>
            </w:r>
            <w:r w:rsidR="00845AEF">
              <w:rPr>
                <w:sz w:val="24"/>
                <w:szCs w:val="24"/>
              </w:rPr>
              <w:t>п</w:t>
            </w:r>
            <w:r w:rsidRPr="004F1327">
              <w:rPr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t>кс, сборочная единица, деталь</w:t>
            </w:r>
            <w:r w:rsidRPr="004F1327">
              <w:rPr>
                <w:sz w:val="24"/>
                <w:szCs w:val="24"/>
              </w:rPr>
              <w:t>.Понятие – « узел и агрегат»</w:t>
            </w:r>
            <w:r>
              <w:rPr>
                <w:sz w:val="24"/>
                <w:szCs w:val="24"/>
              </w:rPr>
              <w:t>.</w:t>
            </w:r>
          </w:p>
          <w:p w:rsidR="00FB30B9" w:rsidRPr="004F1327" w:rsidRDefault="00FB30B9" w:rsidP="00626021">
            <w:pPr>
              <w:ind w:firstLine="11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Понятие – эксплуатационных свойств и технич</w:t>
            </w:r>
            <w:r w:rsidRPr="004F1327">
              <w:rPr>
                <w:sz w:val="24"/>
                <w:szCs w:val="24"/>
              </w:rPr>
              <w:t>е</w:t>
            </w:r>
            <w:r w:rsidRPr="004F1327">
              <w:rPr>
                <w:sz w:val="24"/>
                <w:szCs w:val="24"/>
              </w:rPr>
              <w:t>ской характеристики как совокупности свойств и показателей применяемого оборудования.</w:t>
            </w:r>
          </w:p>
        </w:tc>
      </w:tr>
      <w:tr w:rsidR="00845AEF" w:rsidRPr="004F1327" w:rsidTr="00845AEF">
        <w:trPr>
          <w:cantSplit/>
          <w:trHeight w:val="5093"/>
          <w:tblHeader/>
        </w:trPr>
        <w:tc>
          <w:tcPr>
            <w:tcW w:w="661" w:type="dxa"/>
            <w:vAlign w:val="center"/>
          </w:tcPr>
          <w:p w:rsidR="00845AEF" w:rsidRPr="004F1327" w:rsidRDefault="00845AEF" w:rsidP="00FB30B9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77" w:type="dxa"/>
            <w:gridSpan w:val="2"/>
            <w:vAlign w:val="center"/>
          </w:tcPr>
          <w:p w:rsidR="00845AEF" w:rsidRDefault="00845AEF" w:rsidP="00FC5527">
            <w:pPr>
              <w:ind w:right="-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F1327">
              <w:rPr>
                <w:sz w:val="24"/>
                <w:szCs w:val="24"/>
              </w:rPr>
              <w:t>ачест</w:t>
            </w:r>
            <w:r>
              <w:rPr>
                <w:sz w:val="24"/>
                <w:szCs w:val="24"/>
              </w:rPr>
              <w:t>во и надежность</w:t>
            </w:r>
            <w:r w:rsidRPr="004F1327">
              <w:rPr>
                <w:sz w:val="24"/>
                <w:szCs w:val="24"/>
              </w:rPr>
              <w:t xml:space="preserve"> те</w:t>
            </w:r>
            <w:r w:rsidRPr="004F1327">
              <w:rPr>
                <w:sz w:val="24"/>
                <w:szCs w:val="24"/>
              </w:rPr>
              <w:t>х</w:t>
            </w:r>
            <w:r w:rsidRPr="004F1327">
              <w:rPr>
                <w:sz w:val="24"/>
                <w:szCs w:val="24"/>
              </w:rPr>
              <w:t>нологического оборудов</w:t>
            </w:r>
            <w:r w:rsidRPr="004F1327">
              <w:rPr>
                <w:sz w:val="24"/>
                <w:szCs w:val="24"/>
              </w:rPr>
              <w:t>а</w:t>
            </w:r>
            <w:r w:rsidRPr="004F1327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 xml:space="preserve">,характеристики и </w:t>
            </w:r>
            <w:r w:rsidRPr="004F1327">
              <w:rPr>
                <w:sz w:val="24"/>
                <w:szCs w:val="24"/>
              </w:rPr>
              <w:t>методы оценки.</w:t>
            </w:r>
          </w:p>
        </w:tc>
        <w:tc>
          <w:tcPr>
            <w:tcW w:w="5526" w:type="dxa"/>
            <w:vAlign w:val="center"/>
          </w:tcPr>
          <w:p w:rsidR="00845AEF" w:rsidRPr="004F1327" w:rsidRDefault="00845AEF" w:rsidP="005B152F">
            <w:pPr>
              <w:ind w:firstLine="11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Методы оценки уровня качества –дифференциальный и ком</w:t>
            </w:r>
            <w:r>
              <w:rPr>
                <w:sz w:val="24"/>
                <w:szCs w:val="24"/>
              </w:rPr>
              <w:t>п</w:t>
            </w:r>
            <w:r w:rsidRPr="004F1327">
              <w:rPr>
                <w:sz w:val="24"/>
                <w:szCs w:val="24"/>
              </w:rPr>
              <w:t>лексный.</w:t>
            </w:r>
          </w:p>
          <w:p w:rsidR="00845AEF" w:rsidRPr="004F1327" w:rsidRDefault="00845AEF" w:rsidP="005B152F">
            <w:pPr>
              <w:ind w:firstLine="11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Расчет уровня качества в соответствии с характ</w:t>
            </w:r>
            <w:r w:rsidRPr="004F1327">
              <w:rPr>
                <w:sz w:val="24"/>
                <w:szCs w:val="24"/>
              </w:rPr>
              <w:t>е</w:t>
            </w:r>
            <w:r w:rsidRPr="004F1327">
              <w:rPr>
                <w:sz w:val="24"/>
                <w:szCs w:val="24"/>
              </w:rPr>
              <w:t>ром единичных показателей.</w:t>
            </w:r>
          </w:p>
          <w:p w:rsidR="00845AEF" w:rsidRPr="004F1327" w:rsidRDefault="00845AEF" w:rsidP="005B152F">
            <w:pPr>
              <w:ind w:firstLine="11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Определение эксплуатационных параметров. С</w:t>
            </w:r>
            <w:r w:rsidRPr="004F1327">
              <w:rPr>
                <w:sz w:val="24"/>
                <w:szCs w:val="24"/>
              </w:rPr>
              <w:t>о</w:t>
            </w:r>
            <w:r w:rsidRPr="004F1327">
              <w:rPr>
                <w:sz w:val="24"/>
                <w:szCs w:val="24"/>
              </w:rPr>
              <w:t>стояние оборудования с позиции надежности как исправ</w:t>
            </w:r>
            <w:r>
              <w:rPr>
                <w:sz w:val="24"/>
                <w:szCs w:val="24"/>
              </w:rPr>
              <w:t xml:space="preserve">ное </w:t>
            </w:r>
            <w:r w:rsidRPr="004F1327">
              <w:rPr>
                <w:sz w:val="24"/>
                <w:szCs w:val="24"/>
              </w:rPr>
              <w:t>предельное.</w:t>
            </w:r>
          </w:p>
          <w:p w:rsidR="00845AEF" w:rsidRPr="004F1327" w:rsidRDefault="00845AEF" w:rsidP="005B152F">
            <w:pPr>
              <w:ind w:firstLine="11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 xml:space="preserve">Работоспособное </w:t>
            </w:r>
            <w:r>
              <w:rPr>
                <w:sz w:val="24"/>
                <w:szCs w:val="24"/>
              </w:rPr>
              <w:t xml:space="preserve">– </w:t>
            </w:r>
            <w:r w:rsidRPr="004F1327">
              <w:rPr>
                <w:sz w:val="24"/>
                <w:szCs w:val="24"/>
              </w:rPr>
              <w:t>неработоспособное</w:t>
            </w:r>
            <w:r>
              <w:rPr>
                <w:sz w:val="24"/>
                <w:szCs w:val="24"/>
              </w:rPr>
              <w:t>.</w:t>
            </w:r>
          </w:p>
          <w:p w:rsidR="00845AEF" w:rsidRPr="004F1327" w:rsidRDefault="00845AEF" w:rsidP="005B152F">
            <w:pPr>
              <w:ind w:firstLine="11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Понятии «рабочего</w:t>
            </w:r>
            <w:r>
              <w:rPr>
                <w:sz w:val="24"/>
                <w:szCs w:val="24"/>
              </w:rPr>
              <w:t>»</w:t>
            </w:r>
            <w:r w:rsidRPr="004F1327">
              <w:rPr>
                <w:sz w:val="24"/>
                <w:szCs w:val="24"/>
              </w:rPr>
              <w:t xml:space="preserve"> процесса как совокуп</w:t>
            </w:r>
            <w:r>
              <w:rPr>
                <w:sz w:val="24"/>
                <w:szCs w:val="24"/>
              </w:rPr>
              <w:t>ности химических</w:t>
            </w:r>
            <w:r w:rsidRPr="004F1327">
              <w:rPr>
                <w:sz w:val="24"/>
                <w:szCs w:val="24"/>
              </w:rPr>
              <w:t>,физичес</w:t>
            </w:r>
            <w:r>
              <w:rPr>
                <w:sz w:val="24"/>
                <w:szCs w:val="24"/>
              </w:rPr>
              <w:t>ких и химико-физических 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лений</w:t>
            </w:r>
            <w:r w:rsidRPr="004F1327">
              <w:rPr>
                <w:sz w:val="24"/>
                <w:szCs w:val="24"/>
              </w:rPr>
              <w:t xml:space="preserve">. Определение сопротивляемости и </w:t>
            </w:r>
            <w:proofErr w:type="spellStart"/>
            <w:r w:rsidRPr="004F1327">
              <w:rPr>
                <w:sz w:val="24"/>
                <w:szCs w:val="24"/>
              </w:rPr>
              <w:t>безд</w:t>
            </w:r>
            <w:r w:rsidRPr="004F1327">
              <w:rPr>
                <w:sz w:val="24"/>
                <w:szCs w:val="24"/>
              </w:rPr>
              <w:t>е</w:t>
            </w:r>
            <w:r w:rsidRPr="004F1327">
              <w:rPr>
                <w:sz w:val="24"/>
                <w:szCs w:val="24"/>
              </w:rPr>
              <w:t>фектности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45AEF" w:rsidRPr="004F1327" w:rsidRDefault="00845AEF" w:rsidP="00FB30B9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Ошибки конструирования, из</w:t>
            </w:r>
            <w:r w:rsidRPr="004F1327">
              <w:rPr>
                <w:sz w:val="24"/>
                <w:szCs w:val="24"/>
              </w:rPr>
              <w:t>готовления и экспл</w:t>
            </w:r>
            <w:r w:rsidRPr="004F1327">
              <w:rPr>
                <w:sz w:val="24"/>
                <w:szCs w:val="24"/>
              </w:rPr>
              <w:t>у</w:t>
            </w:r>
            <w:r w:rsidRPr="004F1327">
              <w:rPr>
                <w:sz w:val="24"/>
                <w:szCs w:val="24"/>
              </w:rPr>
              <w:t>атации.Причины поте</w:t>
            </w:r>
            <w:r>
              <w:rPr>
                <w:sz w:val="24"/>
                <w:szCs w:val="24"/>
              </w:rPr>
              <w:t>ри  работоспособности как износ, старение</w:t>
            </w:r>
            <w:r w:rsidRPr="004F1327">
              <w:rPr>
                <w:sz w:val="24"/>
                <w:szCs w:val="24"/>
              </w:rPr>
              <w:t>, усталость.</w:t>
            </w:r>
          </w:p>
          <w:p w:rsidR="00845AEF" w:rsidRPr="004F1327" w:rsidRDefault="00845AEF" w:rsidP="00FB30B9">
            <w:pPr>
              <w:ind w:firstLine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деталей машин</w:t>
            </w:r>
            <w:r w:rsidRPr="004F1327">
              <w:rPr>
                <w:sz w:val="24"/>
                <w:szCs w:val="24"/>
              </w:rPr>
              <w:t>, определяющих сопр</w:t>
            </w:r>
            <w:r w:rsidRPr="004F1327">
              <w:rPr>
                <w:sz w:val="24"/>
                <w:szCs w:val="24"/>
              </w:rPr>
              <w:t>о</w:t>
            </w:r>
            <w:r w:rsidRPr="004F1327">
              <w:rPr>
                <w:sz w:val="24"/>
                <w:szCs w:val="24"/>
              </w:rPr>
              <w:t>тивляемость внешним воздействиям.</w:t>
            </w:r>
          </w:p>
        </w:tc>
      </w:tr>
      <w:tr w:rsidR="00FB30B9" w:rsidRPr="004F1327" w:rsidTr="00845AEF">
        <w:trPr>
          <w:cantSplit/>
          <w:trHeight w:val="3814"/>
          <w:tblHeader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0B9" w:rsidRPr="004F1327" w:rsidRDefault="00FB30B9" w:rsidP="00FB3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0B9" w:rsidRPr="004F1327" w:rsidRDefault="00FC5527" w:rsidP="007C484A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B30B9" w:rsidRPr="004F1327">
              <w:rPr>
                <w:sz w:val="24"/>
                <w:szCs w:val="24"/>
              </w:rPr>
              <w:t>т</w:t>
            </w:r>
            <w:r w:rsidR="001F2972">
              <w:rPr>
                <w:sz w:val="24"/>
                <w:szCs w:val="24"/>
              </w:rPr>
              <w:t>казы</w:t>
            </w:r>
            <w:r w:rsidR="00FB30B9" w:rsidRPr="004F1327">
              <w:rPr>
                <w:sz w:val="24"/>
                <w:szCs w:val="24"/>
              </w:rPr>
              <w:t xml:space="preserve"> технологического оборудования.</w:t>
            </w:r>
          </w:p>
          <w:p w:rsidR="00FB30B9" w:rsidRPr="004F1327" w:rsidRDefault="001F2972" w:rsidP="007C484A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FB30B9" w:rsidRPr="004F1327">
              <w:rPr>
                <w:sz w:val="24"/>
                <w:szCs w:val="24"/>
              </w:rPr>
              <w:t>ехнологический цикл раб</w:t>
            </w:r>
            <w:r w:rsidR="00FB30B9" w:rsidRPr="004F132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 оборудования.</w:t>
            </w:r>
          </w:p>
          <w:p w:rsidR="00FB30B9" w:rsidRPr="004F1327" w:rsidRDefault="00FB30B9" w:rsidP="001F2972">
            <w:pPr>
              <w:ind w:firstLine="4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Производительность обор</w:t>
            </w:r>
            <w:r w:rsidRPr="004F1327">
              <w:rPr>
                <w:sz w:val="24"/>
                <w:szCs w:val="24"/>
              </w:rPr>
              <w:t>у</w:t>
            </w:r>
            <w:r w:rsidRPr="004F1327">
              <w:rPr>
                <w:sz w:val="24"/>
                <w:szCs w:val="24"/>
              </w:rPr>
              <w:t>дования</w:t>
            </w:r>
            <w:r w:rsidR="001F2972">
              <w:rPr>
                <w:sz w:val="24"/>
                <w:szCs w:val="24"/>
              </w:rPr>
              <w:t>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0B9" w:rsidRPr="004F1327" w:rsidRDefault="00FB30B9" w:rsidP="00E31035">
            <w:pPr>
              <w:ind w:firstLine="33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Классификация отказов по конструктивному, пр</w:t>
            </w:r>
            <w:r w:rsidRPr="004F1327">
              <w:rPr>
                <w:sz w:val="24"/>
                <w:szCs w:val="24"/>
              </w:rPr>
              <w:t>о</w:t>
            </w:r>
            <w:r w:rsidRPr="004F1327">
              <w:rPr>
                <w:sz w:val="24"/>
                <w:szCs w:val="24"/>
              </w:rPr>
              <w:t>изводственному и эксплуатационному призн</w:t>
            </w:r>
            <w:r w:rsidRPr="004F1327">
              <w:rPr>
                <w:sz w:val="24"/>
                <w:szCs w:val="24"/>
              </w:rPr>
              <w:t>а</w:t>
            </w:r>
            <w:r w:rsidRPr="004F1327">
              <w:rPr>
                <w:sz w:val="24"/>
                <w:szCs w:val="24"/>
              </w:rPr>
              <w:t>кам.События и процессы, приводящие к потер</w:t>
            </w:r>
            <w:r>
              <w:rPr>
                <w:sz w:val="24"/>
                <w:szCs w:val="24"/>
              </w:rPr>
              <w:t>е</w:t>
            </w:r>
            <w:r w:rsidRPr="004F1327">
              <w:rPr>
                <w:sz w:val="24"/>
                <w:szCs w:val="24"/>
              </w:rPr>
              <w:t xml:space="preserve"> р</w:t>
            </w:r>
            <w:r w:rsidRPr="004F1327">
              <w:rPr>
                <w:sz w:val="24"/>
                <w:szCs w:val="24"/>
              </w:rPr>
              <w:t>а</w:t>
            </w:r>
            <w:r w:rsidRPr="004F1327">
              <w:rPr>
                <w:sz w:val="24"/>
                <w:szCs w:val="24"/>
              </w:rPr>
              <w:t>ботоспособности объекта.</w:t>
            </w:r>
          </w:p>
          <w:p w:rsidR="00FB30B9" w:rsidRPr="004F1327" w:rsidRDefault="00FB30B9" w:rsidP="00E31035">
            <w:pPr>
              <w:ind w:firstLine="33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Время последовательной обработки объекта, как совокупность действий и операций оборудования и персонала Время технологического цикла с учетом цикловых потерь. Определение коэффициента э</w:t>
            </w:r>
            <w:r w:rsidRPr="004F1327">
              <w:rPr>
                <w:sz w:val="24"/>
                <w:szCs w:val="24"/>
              </w:rPr>
              <w:t>ф</w:t>
            </w:r>
            <w:r w:rsidRPr="004F1327">
              <w:rPr>
                <w:sz w:val="24"/>
                <w:szCs w:val="24"/>
              </w:rPr>
              <w:t>фективности технологического процесса.</w:t>
            </w:r>
          </w:p>
          <w:p w:rsidR="00FB30B9" w:rsidRPr="004F1327" w:rsidRDefault="00FB30B9" w:rsidP="00E31035">
            <w:pPr>
              <w:ind w:firstLine="33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Производительность, как колич</w:t>
            </w:r>
            <w:r>
              <w:rPr>
                <w:sz w:val="24"/>
                <w:szCs w:val="24"/>
              </w:rPr>
              <w:t xml:space="preserve">ество продукции </w:t>
            </w:r>
            <w:r w:rsidRPr="004F1327">
              <w:rPr>
                <w:sz w:val="24"/>
                <w:szCs w:val="24"/>
              </w:rPr>
              <w:t xml:space="preserve">обрабатываемой в единицу </w:t>
            </w:r>
            <w:r>
              <w:rPr>
                <w:sz w:val="24"/>
                <w:szCs w:val="24"/>
              </w:rPr>
              <w:t>в</w:t>
            </w:r>
            <w:r w:rsidRPr="004F1327">
              <w:rPr>
                <w:sz w:val="24"/>
                <w:szCs w:val="24"/>
              </w:rPr>
              <w:t>рем</w:t>
            </w:r>
            <w:r w:rsidRPr="004F1327">
              <w:rPr>
                <w:sz w:val="24"/>
                <w:szCs w:val="24"/>
              </w:rPr>
              <w:t>е</w:t>
            </w:r>
            <w:r w:rsidRPr="004F1327">
              <w:rPr>
                <w:sz w:val="24"/>
                <w:szCs w:val="24"/>
              </w:rPr>
              <w:t>ни.Технологическая паспортная и фактическая производительности Определение коэффициента использования оборудования.</w:t>
            </w:r>
          </w:p>
        </w:tc>
      </w:tr>
      <w:tr w:rsidR="00FB30B9" w:rsidRPr="004F1327" w:rsidTr="00845AEF">
        <w:trPr>
          <w:cantSplit/>
          <w:trHeight w:val="2116"/>
          <w:tblHeader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0B9" w:rsidRPr="004F1327" w:rsidRDefault="00FB30B9" w:rsidP="00FB3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0B9" w:rsidRPr="004F1327" w:rsidRDefault="00FB30B9" w:rsidP="00E31035">
            <w:pPr>
              <w:ind w:firstLine="4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Оборудование для уборочно - моечных работ</w:t>
            </w:r>
            <w:r w:rsidR="001F2972">
              <w:rPr>
                <w:sz w:val="24"/>
                <w:szCs w:val="24"/>
              </w:rPr>
              <w:t>.</w:t>
            </w:r>
          </w:p>
          <w:p w:rsidR="00FB30B9" w:rsidRPr="004F1327" w:rsidRDefault="001F2972" w:rsidP="00E31035">
            <w:pPr>
              <w:ind w:firstLine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Осмотровые</w:t>
            </w:r>
            <w:r w:rsidR="00FB30B9" w:rsidRPr="004F1327">
              <w:rPr>
                <w:sz w:val="24"/>
                <w:szCs w:val="24"/>
              </w:rPr>
              <w:t xml:space="preserve"> со</w:t>
            </w:r>
            <w:r>
              <w:rPr>
                <w:sz w:val="24"/>
                <w:szCs w:val="24"/>
              </w:rPr>
              <w:t>оружения и подъемное</w:t>
            </w:r>
            <w:r w:rsidR="00FB30B9" w:rsidRPr="004F1327">
              <w:rPr>
                <w:sz w:val="24"/>
                <w:szCs w:val="24"/>
              </w:rPr>
              <w:t xml:space="preserve"> обо</w:t>
            </w:r>
            <w:r>
              <w:rPr>
                <w:sz w:val="24"/>
                <w:szCs w:val="24"/>
              </w:rPr>
              <w:t>рудование</w:t>
            </w:r>
            <w:r w:rsidR="00FB30B9" w:rsidRPr="004F1327">
              <w:rPr>
                <w:sz w:val="24"/>
                <w:szCs w:val="24"/>
              </w:rPr>
              <w:t>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0B9" w:rsidRPr="004F1327" w:rsidRDefault="00FB30B9" w:rsidP="00E31035">
            <w:pPr>
              <w:ind w:firstLine="33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Классификация оборудования для уборочно-моечных работ – стационарные и передвижные. Портальные и туннельные моечные станции.</w:t>
            </w:r>
          </w:p>
          <w:p w:rsidR="00FB30B9" w:rsidRPr="004F1327" w:rsidRDefault="00FB30B9" w:rsidP="00E31035">
            <w:pPr>
              <w:ind w:firstLine="33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Виды подъемников по количеству стоек и типу привода электромеханического, электрогидравл</w:t>
            </w:r>
            <w:r w:rsidRPr="004F1327">
              <w:rPr>
                <w:sz w:val="24"/>
                <w:szCs w:val="24"/>
              </w:rPr>
              <w:t>и</w:t>
            </w:r>
            <w:r w:rsidRPr="004F1327">
              <w:rPr>
                <w:sz w:val="24"/>
                <w:szCs w:val="24"/>
              </w:rPr>
              <w:t>ческого и пневматического. Типы гаражных домкратов.</w:t>
            </w:r>
          </w:p>
        </w:tc>
      </w:tr>
      <w:tr w:rsidR="00846C62" w:rsidRPr="004F1327" w:rsidTr="00845AEF">
        <w:trPr>
          <w:cantSplit/>
          <w:trHeight w:val="3055"/>
          <w:tblHeader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62" w:rsidRPr="004F1327" w:rsidRDefault="001F2972" w:rsidP="00827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62" w:rsidRPr="004F1327" w:rsidRDefault="00846C62" w:rsidP="00E31035">
            <w:pPr>
              <w:ind w:firstLine="33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Назначение и основные х</w:t>
            </w:r>
            <w:r w:rsidRPr="004F1327">
              <w:rPr>
                <w:sz w:val="24"/>
                <w:szCs w:val="24"/>
              </w:rPr>
              <w:t>а</w:t>
            </w:r>
            <w:r w:rsidRPr="004F1327">
              <w:rPr>
                <w:sz w:val="24"/>
                <w:szCs w:val="24"/>
              </w:rPr>
              <w:t>рактеристики контрольного и диагностического обор</w:t>
            </w:r>
            <w:r w:rsidRPr="004F1327">
              <w:rPr>
                <w:sz w:val="24"/>
                <w:szCs w:val="24"/>
              </w:rPr>
              <w:t>у</w:t>
            </w:r>
            <w:r w:rsidRPr="004F1327">
              <w:rPr>
                <w:sz w:val="24"/>
                <w:szCs w:val="24"/>
              </w:rPr>
              <w:t>дования.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62" w:rsidRPr="004F1327" w:rsidRDefault="00846C62" w:rsidP="00E31035">
            <w:pPr>
              <w:ind w:firstLine="33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Технический контроль и диагностирова</w:t>
            </w:r>
            <w:r w:rsidR="007C484A">
              <w:rPr>
                <w:sz w:val="24"/>
                <w:szCs w:val="24"/>
              </w:rPr>
              <w:t xml:space="preserve">ние, как комплекс </w:t>
            </w:r>
            <w:r w:rsidRPr="004F1327">
              <w:rPr>
                <w:sz w:val="24"/>
                <w:szCs w:val="24"/>
              </w:rPr>
              <w:t>увязанных между собой методов и пр</w:t>
            </w:r>
            <w:r w:rsidRPr="004F1327">
              <w:rPr>
                <w:sz w:val="24"/>
                <w:szCs w:val="24"/>
              </w:rPr>
              <w:t>о</w:t>
            </w:r>
            <w:r w:rsidRPr="004F1327">
              <w:rPr>
                <w:sz w:val="24"/>
                <w:szCs w:val="24"/>
              </w:rPr>
              <w:t>цессов позволяющих установить техническое с</w:t>
            </w:r>
            <w:r w:rsidRPr="004F1327">
              <w:rPr>
                <w:sz w:val="24"/>
                <w:szCs w:val="24"/>
              </w:rPr>
              <w:t>о</w:t>
            </w:r>
            <w:r w:rsidRPr="004F1327">
              <w:rPr>
                <w:sz w:val="24"/>
                <w:szCs w:val="24"/>
              </w:rPr>
              <w:t>стояние транспортных средств, узлов и агрегатов.</w:t>
            </w:r>
          </w:p>
          <w:p w:rsidR="00846C62" w:rsidRPr="004F1327" w:rsidRDefault="00846C62" w:rsidP="00E31035">
            <w:pPr>
              <w:ind w:firstLine="33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Различие технического контроля от диагностики ТС.</w:t>
            </w:r>
          </w:p>
          <w:p w:rsidR="00846C62" w:rsidRPr="004F1327" w:rsidRDefault="00846C62" w:rsidP="00E31035">
            <w:pPr>
              <w:ind w:firstLine="33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Классификация контрольного и диагностического оборудования, приборов и инструментов.</w:t>
            </w:r>
          </w:p>
          <w:p w:rsidR="00846C62" w:rsidRPr="004F1327" w:rsidRDefault="00846C62" w:rsidP="00E31035">
            <w:pPr>
              <w:ind w:firstLine="33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Классификация стендов, используемых на станц</w:t>
            </w:r>
            <w:r w:rsidRPr="004F1327">
              <w:rPr>
                <w:sz w:val="24"/>
                <w:szCs w:val="24"/>
              </w:rPr>
              <w:t>и</w:t>
            </w:r>
            <w:r w:rsidRPr="004F1327">
              <w:rPr>
                <w:sz w:val="24"/>
                <w:szCs w:val="24"/>
              </w:rPr>
              <w:t xml:space="preserve">ях технического контроля и </w:t>
            </w:r>
            <w:proofErr w:type="spellStart"/>
            <w:r w:rsidRPr="004F1327">
              <w:rPr>
                <w:sz w:val="24"/>
                <w:szCs w:val="24"/>
              </w:rPr>
              <w:t>Гостехосмотре</w:t>
            </w:r>
            <w:proofErr w:type="spellEnd"/>
            <w:r w:rsidRPr="004F1327">
              <w:rPr>
                <w:sz w:val="24"/>
                <w:szCs w:val="24"/>
              </w:rPr>
              <w:t>.</w:t>
            </w:r>
          </w:p>
        </w:tc>
      </w:tr>
      <w:tr w:rsidR="00846C62" w:rsidRPr="004F1327" w:rsidTr="00845AEF">
        <w:trPr>
          <w:cantSplit/>
          <w:trHeight w:val="3530"/>
          <w:tblHeader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62" w:rsidRPr="004F1327" w:rsidRDefault="009A0815" w:rsidP="00827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62" w:rsidRDefault="009A0815" w:rsidP="00E31035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46C62" w:rsidRPr="004F1327">
              <w:rPr>
                <w:sz w:val="24"/>
                <w:szCs w:val="24"/>
              </w:rPr>
              <w:t>тенд</w:t>
            </w:r>
            <w:r>
              <w:rPr>
                <w:sz w:val="24"/>
                <w:szCs w:val="24"/>
              </w:rPr>
              <w:t>ы</w:t>
            </w:r>
            <w:r w:rsidR="00846C62" w:rsidRPr="004F1327">
              <w:rPr>
                <w:sz w:val="24"/>
                <w:szCs w:val="24"/>
              </w:rPr>
              <w:t xml:space="preserve"> для правки кузовов.</w:t>
            </w:r>
          </w:p>
          <w:p w:rsidR="0058790B" w:rsidRDefault="009A0815" w:rsidP="00E31035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F1327">
              <w:rPr>
                <w:sz w:val="24"/>
                <w:szCs w:val="24"/>
              </w:rPr>
              <w:t>тенд</w:t>
            </w:r>
            <w:r>
              <w:rPr>
                <w:sz w:val="24"/>
                <w:szCs w:val="24"/>
              </w:rPr>
              <w:t>ы</w:t>
            </w:r>
            <w:r w:rsidRPr="004F1327">
              <w:rPr>
                <w:sz w:val="24"/>
                <w:szCs w:val="24"/>
              </w:rPr>
              <w:t xml:space="preserve"> шиномонтажного оборудования</w:t>
            </w:r>
            <w:r>
              <w:rPr>
                <w:sz w:val="24"/>
                <w:szCs w:val="24"/>
              </w:rPr>
              <w:t>.</w:t>
            </w:r>
          </w:p>
          <w:p w:rsidR="009A0815" w:rsidRPr="004F1327" w:rsidRDefault="009A0815" w:rsidP="00E31035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Окрасочно-сушильное</w:t>
            </w:r>
            <w:r w:rsidRPr="004F1327">
              <w:rPr>
                <w:sz w:val="24"/>
                <w:szCs w:val="24"/>
              </w:rPr>
              <w:t xml:space="preserve"> об</w:t>
            </w:r>
            <w:r w:rsidRPr="004F1327">
              <w:rPr>
                <w:sz w:val="24"/>
                <w:szCs w:val="24"/>
              </w:rPr>
              <w:t>о</w:t>
            </w:r>
            <w:r w:rsidRPr="004F1327">
              <w:rPr>
                <w:sz w:val="24"/>
                <w:szCs w:val="24"/>
              </w:rPr>
              <w:t>ру</w:t>
            </w:r>
            <w:r>
              <w:rPr>
                <w:sz w:val="24"/>
                <w:szCs w:val="24"/>
              </w:rPr>
              <w:t>дование</w:t>
            </w:r>
            <w:r w:rsidRPr="004F1327">
              <w:rPr>
                <w:sz w:val="24"/>
                <w:szCs w:val="24"/>
              </w:rPr>
              <w:t>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62" w:rsidRDefault="00846C62" w:rsidP="00626021">
            <w:pPr>
              <w:ind w:firstLine="33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Основные группы кузовных стапелей применя</w:t>
            </w:r>
            <w:r w:rsidRPr="004F1327">
              <w:rPr>
                <w:sz w:val="24"/>
                <w:szCs w:val="24"/>
              </w:rPr>
              <w:t>е</w:t>
            </w:r>
            <w:r w:rsidRPr="004F1327">
              <w:rPr>
                <w:sz w:val="24"/>
                <w:szCs w:val="24"/>
              </w:rPr>
              <w:t>мых для исправления деформации сжатия, круч</w:t>
            </w:r>
            <w:r w:rsidRPr="004F1327">
              <w:rPr>
                <w:sz w:val="24"/>
                <w:szCs w:val="24"/>
              </w:rPr>
              <w:t>е</w:t>
            </w:r>
            <w:r w:rsidRPr="004F1327">
              <w:rPr>
                <w:sz w:val="24"/>
                <w:szCs w:val="24"/>
              </w:rPr>
              <w:t>ния и изгиба элементов кузова с целью восстано</w:t>
            </w:r>
            <w:r w:rsidRPr="004F1327">
              <w:rPr>
                <w:sz w:val="24"/>
                <w:szCs w:val="24"/>
              </w:rPr>
              <w:t>в</w:t>
            </w:r>
            <w:r w:rsidRPr="004F1327">
              <w:rPr>
                <w:sz w:val="24"/>
                <w:szCs w:val="24"/>
              </w:rPr>
              <w:t>ления формы кузова и его геометрии</w:t>
            </w:r>
          </w:p>
          <w:p w:rsidR="009A0815" w:rsidRDefault="009A0815" w:rsidP="00626021">
            <w:pPr>
              <w:ind w:firstLine="33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Классификация шиномонтажных стендов по ра</w:t>
            </w:r>
            <w:r w:rsidRPr="004F1327">
              <w:rPr>
                <w:sz w:val="24"/>
                <w:szCs w:val="24"/>
              </w:rPr>
              <w:t>с</w:t>
            </w:r>
            <w:r w:rsidRPr="004F1327">
              <w:rPr>
                <w:sz w:val="24"/>
                <w:szCs w:val="24"/>
              </w:rPr>
              <w:t>положению колеса на стенде и способу отрыва шины от диска</w:t>
            </w:r>
            <w:r>
              <w:rPr>
                <w:sz w:val="24"/>
                <w:szCs w:val="24"/>
              </w:rPr>
              <w:t>.</w:t>
            </w:r>
          </w:p>
          <w:p w:rsidR="009A0815" w:rsidRPr="004F1327" w:rsidRDefault="009A0815" w:rsidP="00626021">
            <w:pPr>
              <w:ind w:firstLine="33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Основные группы окрасочно-сушильного обор</w:t>
            </w:r>
            <w:r w:rsidRPr="004F1327">
              <w:rPr>
                <w:sz w:val="24"/>
                <w:szCs w:val="24"/>
              </w:rPr>
              <w:t>у</w:t>
            </w:r>
            <w:r w:rsidRPr="004F1327">
              <w:rPr>
                <w:sz w:val="24"/>
                <w:szCs w:val="24"/>
              </w:rPr>
              <w:t>дования по функционально технологическому назначению</w:t>
            </w:r>
            <w:proofErr w:type="gramStart"/>
            <w:r w:rsidRPr="004F1327">
              <w:rPr>
                <w:sz w:val="24"/>
                <w:szCs w:val="24"/>
              </w:rPr>
              <w:t>.П</w:t>
            </w:r>
            <w:proofErr w:type="gramEnd"/>
            <w:r w:rsidRPr="004F1327">
              <w:rPr>
                <w:sz w:val="24"/>
                <w:szCs w:val="24"/>
              </w:rPr>
              <w:t>осты подготовительных работ , окр</w:t>
            </w:r>
            <w:r w:rsidRPr="004F1327">
              <w:rPr>
                <w:sz w:val="24"/>
                <w:szCs w:val="24"/>
              </w:rPr>
              <w:t>а</w:t>
            </w:r>
            <w:r w:rsidRPr="004F1327">
              <w:rPr>
                <w:sz w:val="24"/>
                <w:szCs w:val="24"/>
              </w:rPr>
              <w:t>сочно-сушильные камеры, ручной инструмент , вспомогательное оборудование.</w:t>
            </w:r>
          </w:p>
        </w:tc>
      </w:tr>
      <w:tr w:rsidR="00F56734" w:rsidRPr="004F1327" w:rsidTr="00845AEF">
        <w:trPr>
          <w:cantSplit/>
          <w:trHeight w:val="4389"/>
          <w:tblHeader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734" w:rsidRPr="004F1327" w:rsidRDefault="00F56734" w:rsidP="00827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734" w:rsidRPr="004F1327" w:rsidRDefault="00F56734" w:rsidP="00F56734">
            <w:pPr>
              <w:ind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оборудование.</w:t>
            </w:r>
            <w:r w:rsidRPr="004F1327">
              <w:rPr>
                <w:sz w:val="24"/>
                <w:szCs w:val="24"/>
              </w:rPr>
              <w:t xml:space="preserve"> Стенды для разборки-сборки двигателя и агрегатов тран</w:t>
            </w:r>
            <w:r w:rsidRPr="004F1327">
              <w:rPr>
                <w:sz w:val="24"/>
                <w:szCs w:val="24"/>
              </w:rPr>
              <w:t>с</w:t>
            </w:r>
            <w:r w:rsidRPr="004F1327">
              <w:rPr>
                <w:sz w:val="24"/>
                <w:szCs w:val="24"/>
              </w:rPr>
              <w:t>миссии.</w:t>
            </w:r>
          </w:p>
          <w:p w:rsidR="00F56734" w:rsidRPr="004F1327" w:rsidRDefault="00F56734" w:rsidP="00626021">
            <w:pPr>
              <w:ind w:firstLine="26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Прессовое оборудование.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734" w:rsidRPr="004F1327" w:rsidRDefault="00F56734" w:rsidP="00F56734">
            <w:pPr>
              <w:ind w:firstLine="11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Виды оборудования – постовое и участк</w:t>
            </w:r>
            <w:r w:rsidRPr="004F1327">
              <w:rPr>
                <w:sz w:val="24"/>
                <w:szCs w:val="24"/>
              </w:rPr>
              <w:t>о</w:t>
            </w:r>
            <w:r w:rsidRPr="004F1327">
              <w:rPr>
                <w:sz w:val="24"/>
                <w:szCs w:val="24"/>
              </w:rPr>
              <w:t>вое</w:t>
            </w:r>
            <w:proofErr w:type="gramStart"/>
            <w:r w:rsidRPr="004F1327">
              <w:rPr>
                <w:sz w:val="24"/>
                <w:szCs w:val="24"/>
              </w:rPr>
              <w:t>.К</w:t>
            </w:r>
            <w:proofErr w:type="gramEnd"/>
            <w:r w:rsidRPr="004F1327">
              <w:rPr>
                <w:sz w:val="24"/>
                <w:szCs w:val="24"/>
              </w:rPr>
              <w:t>лассификационные признаки, назначение и основные технические характеристики станков для механической обработки деталей.Классификация станков по виду обработки – расточные, шлиф</w:t>
            </w:r>
            <w:r w:rsidRPr="004F1327">
              <w:rPr>
                <w:sz w:val="24"/>
                <w:szCs w:val="24"/>
              </w:rPr>
              <w:t>о</w:t>
            </w:r>
            <w:r w:rsidRPr="004F1327">
              <w:rPr>
                <w:sz w:val="24"/>
                <w:szCs w:val="24"/>
              </w:rPr>
              <w:t xml:space="preserve">вальные, </w:t>
            </w:r>
            <w:r>
              <w:rPr>
                <w:sz w:val="24"/>
                <w:szCs w:val="24"/>
              </w:rPr>
              <w:t>про</w:t>
            </w:r>
            <w:r w:rsidRPr="004F1327">
              <w:rPr>
                <w:sz w:val="24"/>
                <w:szCs w:val="24"/>
              </w:rPr>
              <w:t>точные, фрезерные По объекту обр</w:t>
            </w:r>
            <w:r w:rsidRPr="004F1327">
              <w:rPr>
                <w:sz w:val="24"/>
                <w:szCs w:val="24"/>
              </w:rPr>
              <w:t>а</w:t>
            </w:r>
            <w:r w:rsidRPr="004F1327">
              <w:rPr>
                <w:sz w:val="24"/>
                <w:szCs w:val="24"/>
              </w:rPr>
              <w:t>ботки –универсальные и специальные. По спосо</w:t>
            </w:r>
            <w:r>
              <w:rPr>
                <w:sz w:val="24"/>
                <w:szCs w:val="24"/>
              </w:rPr>
              <w:t>бу выполнения работ—</w:t>
            </w:r>
            <w:proofErr w:type="gramStart"/>
            <w:r>
              <w:rPr>
                <w:sz w:val="24"/>
                <w:szCs w:val="24"/>
              </w:rPr>
              <w:t>«</w:t>
            </w:r>
            <w:r w:rsidRPr="004F1327">
              <w:rPr>
                <w:sz w:val="24"/>
                <w:szCs w:val="24"/>
              </w:rPr>
              <w:t>с</w:t>
            </w:r>
            <w:proofErr w:type="gramEnd"/>
            <w:r w:rsidRPr="004F1327">
              <w:rPr>
                <w:sz w:val="24"/>
                <w:szCs w:val="24"/>
              </w:rPr>
              <w:t>танок – объект обработки».</w:t>
            </w:r>
          </w:p>
          <w:p w:rsidR="00F56734" w:rsidRPr="004F1327" w:rsidRDefault="00F56734" w:rsidP="00F56734">
            <w:pPr>
              <w:ind w:firstLine="11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Станки для обр</w:t>
            </w:r>
            <w:r>
              <w:rPr>
                <w:sz w:val="24"/>
                <w:szCs w:val="24"/>
              </w:rPr>
              <w:t>аботки деталей тормозных систем</w:t>
            </w:r>
            <w:r w:rsidRPr="004F1327">
              <w:rPr>
                <w:sz w:val="24"/>
                <w:szCs w:val="24"/>
              </w:rPr>
              <w:t>, для правки дисков колес, для разборки агрегатов трансмиссии, для ремонта двигателя, применяемый инструмент.</w:t>
            </w:r>
            <w:r>
              <w:rPr>
                <w:sz w:val="24"/>
                <w:szCs w:val="24"/>
              </w:rPr>
              <w:t xml:space="preserve"> Расточные</w:t>
            </w:r>
            <w:r w:rsidRPr="004F1327">
              <w:rPr>
                <w:sz w:val="24"/>
                <w:szCs w:val="24"/>
              </w:rPr>
              <w:t xml:space="preserve"> машины для обработки п</w:t>
            </w:r>
            <w:r w:rsidRPr="004F1327">
              <w:rPr>
                <w:sz w:val="24"/>
                <w:szCs w:val="24"/>
              </w:rPr>
              <w:t>а</w:t>
            </w:r>
            <w:r w:rsidRPr="004F1327">
              <w:rPr>
                <w:sz w:val="24"/>
                <w:szCs w:val="24"/>
              </w:rPr>
              <w:t>стелей в коленчатых и распределительных валах в блоках цилиндров двигателей</w:t>
            </w:r>
            <w:r>
              <w:rPr>
                <w:sz w:val="24"/>
                <w:szCs w:val="24"/>
              </w:rPr>
              <w:t>.</w:t>
            </w:r>
          </w:p>
          <w:p w:rsidR="00F56734" w:rsidRPr="004F1327" w:rsidRDefault="00F56734" w:rsidP="00626021">
            <w:pPr>
              <w:ind w:firstLine="11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Виды прессов с ручным гидравлическим и эле</w:t>
            </w:r>
            <w:r w:rsidRPr="004F1327">
              <w:rPr>
                <w:sz w:val="24"/>
                <w:szCs w:val="24"/>
              </w:rPr>
              <w:t>к</w:t>
            </w:r>
            <w:r w:rsidRPr="004F1327">
              <w:rPr>
                <w:sz w:val="24"/>
                <w:szCs w:val="24"/>
              </w:rPr>
              <w:t>тро</w:t>
            </w:r>
            <w:r>
              <w:rPr>
                <w:sz w:val="24"/>
                <w:szCs w:val="24"/>
              </w:rPr>
              <w:t>гидравлическим приводами.</w:t>
            </w:r>
          </w:p>
        </w:tc>
      </w:tr>
      <w:tr w:rsidR="00846C62" w:rsidRPr="004F1327" w:rsidTr="00845AEF">
        <w:trPr>
          <w:cantSplit/>
          <w:trHeight w:val="1659"/>
          <w:tblHeader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62" w:rsidRPr="004F1327" w:rsidRDefault="009B2F8C" w:rsidP="00827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62" w:rsidRPr="004F1327" w:rsidRDefault="009B2F8C" w:rsidP="006260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Электросварочное оборуд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</w:t>
            </w:r>
            <w:r w:rsidR="00846C62" w:rsidRPr="004F1327">
              <w:rPr>
                <w:sz w:val="24"/>
                <w:szCs w:val="24"/>
              </w:rPr>
              <w:t>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62" w:rsidRPr="004F1327" w:rsidRDefault="00846C62" w:rsidP="00626021">
            <w:pPr>
              <w:ind w:firstLine="11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Основные группы аппаратов для дуговой сварки неплавящимся электродом и плавящимся элек</w:t>
            </w:r>
            <w:r w:rsidR="009B2F8C">
              <w:rPr>
                <w:sz w:val="24"/>
                <w:szCs w:val="24"/>
              </w:rPr>
              <w:t>тр</w:t>
            </w:r>
            <w:r w:rsidR="009B2F8C">
              <w:rPr>
                <w:sz w:val="24"/>
                <w:szCs w:val="24"/>
              </w:rPr>
              <w:t>о</w:t>
            </w:r>
            <w:r w:rsidR="009B2F8C">
              <w:rPr>
                <w:sz w:val="24"/>
                <w:szCs w:val="24"/>
              </w:rPr>
              <w:t>дом ихк</w:t>
            </w:r>
            <w:r w:rsidR="009B2F8C" w:rsidRPr="004F1327">
              <w:rPr>
                <w:sz w:val="24"/>
                <w:szCs w:val="24"/>
              </w:rPr>
              <w:t>лассификационные признаки, назначение и основные технические характеристик</w:t>
            </w:r>
            <w:r w:rsidR="009B2F8C">
              <w:rPr>
                <w:sz w:val="24"/>
                <w:szCs w:val="24"/>
              </w:rPr>
              <w:t>и.</w:t>
            </w:r>
          </w:p>
          <w:p w:rsidR="00846C62" w:rsidRPr="004F1327" w:rsidRDefault="00846C62" w:rsidP="00626021">
            <w:pPr>
              <w:ind w:firstLine="11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Методы сварки с применением защитного газа а</w:t>
            </w:r>
            <w:r w:rsidRPr="004F1327">
              <w:rPr>
                <w:sz w:val="24"/>
                <w:szCs w:val="24"/>
              </w:rPr>
              <w:t>р</w:t>
            </w:r>
            <w:r w:rsidRPr="004F1327">
              <w:rPr>
                <w:sz w:val="24"/>
                <w:szCs w:val="24"/>
              </w:rPr>
              <w:t>гона и флюсовой проволокой без защитного газа</w:t>
            </w:r>
          </w:p>
        </w:tc>
      </w:tr>
      <w:tr w:rsidR="008E74EC" w:rsidRPr="004F1327" w:rsidTr="00845AEF">
        <w:trPr>
          <w:cantSplit/>
          <w:trHeight w:val="1697"/>
          <w:tblHeader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4EC" w:rsidRPr="004F1327" w:rsidRDefault="008E74EC" w:rsidP="00827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4EC" w:rsidRPr="004F1327" w:rsidRDefault="008E74EC" w:rsidP="008E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Компрессорное</w:t>
            </w:r>
            <w:r w:rsidRPr="004F1327">
              <w:rPr>
                <w:sz w:val="24"/>
                <w:szCs w:val="24"/>
              </w:rPr>
              <w:t xml:space="preserve"> оборудов</w:t>
            </w:r>
            <w:r w:rsidRPr="004F13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</w:t>
            </w:r>
            <w:r w:rsidRPr="004F1327">
              <w:rPr>
                <w:sz w:val="24"/>
                <w:szCs w:val="24"/>
              </w:rPr>
              <w:t>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EC" w:rsidRPr="004F1327" w:rsidRDefault="008E74EC" w:rsidP="009B2F8C">
            <w:pPr>
              <w:ind w:firstLine="11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Типы компрессоров – поршневые и роторные (винтовые).Классификационные признаки, назн</w:t>
            </w:r>
            <w:r w:rsidRPr="004F1327">
              <w:rPr>
                <w:sz w:val="24"/>
                <w:szCs w:val="24"/>
              </w:rPr>
              <w:t>а</w:t>
            </w:r>
            <w:r w:rsidRPr="004F1327">
              <w:rPr>
                <w:sz w:val="24"/>
                <w:szCs w:val="24"/>
              </w:rPr>
              <w:t>чение и основные технические характеристики компрессорного оборудования.Параметры ко</w:t>
            </w:r>
            <w:r w:rsidRPr="004F13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прессоров как </w:t>
            </w:r>
            <w:r w:rsidRPr="004F1327">
              <w:rPr>
                <w:sz w:val="24"/>
                <w:szCs w:val="24"/>
              </w:rPr>
              <w:t>объемная производительность и максимальное давление.Классы поршневых ко</w:t>
            </w:r>
            <w:r w:rsidRPr="004F1327">
              <w:rPr>
                <w:sz w:val="24"/>
                <w:szCs w:val="24"/>
              </w:rPr>
              <w:t>м</w:t>
            </w:r>
            <w:r w:rsidRPr="004F1327">
              <w:rPr>
                <w:sz w:val="24"/>
                <w:szCs w:val="24"/>
              </w:rPr>
              <w:t>прессоров.</w:t>
            </w:r>
          </w:p>
        </w:tc>
      </w:tr>
      <w:tr w:rsidR="008E74EC" w:rsidRPr="004F1327" w:rsidTr="00845AEF">
        <w:trPr>
          <w:cantSplit/>
          <w:trHeight w:val="2118"/>
          <w:tblHeader/>
        </w:trPr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EC" w:rsidRDefault="008E74EC" w:rsidP="00827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EC" w:rsidRDefault="008E74EC" w:rsidP="006260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F1327">
              <w:rPr>
                <w:sz w:val="24"/>
                <w:szCs w:val="24"/>
              </w:rPr>
              <w:t>истем</w:t>
            </w:r>
            <w:r>
              <w:rPr>
                <w:sz w:val="24"/>
                <w:szCs w:val="24"/>
              </w:rPr>
              <w:t>а</w:t>
            </w:r>
            <w:r w:rsidRPr="004F1327">
              <w:rPr>
                <w:sz w:val="24"/>
                <w:szCs w:val="24"/>
              </w:rPr>
              <w:t xml:space="preserve"> кондиционирования автомобиля.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2F" w:rsidRPr="00443807" w:rsidRDefault="008E74EC" w:rsidP="005B152F">
            <w:pPr>
              <w:ind w:firstLine="11"/>
              <w:jc w:val="both"/>
              <w:rPr>
                <w:sz w:val="24"/>
                <w:szCs w:val="24"/>
              </w:rPr>
            </w:pPr>
            <w:r w:rsidRPr="00443807">
              <w:rPr>
                <w:sz w:val="24"/>
                <w:szCs w:val="24"/>
              </w:rPr>
              <w:t>Классификационные признаки, назначение, осно</w:t>
            </w:r>
            <w:r w:rsidRPr="00443807">
              <w:rPr>
                <w:sz w:val="24"/>
                <w:szCs w:val="24"/>
              </w:rPr>
              <w:t>в</w:t>
            </w:r>
            <w:r w:rsidRPr="00443807">
              <w:rPr>
                <w:sz w:val="24"/>
                <w:szCs w:val="24"/>
              </w:rPr>
              <w:t>ные элементы и операции, выполняемые оборуд</w:t>
            </w:r>
            <w:r w:rsidRPr="00443807">
              <w:rPr>
                <w:sz w:val="24"/>
                <w:szCs w:val="24"/>
              </w:rPr>
              <w:t>о</w:t>
            </w:r>
            <w:r w:rsidRPr="00443807">
              <w:rPr>
                <w:sz w:val="24"/>
                <w:szCs w:val="24"/>
              </w:rPr>
              <w:t>ванием для обслуживания систем кондиционир</w:t>
            </w:r>
            <w:r w:rsidRPr="00443807">
              <w:rPr>
                <w:sz w:val="24"/>
                <w:szCs w:val="24"/>
              </w:rPr>
              <w:t>о</w:t>
            </w:r>
            <w:r w:rsidRPr="00443807">
              <w:rPr>
                <w:sz w:val="24"/>
                <w:szCs w:val="24"/>
              </w:rPr>
              <w:t>вания автомобиля. Диагностика герметичности с</w:t>
            </w:r>
            <w:r w:rsidRPr="00443807">
              <w:rPr>
                <w:sz w:val="24"/>
                <w:szCs w:val="24"/>
              </w:rPr>
              <w:t>и</w:t>
            </w:r>
            <w:r w:rsidRPr="00443807">
              <w:rPr>
                <w:sz w:val="24"/>
                <w:szCs w:val="24"/>
              </w:rPr>
              <w:t>стемы, компрессора и приводного ремня, проверка наличия фреона и компрессорного масла. Детект</w:t>
            </w:r>
            <w:r w:rsidRPr="00443807">
              <w:rPr>
                <w:sz w:val="24"/>
                <w:szCs w:val="24"/>
              </w:rPr>
              <w:t>о</w:t>
            </w:r>
            <w:r w:rsidRPr="00443807">
              <w:rPr>
                <w:sz w:val="24"/>
                <w:szCs w:val="24"/>
              </w:rPr>
              <w:t>ры обнаружения утечек фреона.</w:t>
            </w:r>
          </w:p>
        </w:tc>
      </w:tr>
      <w:tr w:rsidR="00846C62" w:rsidRPr="004F1327" w:rsidTr="00845AEF">
        <w:trPr>
          <w:cantSplit/>
          <w:trHeight w:val="1398"/>
          <w:tblHeader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62" w:rsidRPr="004F1327" w:rsidRDefault="008E74EC" w:rsidP="00827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62" w:rsidRPr="004F1327" w:rsidRDefault="008E74EC" w:rsidP="006260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46C62" w:rsidRPr="004F1327">
              <w:rPr>
                <w:sz w:val="24"/>
                <w:szCs w:val="24"/>
              </w:rPr>
              <w:t>аслосъем</w:t>
            </w:r>
            <w:r>
              <w:rPr>
                <w:sz w:val="24"/>
                <w:szCs w:val="24"/>
              </w:rPr>
              <w:t>ное</w:t>
            </w:r>
            <w:r w:rsidR="00846C62" w:rsidRPr="004F1327">
              <w:rPr>
                <w:sz w:val="24"/>
                <w:szCs w:val="24"/>
              </w:rPr>
              <w:t xml:space="preserve"> оборудова</w:t>
            </w:r>
            <w:r>
              <w:rPr>
                <w:sz w:val="24"/>
                <w:szCs w:val="24"/>
              </w:rPr>
              <w:t>ние</w:t>
            </w:r>
            <w:r w:rsidR="00846C62" w:rsidRPr="004F1327">
              <w:rPr>
                <w:sz w:val="24"/>
                <w:szCs w:val="24"/>
              </w:rPr>
              <w:t>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2F" w:rsidRPr="00443807" w:rsidRDefault="008E74EC" w:rsidP="005B152F">
            <w:pPr>
              <w:ind w:firstLine="11"/>
              <w:jc w:val="both"/>
              <w:rPr>
                <w:sz w:val="24"/>
                <w:szCs w:val="24"/>
              </w:rPr>
            </w:pPr>
            <w:r w:rsidRPr="00443807">
              <w:rPr>
                <w:sz w:val="24"/>
                <w:szCs w:val="24"/>
              </w:rPr>
              <w:t>Классификационные признаки, назначение и о</w:t>
            </w:r>
            <w:r w:rsidRPr="00443807">
              <w:rPr>
                <w:sz w:val="24"/>
                <w:szCs w:val="24"/>
              </w:rPr>
              <w:t>с</w:t>
            </w:r>
            <w:r w:rsidRPr="00443807">
              <w:rPr>
                <w:sz w:val="24"/>
                <w:szCs w:val="24"/>
              </w:rPr>
              <w:t xml:space="preserve">новные элементы маслосъемного оборудования. </w:t>
            </w:r>
            <w:r w:rsidR="00846C62" w:rsidRPr="00443807">
              <w:rPr>
                <w:sz w:val="24"/>
                <w:szCs w:val="24"/>
              </w:rPr>
              <w:t>Группы оборудования для раздачи масла и сбора отработанного масла.С ручным приводом и пне</w:t>
            </w:r>
            <w:r w:rsidR="00846C62" w:rsidRPr="00443807">
              <w:rPr>
                <w:sz w:val="24"/>
                <w:szCs w:val="24"/>
              </w:rPr>
              <w:t>в</w:t>
            </w:r>
            <w:r w:rsidR="00846C62" w:rsidRPr="00443807">
              <w:rPr>
                <w:sz w:val="24"/>
                <w:szCs w:val="24"/>
              </w:rPr>
              <w:t>матическим приводом маслонасоса.</w:t>
            </w:r>
          </w:p>
        </w:tc>
      </w:tr>
      <w:tr w:rsidR="00846C62" w:rsidRPr="004F1327" w:rsidTr="00845AEF">
        <w:trPr>
          <w:cantSplit/>
          <w:trHeight w:val="600"/>
          <w:tblHeader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62" w:rsidRPr="004F1327" w:rsidRDefault="008E74EC" w:rsidP="00827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62" w:rsidRPr="004F1327" w:rsidRDefault="008E74EC" w:rsidP="006260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46C62" w:rsidRPr="004F1327">
              <w:rPr>
                <w:sz w:val="24"/>
                <w:szCs w:val="24"/>
              </w:rPr>
              <w:t>борудовани</w:t>
            </w:r>
            <w:r>
              <w:rPr>
                <w:sz w:val="24"/>
                <w:szCs w:val="24"/>
              </w:rPr>
              <w:t>е</w:t>
            </w:r>
            <w:r w:rsidR="00846C62" w:rsidRPr="004F1327">
              <w:rPr>
                <w:sz w:val="24"/>
                <w:szCs w:val="24"/>
              </w:rPr>
              <w:t xml:space="preserve"> для очистки топливных систем.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62" w:rsidRPr="004F1327" w:rsidRDefault="008E74EC" w:rsidP="00626021">
            <w:pPr>
              <w:ind w:firstLine="11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Классификационные признаки и основные опер</w:t>
            </w:r>
            <w:r w:rsidRPr="004F1327">
              <w:rPr>
                <w:sz w:val="24"/>
                <w:szCs w:val="24"/>
              </w:rPr>
              <w:t>а</w:t>
            </w:r>
            <w:r w:rsidRPr="004F1327">
              <w:rPr>
                <w:sz w:val="24"/>
                <w:szCs w:val="24"/>
              </w:rPr>
              <w:t>ции</w:t>
            </w:r>
            <w:r w:rsidR="00845AEF">
              <w:rPr>
                <w:sz w:val="24"/>
                <w:szCs w:val="24"/>
              </w:rPr>
              <w:t>,</w:t>
            </w:r>
            <w:r w:rsidRPr="004F1327">
              <w:rPr>
                <w:sz w:val="24"/>
                <w:szCs w:val="24"/>
              </w:rPr>
              <w:t xml:space="preserve"> выполняемые оборудованием для очистки топливных систем.</w:t>
            </w:r>
            <w:r w:rsidR="00846C62" w:rsidRPr="004F1327">
              <w:rPr>
                <w:sz w:val="24"/>
                <w:szCs w:val="24"/>
              </w:rPr>
              <w:t>Основные направления по пр</w:t>
            </w:r>
            <w:r w:rsidR="00846C62" w:rsidRPr="004F1327">
              <w:rPr>
                <w:sz w:val="24"/>
                <w:szCs w:val="24"/>
              </w:rPr>
              <w:t>и</w:t>
            </w:r>
            <w:r w:rsidR="00846C62" w:rsidRPr="004F1327">
              <w:rPr>
                <w:sz w:val="24"/>
                <w:szCs w:val="24"/>
              </w:rPr>
              <w:t>менению данного оборудования как диагностика технического состояния форсунок, восстановление работоспособности форсунок, проверка гермети</w:t>
            </w:r>
            <w:r w:rsidR="00846C62" w:rsidRPr="004F1327">
              <w:rPr>
                <w:sz w:val="24"/>
                <w:szCs w:val="24"/>
              </w:rPr>
              <w:t>ч</w:t>
            </w:r>
            <w:r w:rsidR="00846C62" w:rsidRPr="004F1327">
              <w:rPr>
                <w:sz w:val="24"/>
                <w:szCs w:val="24"/>
              </w:rPr>
              <w:t>ности и равномерного расхода топлива</w:t>
            </w:r>
          </w:p>
        </w:tc>
      </w:tr>
    </w:tbl>
    <w:p w:rsidR="00846C62" w:rsidRPr="00456E8A" w:rsidRDefault="00846C62" w:rsidP="00846C62">
      <w:pPr>
        <w:ind w:right="43"/>
        <w:jc w:val="both"/>
        <w:rPr>
          <w:sz w:val="28"/>
          <w:szCs w:val="28"/>
        </w:rPr>
      </w:pPr>
    </w:p>
    <w:p w:rsidR="00846C62" w:rsidRDefault="00846C62" w:rsidP="00846C62">
      <w:pPr>
        <w:ind w:right="43"/>
        <w:jc w:val="both"/>
        <w:rPr>
          <w:sz w:val="28"/>
          <w:szCs w:val="28"/>
        </w:rPr>
      </w:pPr>
    </w:p>
    <w:p w:rsidR="00D402EC" w:rsidRDefault="00D402EC" w:rsidP="00846C62">
      <w:pPr>
        <w:ind w:right="43"/>
        <w:jc w:val="both"/>
        <w:rPr>
          <w:sz w:val="28"/>
          <w:szCs w:val="28"/>
        </w:rPr>
      </w:pPr>
    </w:p>
    <w:p w:rsidR="00626021" w:rsidRDefault="00626021" w:rsidP="006260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 Разделы дисциплины и виды занятий</w:t>
      </w:r>
    </w:p>
    <w:p w:rsidR="00626021" w:rsidRPr="009C6FF0" w:rsidRDefault="00626021" w:rsidP="00626021">
      <w:pPr>
        <w:ind w:firstLine="851"/>
        <w:jc w:val="both"/>
        <w:rPr>
          <w:sz w:val="28"/>
          <w:szCs w:val="28"/>
        </w:rPr>
      </w:pPr>
    </w:p>
    <w:p w:rsidR="00626021" w:rsidRDefault="00626021" w:rsidP="006260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456E8A" w:rsidRPr="005B152F" w:rsidRDefault="00456E8A" w:rsidP="00626021">
      <w:pPr>
        <w:ind w:firstLine="851"/>
        <w:jc w:val="both"/>
        <w:rPr>
          <w:sz w:val="16"/>
          <w:szCs w:val="1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128"/>
        <w:gridCol w:w="826"/>
        <w:gridCol w:w="850"/>
        <w:gridCol w:w="851"/>
        <w:gridCol w:w="992"/>
      </w:tblGrid>
      <w:tr w:rsidR="00D402EC" w:rsidRPr="00517553" w:rsidTr="00845AEF"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1755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17553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17553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17553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17553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17553">
              <w:rPr>
                <w:b/>
                <w:sz w:val="24"/>
                <w:szCs w:val="24"/>
              </w:rPr>
              <w:t>СРС</w:t>
            </w:r>
          </w:p>
        </w:tc>
      </w:tr>
    </w:tbl>
    <w:p w:rsidR="00626021" w:rsidRPr="00517553" w:rsidRDefault="00626021" w:rsidP="00626021">
      <w:pPr>
        <w:rPr>
          <w:sz w:val="2"/>
          <w:szCs w:val="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128"/>
        <w:gridCol w:w="826"/>
        <w:gridCol w:w="850"/>
        <w:gridCol w:w="851"/>
        <w:gridCol w:w="992"/>
      </w:tblGrid>
      <w:tr w:rsidR="00D402EC" w:rsidRPr="00517553" w:rsidTr="00845AEF">
        <w:trPr>
          <w:cantSplit/>
          <w:tblHeader/>
        </w:trPr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175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175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1755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175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1755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17553">
              <w:rPr>
                <w:b/>
                <w:sz w:val="24"/>
                <w:szCs w:val="24"/>
              </w:rPr>
              <w:t>6</w:t>
            </w:r>
          </w:p>
        </w:tc>
      </w:tr>
      <w:tr w:rsidR="00D402EC" w:rsidRPr="00517553" w:rsidTr="00845AEF"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 w:rsidRPr="00517553">
              <w:rPr>
                <w:sz w:val="24"/>
                <w:szCs w:val="24"/>
              </w:rPr>
              <w:t>1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-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Технологическое</w:t>
            </w:r>
            <w:r w:rsidRPr="004F1327">
              <w:rPr>
                <w:sz w:val="24"/>
                <w:szCs w:val="24"/>
              </w:rPr>
              <w:t xml:space="preserve"> оборудова</w:t>
            </w:r>
            <w:r>
              <w:rPr>
                <w:sz w:val="24"/>
                <w:szCs w:val="24"/>
              </w:rPr>
              <w:t>ние. Классифик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ция, с</w:t>
            </w:r>
            <w:r w:rsidRPr="004F1327">
              <w:rPr>
                <w:sz w:val="24"/>
                <w:szCs w:val="24"/>
              </w:rPr>
              <w:t>труктурно-функциональное стро</w:t>
            </w:r>
            <w:r w:rsidRPr="004F1327">
              <w:rPr>
                <w:sz w:val="24"/>
                <w:szCs w:val="24"/>
              </w:rPr>
              <w:t>е</w:t>
            </w:r>
            <w:r w:rsidRPr="004F1327">
              <w:rPr>
                <w:sz w:val="24"/>
                <w:szCs w:val="24"/>
              </w:rPr>
              <w:t>ние</w:t>
            </w:r>
            <w:r>
              <w:rPr>
                <w:sz w:val="24"/>
                <w:szCs w:val="24"/>
              </w:rPr>
              <w:t>,т</w:t>
            </w:r>
            <w:r w:rsidRPr="004F1327">
              <w:rPr>
                <w:sz w:val="24"/>
                <w:szCs w:val="24"/>
              </w:rPr>
              <w:t>ехнологическая характеристика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1931F9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402EC" w:rsidRPr="00517553" w:rsidTr="00845AEF"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 w:rsidRPr="00517553">
              <w:rPr>
                <w:sz w:val="24"/>
                <w:szCs w:val="24"/>
              </w:rPr>
              <w:t>2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Pr="00517553" w:rsidRDefault="00D402EC" w:rsidP="00626021">
            <w:pPr>
              <w:tabs>
                <w:tab w:val="left" w:pos="3035"/>
              </w:tabs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F1327">
              <w:rPr>
                <w:sz w:val="24"/>
                <w:szCs w:val="24"/>
              </w:rPr>
              <w:t>ачест</w:t>
            </w:r>
            <w:r>
              <w:rPr>
                <w:sz w:val="24"/>
                <w:szCs w:val="24"/>
              </w:rPr>
              <w:t>во и надежность</w:t>
            </w:r>
            <w:r w:rsidRPr="004F1327">
              <w:rPr>
                <w:sz w:val="24"/>
                <w:szCs w:val="24"/>
              </w:rPr>
              <w:t xml:space="preserve"> технологического об</w:t>
            </w:r>
            <w:r w:rsidRPr="004F1327">
              <w:rPr>
                <w:sz w:val="24"/>
                <w:szCs w:val="24"/>
              </w:rPr>
              <w:t>о</w:t>
            </w:r>
            <w:r w:rsidRPr="004F1327">
              <w:rPr>
                <w:sz w:val="24"/>
                <w:szCs w:val="24"/>
              </w:rPr>
              <w:t>рудования</w:t>
            </w:r>
            <w:r>
              <w:rPr>
                <w:sz w:val="24"/>
                <w:szCs w:val="24"/>
              </w:rPr>
              <w:t xml:space="preserve">,характеристики и </w:t>
            </w:r>
            <w:r w:rsidRPr="004F1327">
              <w:rPr>
                <w:sz w:val="24"/>
                <w:szCs w:val="24"/>
              </w:rPr>
              <w:t>методы оценки.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402EC" w:rsidRPr="00517553" w:rsidTr="00845AEF"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 w:rsidRPr="00517553">
              <w:rPr>
                <w:sz w:val="24"/>
                <w:szCs w:val="24"/>
              </w:rPr>
              <w:t>3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Pr="004F1327" w:rsidRDefault="00D402EC" w:rsidP="0093782F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F132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казы</w:t>
            </w:r>
            <w:r w:rsidRPr="004F1327">
              <w:rPr>
                <w:sz w:val="24"/>
                <w:szCs w:val="24"/>
              </w:rPr>
              <w:t xml:space="preserve"> технологического оборудования.</w:t>
            </w:r>
          </w:p>
          <w:p w:rsidR="00D402EC" w:rsidRPr="004F1327" w:rsidRDefault="00D402EC" w:rsidP="0093782F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4F1327">
              <w:rPr>
                <w:sz w:val="24"/>
                <w:szCs w:val="24"/>
              </w:rPr>
              <w:t>ехнологический цикл рабо</w:t>
            </w:r>
            <w:r>
              <w:rPr>
                <w:sz w:val="24"/>
                <w:szCs w:val="24"/>
              </w:rPr>
              <w:t>ты оборудования.</w:t>
            </w:r>
          </w:p>
          <w:p w:rsidR="00D402EC" w:rsidRPr="004F1327" w:rsidRDefault="00D402EC" w:rsidP="0093782F">
            <w:pPr>
              <w:ind w:right="43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Производительность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1931F9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1931F9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4D7D4F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402EC" w:rsidRPr="00517553" w:rsidTr="00845AEF"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 w:rsidRPr="00517553">
              <w:rPr>
                <w:sz w:val="24"/>
                <w:szCs w:val="24"/>
              </w:rPr>
              <w:t>4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Pr="004F1327" w:rsidRDefault="00D402EC" w:rsidP="008E74EC">
            <w:pPr>
              <w:ind w:firstLine="4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Оборудование для уборочно - моечных работ</w:t>
            </w:r>
            <w:r>
              <w:rPr>
                <w:sz w:val="24"/>
                <w:szCs w:val="24"/>
              </w:rPr>
              <w:t>.</w:t>
            </w:r>
          </w:p>
          <w:p w:rsidR="00D402EC" w:rsidRPr="00517553" w:rsidRDefault="00D402EC" w:rsidP="008E74EC">
            <w:pPr>
              <w:tabs>
                <w:tab w:val="left" w:pos="3035"/>
              </w:tabs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Осмотровые</w:t>
            </w:r>
            <w:r w:rsidRPr="004F1327">
              <w:rPr>
                <w:sz w:val="24"/>
                <w:szCs w:val="24"/>
              </w:rPr>
              <w:t xml:space="preserve"> со</w:t>
            </w:r>
            <w:r>
              <w:rPr>
                <w:sz w:val="24"/>
                <w:szCs w:val="24"/>
              </w:rPr>
              <w:t>оружения и подъемное</w:t>
            </w:r>
            <w:r w:rsidRPr="004F1327">
              <w:rPr>
                <w:sz w:val="24"/>
                <w:szCs w:val="24"/>
              </w:rPr>
              <w:t xml:space="preserve"> обо</w:t>
            </w:r>
            <w:r>
              <w:rPr>
                <w:sz w:val="24"/>
                <w:szCs w:val="24"/>
              </w:rPr>
              <w:t>руд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</w:t>
            </w:r>
            <w:r w:rsidRPr="004F1327">
              <w:rPr>
                <w:sz w:val="24"/>
                <w:szCs w:val="24"/>
              </w:rPr>
              <w:t>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4D7D4F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02EC" w:rsidRPr="00517553" w:rsidTr="00845AEF"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 w:rsidRPr="00517553">
              <w:rPr>
                <w:sz w:val="24"/>
                <w:szCs w:val="24"/>
              </w:rPr>
              <w:t>5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Pr="00517553" w:rsidRDefault="00D402EC" w:rsidP="00626021">
            <w:pPr>
              <w:tabs>
                <w:tab w:val="left" w:pos="3035"/>
              </w:tabs>
              <w:ind w:right="-77"/>
              <w:rPr>
                <w:b/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Назначение и основные характеристики ко</w:t>
            </w:r>
            <w:r w:rsidRPr="004F1327">
              <w:rPr>
                <w:sz w:val="24"/>
                <w:szCs w:val="24"/>
              </w:rPr>
              <w:t>н</w:t>
            </w:r>
            <w:r w:rsidRPr="004F1327">
              <w:rPr>
                <w:sz w:val="24"/>
                <w:szCs w:val="24"/>
              </w:rPr>
              <w:t>трольного и диагностического оборудования.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1931F9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4D7D4F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402EC" w:rsidRPr="00517553" w:rsidTr="00845AEF"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 w:rsidRPr="00517553">
              <w:rPr>
                <w:sz w:val="24"/>
                <w:szCs w:val="24"/>
              </w:rPr>
              <w:t>6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Default="00D402EC" w:rsidP="008E74EC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F1327">
              <w:rPr>
                <w:sz w:val="24"/>
                <w:szCs w:val="24"/>
              </w:rPr>
              <w:t>тенд</w:t>
            </w:r>
            <w:r>
              <w:rPr>
                <w:sz w:val="24"/>
                <w:szCs w:val="24"/>
              </w:rPr>
              <w:t>ы</w:t>
            </w:r>
            <w:r w:rsidRPr="004F1327">
              <w:rPr>
                <w:sz w:val="24"/>
                <w:szCs w:val="24"/>
              </w:rPr>
              <w:t xml:space="preserve"> для правки кузовов.</w:t>
            </w:r>
          </w:p>
          <w:p w:rsidR="00D402EC" w:rsidRDefault="00D402EC" w:rsidP="008E74EC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F1327">
              <w:rPr>
                <w:sz w:val="24"/>
                <w:szCs w:val="24"/>
              </w:rPr>
              <w:t>тенд</w:t>
            </w:r>
            <w:r>
              <w:rPr>
                <w:sz w:val="24"/>
                <w:szCs w:val="24"/>
              </w:rPr>
              <w:t>ы</w:t>
            </w:r>
            <w:r w:rsidRPr="004F1327">
              <w:rPr>
                <w:sz w:val="24"/>
                <w:szCs w:val="24"/>
              </w:rPr>
              <w:t xml:space="preserve"> шиномонтажного оборудования</w:t>
            </w:r>
            <w:r>
              <w:rPr>
                <w:sz w:val="24"/>
                <w:szCs w:val="24"/>
              </w:rPr>
              <w:t>.</w:t>
            </w:r>
          </w:p>
          <w:p w:rsidR="00D402EC" w:rsidRPr="004F1327" w:rsidRDefault="00D402EC" w:rsidP="008E74EC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Окрасочно-сушильное</w:t>
            </w:r>
            <w:r w:rsidRPr="004F1327">
              <w:rPr>
                <w:sz w:val="24"/>
                <w:szCs w:val="24"/>
              </w:rPr>
              <w:t xml:space="preserve"> обору</w:t>
            </w:r>
            <w:r>
              <w:rPr>
                <w:sz w:val="24"/>
                <w:szCs w:val="24"/>
              </w:rPr>
              <w:t>дование</w:t>
            </w:r>
            <w:r w:rsidRPr="004F1327">
              <w:rPr>
                <w:sz w:val="24"/>
                <w:szCs w:val="24"/>
              </w:rPr>
              <w:t>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402EC" w:rsidRPr="00517553" w:rsidTr="00845AEF"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 w:rsidRPr="00517553">
              <w:rPr>
                <w:sz w:val="24"/>
                <w:szCs w:val="24"/>
              </w:rPr>
              <w:t>7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Pr="004F1327" w:rsidRDefault="00D402EC" w:rsidP="008E74EC">
            <w:pPr>
              <w:ind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оборудование.</w:t>
            </w:r>
            <w:r w:rsidRPr="004F1327">
              <w:rPr>
                <w:sz w:val="24"/>
                <w:szCs w:val="24"/>
              </w:rPr>
              <w:t xml:space="preserve"> Стенды для разбо</w:t>
            </w:r>
            <w:r w:rsidRPr="004F1327">
              <w:rPr>
                <w:sz w:val="24"/>
                <w:szCs w:val="24"/>
              </w:rPr>
              <w:t>р</w:t>
            </w:r>
            <w:r w:rsidRPr="004F1327">
              <w:rPr>
                <w:sz w:val="24"/>
                <w:szCs w:val="24"/>
              </w:rPr>
              <w:t>ки-сборки двигателя и агрегатов трансмиссии.</w:t>
            </w:r>
          </w:p>
          <w:p w:rsidR="00D402EC" w:rsidRPr="004F1327" w:rsidRDefault="00D402EC" w:rsidP="008E74EC">
            <w:pPr>
              <w:ind w:right="43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Прессовое оборудование.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4D7D4F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02EC" w:rsidRPr="00517553" w:rsidTr="00845AEF"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Pr="004F1327" w:rsidRDefault="00D402EC" w:rsidP="00FB30B9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Электросварочное оборудование</w:t>
            </w:r>
            <w:r w:rsidRPr="004F1327">
              <w:rPr>
                <w:sz w:val="24"/>
                <w:szCs w:val="24"/>
              </w:rPr>
              <w:t>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4D7D4F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02EC" w:rsidRPr="00517553" w:rsidTr="00845AEF"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Pr="004F1327" w:rsidRDefault="00D402EC" w:rsidP="00FB30B9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Компрессорное</w:t>
            </w:r>
            <w:r w:rsidRPr="004F1327">
              <w:rPr>
                <w:sz w:val="24"/>
                <w:szCs w:val="24"/>
              </w:rPr>
              <w:t xml:space="preserve"> оборудова</w:t>
            </w:r>
            <w:r>
              <w:rPr>
                <w:sz w:val="24"/>
                <w:szCs w:val="24"/>
              </w:rPr>
              <w:t>ние</w:t>
            </w:r>
            <w:r w:rsidRPr="004F1327">
              <w:rPr>
                <w:sz w:val="24"/>
                <w:szCs w:val="24"/>
              </w:rPr>
              <w:t>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4D7D4F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402EC" w:rsidRPr="00517553" w:rsidTr="00845AEF"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Pr="004F1327" w:rsidRDefault="00D402EC" w:rsidP="00FB30B9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F1327">
              <w:rPr>
                <w:sz w:val="24"/>
                <w:szCs w:val="24"/>
              </w:rPr>
              <w:t>истем</w:t>
            </w:r>
            <w:r>
              <w:rPr>
                <w:sz w:val="24"/>
                <w:szCs w:val="24"/>
              </w:rPr>
              <w:t>а</w:t>
            </w:r>
            <w:r w:rsidRPr="004F1327">
              <w:rPr>
                <w:sz w:val="24"/>
                <w:szCs w:val="24"/>
              </w:rPr>
              <w:t xml:space="preserve"> кондиционирования автомобиля.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4D7D4F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402EC" w:rsidRPr="00517553" w:rsidTr="00845AEF"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Pr="004F1327" w:rsidRDefault="00D402EC" w:rsidP="00FB30B9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F1327">
              <w:rPr>
                <w:sz w:val="24"/>
                <w:szCs w:val="24"/>
              </w:rPr>
              <w:t>аслосъем</w:t>
            </w:r>
            <w:r>
              <w:rPr>
                <w:sz w:val="24"/>
                <w:szCs w:val="24"/>
              </w:rPr>
              <w:t>ное</w:t>
            </w:r>
            <w:r w:rsidRPr="004F1327">
              <w:rPr>
                <w:sz w:val="24"/>
                <w:szCs w:val="24"/>
              </w:rPr>
              <w:t xml:space="preserve"> оборудова</w:t>
            </w:r>
            <w:r>
              <w:rPr>
                <w:sz w:val="24"/>
                <w:szCs w:val="24"/>
              </w:rPr>
              <w:t>ние</w:t>
            </w:r>
            <w:r w:rsidRPr="004F1327">
              <w:rPr>
                <w:sz w:val="24"/>
                <w:szCs w:val="24"/>
              </w:rPr>
              <w:t>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4D7D4F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02EC" w:rsidRPr="00517553" w:rsidTr="00845AEF"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Pr="004F1327" w:rsidRDefault="00D402EC" w:rsidP="00FB30B9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F1327">
              <w:rPr>
                <w:sz w:val="24"/>
                <w:szCs w:val="24"/>
              </w:rPr>
              <w:t>борудовани</w:t>
            </w:r>
            <w:r>
              <w:rPr>
                <w:sz w:val="24"/>
                <w:szCs w:val="24"/>
              </w:rPr>
              <w:t>е</w:t>
            </w:r>
            <w:r w:rsidRPr="004F1327">
              <w:rPr>
                <w:sz w:val="24"/>
                <w:szCs w:val="24"/>
              </w:rPr>
              <w:t xml:space="preserve"> для очистки топливных систем.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D402EC" w:rsidP="00626021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001A" w:rsidRPr="00517553" w:rsidTr="004660C0">
        <w:trPr>
          <w:trHeight w:val="283"/>
        </w:trPr>
        <w:tc>
          <w:tcPr>
            <w:tcW w:w="5837" w:type="dxa"/>
            <w:gridSpan w:val="2"/>
            <w:shd w:val="clear" w:color="auto" w:fill="auto"/>
            <w:vAlign w:val="center"/>
          </w:tcPr>
          <w:p w:rsidR="0053001A" w:rsidRDefault="0053001A" w:rsidP="0053001A">
            <w:pPr>
              <w:ind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53001A" w:rsidRPr="00AB52C8" w:rsidRDefault="00AB52C8" w:rsidP="00626021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001A" w:rsidRPr="00AB52C8" w:rsidRDefault="00AB52C8" w:rsidP="00626021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01A" w:rsidRDefault="0053001A" w:rsidP="00626021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001A" w:rsidRPr="00AB52C8" w:rsidRDefault="00AB52C8" w:rsidP="00626021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</w:tr>
    </w:tbl>
    <w:p w:rsidR="00456E8A" w:rsidRDefault="00456E8A" w:rsidP="00626021">
      <w:pPr>
        <w:ind w:firstLine="851"/>
        <w:jc w:val="both"/>
        <w:rPr>
          <w:sz w:val="28"/>
          <w:szCs w:val="28"/>
        </w:rPr>
      </w:pPr>
    </w:p>
    <w:p w:rsidR="00626021" w:rsidRDefault="00626021" w:rsidP="006260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456E8A" w:rsidRPr="005B152F" w:rsidRDefault="00456E8A" w:rsidP="00626021">
      <w:pPr>
        <w:ind w:firstLine="851"/>
        <w:jc w:val="both"/>
        <w:rPr>
          <w:sz w:val="16"/>
          <w:szCs w:val="1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128"/>
        <w:gridCol w:w="826"/>
        <w:gridCol w:w="850"/>
        <w:gridCol w:w="851"/>
        <w:gridCol w:w="992"/>
      </w:tblGrid>
      <w:tr w:rsidR="00D402EC" w:rsidRPr="00517553" w:rsidTr="00845AEF"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FB30B9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1755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Pr="00517553" w:rsidRDefault="00D402EC" w:rsidP="00FB30B9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17553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D402EC" w:rsidP="00FB30B9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17553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D402EC" w:rsidP="00FB30B9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17553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FB30B9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17553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D402EC" w:rsidP="00FB30B9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17553">
              <w:rPr>
                <w:b/>
                <w:sz w:val="24"/>
                <w:szCs w:val="24"/>
              </w:rPr>
              <w:t>СРС</w:t>
            </w:r>
          </w:p>
        </w:tc>
      </w:tr>
    </w:tbl>
    <w:p w:rsidR="00290C8C" w:rsidRPr="00517553" w:rsidRDefault="00290C8C" w:rsidP="00290C8C">
      <w:pPr>
        <w:rPr>
          <w:sz w:val="2"/>
          <w:szCs w:val="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128"/>
        <w:gridCol w:w="826"/>
        <w:gridCol w:w="850"/>
        <w:gridCol w:w="851"/>
        <w:gridCol w:w="992"/>
      </w:tblGrid>
      <w:tr w:rsidR="00D402EC" w:rsidRPr="00517553" w:rsidTr="00845AEF">
        <w:trPr>
          <w:cantSplit/>
          <w:tblHeader/>
        </w:trPr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175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175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1755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175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1755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517553">
              <w:rPr>
                <w:b/>
                <w:sz w:val="24"/>
                <w:szCs w:val="24"/>
              </w:rPr>
              <w:t>6</w:t>
            </w:r>
          </w:p>
        </w:tc>
      </w:tr>
      <w:tr w:rsidR="00D402EC" w:rsidRPr="00517553" w:rsidTr="00845AEF"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 w:rsidRPr="00517553">
              <w:rPr>
                <w:sz w:val="24"/>
                <w:szCs w:val="24"/>
              </w:rPr>
              <w:t>1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-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Технологическое</w:t>
            </w:r>
            <w:r w:rsidRPr="004F1327">
              <w:rPr>
                <w:sz w:val="24"/>
                <w:szCs w:val="24"/>
              </w:rPr>
              <w:t xml:space="preserve"> оборудова</w:t>
            </w:r>
            <w:r>
              <w:rPr>
                <w:sz w:val="24"/>
                <w:szCs w:val="24"/>
              </w:rPr>
              <w:t>ние. Классифик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ция, с</w:t>
            </w:r>
            <w:r w:rsidRPr="004F1327">
              <w:rPr>
                <w:sz w:val="24"/>
                <w:szCs w:val="24"/>
              </w:rPr>
              <w:t>труктурно-функциональное стро</w:t>
            </w:r>
            <w:r w:rsidRPr="004F1327">
              <w:rPr>
                <w:sz w:val="24"/>
                <w:szCs w:val="24"/>
              </w:rPr>
              <w:t>е</w:t>
            </w:r>
            <w:r w:rsidRPr="004F1327">
              <w:rPr>
                <w:sz w:val="24"/>
                <w:szCs w:val="24"/>
              </w:rPr>
              <w:t>ние</w:t>
            </w:r>
            <w:r>
              <w:rPr>
                <w:sz w:val="24"/>
                <w:szCs w:val="24"/>
              </w:rPr>
              <w:t>,т</w:t>
            </w:r>
            <w:r w:rsidRPr="004F1327">
              <w:rPr>
                <w:sz w:val="24"/>
                <w:szCs w:val="24"/>
              </w:rPr>
              <w:t>ехнологическая характеристика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402EC" w:rsidRPr="00517553" w:rsidTr="00845AEF"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 w:rsidRPr="00517553">
              <w:rPr>
                <w:sz w:val="24"/>
                <w:szCs w:val="24"/>
              </w:rPr>
              <w:t>2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Pr="00517553" w:rsidRDefault="00D402EC" w:rsidP="00456E8A">
            <w:pPr>
              <w:tabs>
                <w:tab w:val="left" w:pos="3035"/>
              </w:tabs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F1327">
              <w:rPr>
                <w:sz w:val="24"/>
                <w:szCs w:val="24"/>
              </w:rPr>
              <w:t>ачест</w:t>
            </w:r>
            <w:r>
              <w:rPr>
                <w:sz w:val="24"/>
                <w:szCs w:val="24"/>
              </w:rPr>
              <w:t>во и надежность</w:t>
            </w:r>
            <w:r w:rsidRPr="004F1327">
              <w:rPr>
                <w:sz w:val="24"/>
                <w:szCs w:val="24"/>
              </w:rPr>
              <w:t xml:space="preserve"> технологического об</w:t>
            </w:r>
            <w:r w:rsidRPr="004F1327">
              <w:rPr>
                <w:sz w:val="24"/>
                <w:szCs w:val="24"/>
              </w:rPr>
              <w:t>о</w:t>
            </w:r>
            <w:r w:rsidRPr="004F1327">
              <w:rPr>
                <w:sz w:val="24"/>
                <w:szCs w:val="24"/>
              </w:rPr>
              <w:t>рудования</w:t>
            </w:r>
            <w:r>
              <w:rPr>
                <w:sz w:val="24"/>
                <w:szCs w:val="24"/>
              </w:rPr>
              <w:t xml:space="preserve">,характеристики и </w:t>
            </w:r>
            <w:r w:rsidRPr="004F1327">
              <w:rPr>
                <w:sz w:val="24"/>
                <w:szCs w:val="24"/>
              </w:rPr>
              <w:t>методы оценки.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4D7D4F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402EC" w:rsidRPr="00517553" w:rsidTr="00845AEF"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 w:rsidRPr="00517553">
              <w:rPr>
                <w:sz w:val="24"/>
                <w:szCs w:val="24"/>
              </w:rPr>
              <w:t>3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Pr="004F1327" w:rsidRDefault="00D402EC" w:rsidP="00456E8A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F132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казы</w:t>
            </w:r>
            <w:r w:rsidRPr="004F1327">
              <w:rPr>
                <w:sz w:val="24"/>
                <w:szCs w:val="24"/>
              </w:rPr>
              <w:t xml:space="preserve"> технологического оборудования.</w:t>
            </w:r>
          </w:p>
          <w:p w:rsidR="00D402EC" w:rsidRPr="004F1327" w:rsidRDefault="00D402EC" w:rsidP="00456E8A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4F1327">
              <w:rPr>
                <w:sz w:val="24"/>
                <w:szCs w:val="24"/>
              </w:rPr>
              <w:t>ехнологический цикл рабо</w:t>
            </w:r>
            <w:r>
              <w:rPr>
                <w:sz w:val="24"/>
                <w:szCs w:val="24"/>
              </w:rPr>
              <w:t>ты оборудования.</w:t>
            </w:r>
          </w:p>
          <w:p w:rsidR="00D402EC" w:rsidRPr="004F1327" w:rsidRDefault="00D402EC" w:rsidP="00456E8A">
            <w:pPr>
              <w:ind w:right="43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Производительность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402EC" w:rsidRPr="00517553" w:rsidTr="00845AEF"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 w:rsidRPr="00517553">
              <w:rPr>
                <w:sz w:val="24"/>
                <w:szCs w:val="24"/>
              </w:rPr>
              <w:t>4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Pr="004F1327" w:rsidRDefault="00D402EC" w:rsidP="00456E8A">
            <w:pPr>
              <w:ind w:firstLine="4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Оборудование для уборочно - моечных работ</w:t>
            </w:r>
            <w:r>
              <w:rPr>
                <w:sz w:val="24"/>
                <w:szCs w:val="24"/>
              </w:rPr>
              <w:t>.</w:t>
            </w:r>
          </w:p>
          <w:p w:rsidR="00D402EC" w:rsidRPr="00517553" w:rsidRDefault="00D402EC" w:rsidP="00456E8A">
            <w:pPr>
              <w:tabs>
                <w:tab w:val="left" w:pos="3035"/>
              </w:tabs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Осмотровые</w:t>
            </w:r>
            <w:r w:rsidRPr="004F1327">
              <w:rPr>
                <w:sz w:val="24"/>
                <w:szCs w:val="24"/>
              </w:rPr>
              <w:t xml:space="preserve"> со</w:t>
            </w:r>
            <w:r>
              <w:rPr>
                <w:sz w:val="24"/>
                <w:szCs w:val="24"/>
              </w:rPr>
              <w:t>оружения и подъемное</w:t>
            </w:r>
            <w:r w:rsidRPr="004F1327">
              <w:rPr>
                <w:sz w:val="24"/>
                <w:szCs w:val="24"/>
              </w:rPr>
              <w:t xml:space="preserve"> обо</w:t>
            </w:r>
            <w:r>
              <w:rPr>
                <w:sz w:val="24"/>
                <w:szCs w:val="24"/>
              </w:rPr>
              <w:t>руд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</w:t>
            </w:r>
            <w:r w:rsidRPr="004F1327">
              <w:rPr>
                <w:sz w:val="24"/>
                <w:szCs w:val="24"/>
              </w:rPr>
              <w:t>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402EC" w:rsidRPr="00517553" w:rsidTr="00845AEF"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 w:rsidRPr="00517553">
              <w:rPr>
                <w:sz w:val="24"/>
                <w:szCs w:val="24"/>
              </w:rPr>
              <w:t>5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Pr="00517553" w:rsidRDefault="00D402EC" w:rsidP="00456E8A">
            <w:pPr>
              <w:tabs>
                <w:tab w:val="left" w:pos="3035"/>
              </w:tabs>
              <w:ind w:right="-77"/>
              <w:rPr>
                <w:b/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Назначение и основные характеристики ко</w:t>
            </w:r>
            <w:r w:rsidRPr="004F1327">
              <w:rPr>
                <w:sz w:val="24"/>
                <w:szCs w:val="24"/>
              </w:rPr>
              <w:t>н</w:t>
            </w:r>
            <w:r w:rsidRPr="004F1327">
              <w:rPr>
                <w:sz w:val="24"/>
                <w:szCs w:val="24"/>
              </w:rPr>
              <w:t>трольного и диагностического оборудования.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4D7D4F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402EC" w:rsidRPr="00517553" w:rsidTr="00845AEF"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 w:rsidRPr="0051755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Default="00D402EC" w:rsidP="00456E8A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F1327">
              <w:rPr>
                <w:sz w:val="24"/>
                <w:szCs w:val="24"/>
              </w:rPr>
              <w:t>тенд</w:t>
            </w:r>
            <w:r>
              <w:rPr>
                <w:sz w:val="24"/>
                <w:szCs w:val="24"/>
              </w:rPr>
              <w:t>ы</w:t>
            </w:r>
            <w:r w:rsidRPr="004F1327">
              <w:rPr>
                <w:sz w:val="24"/>
                <w:szCs w:val="24"/>
              </w:rPr>
              <w:t xml:space="preserve"> для правки кузовов.</w:t>
            </w:r>
          </w:p>
          <w:p w:rsidR="00D402EC" w:rsidRDefault="00D402EC" w:rsidP="00456E8A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F1327">
              <w:rPr>
                <w:sz w:val="24"/>
                <w:szCs w:val="24"/>
              </w:rPr>
              <w:t>тенд</w:t>
            </w:r>
            <w:r>
              <w:rPr>
                <w:sz w:val="24"/>
                <w:szCs w:val="24"/>
              </w:rPr>
              <w:t>ы</w:t>
            </w:r>
            <w:r w:rsidRPr="004F1327">
              <w:rPr>
                <w:sz w:val="24"/>
                <w:szCs w:val="24"/>
              </w:rPr>
              <w:t xml:space="preserve"> шиномонтажного оборудования</w:t>
            </w:r>
            <w:r>
              <w:rPr>
                <w:sz w:val="24"/>
                <w:szCs w:val="24"/>
              </w:rPr>
              <w:t>.</w:t>
            </w:r>
          </w:p>
          <w:p w:rsidR="00D402EC" w:rsidRPr="004F1327" w:rsidRDefault="00D402EC" w:rsidP="00456E8A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Окрасочно-сушильное</w:t>
            </w:r>
            <w:r w:rsidRPr="004F1327">
              <w:rPr>
                <w:sz w:val="24"/>
                <w:szCs w:val="24"/>
              </w:rPr>
              <w:t xml:space="preserve"> обору</w:t>
            </w:r>
            <w:r>
              <w:rPr>
                <w:sz w:val="24"/>
                <w:szCs w:val="24"/>
              </w:rPr>
              <w:t>дование</w:t>
            </w:r>
            <w:r w:rsidRPr="004F1327">
              <w:rPr>
                <w:sz w:val="24"/>
                <w:szCs w:val="24"/>
              </w:rPr>
              <w:t>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402EC" w:rsidRPr="00517553" w:rsidTr="00845AEF"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 w:rsidRPr="00517553">
              <w:rPr>
                <w:sz w:val="24"/>
                <w:szCs w:val="24"/>
              </w:rPr>
              <w:t>7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Pr="004F1327" w:rsidRDefault="00D402EC" w:rsidP="00456E8A">
            <w:pPr>
              <w:ind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оборудование.</w:t>
            </w:r>
            <w:r w:rsidRPr="004F1327">
              <w:rPr>
                <w:sz w:val="24"/>
                <w:szCs w:val="24"/>
              </w:rPr>
              <w:t xml:space="preserve"> Стенды для разбо</w:t>
            </w:r>
            <w:r w:rsidRPr="004F1327">
              <w:rPr>
                <w:sz w:val="24"/>
                <w:szCs w:val="24"/>
              </w:rPr>
              <w:t>р</w:t>
            </w:r>
            <w:r w:rsidRPr="004F1327">
              <w:rPr>
                <w:sz w:val="24"/>
                <w:szCs w:val="24"/>
              </w:rPr>
              <w:t>ки-сборки двигателя и агрегатов трансмиссии.</w:t>
            </w:r>
          </w:p>
          <w:p w:rsidR="00D402EC" w:rsidRPr="004F1327" w:rsidRDefault="00D402EC" w:rsidP="00456E8A">
            <w:pPr>
              <w:ind w:right="43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Прессовое оборудование.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402EC" w:rsidRPr="00517553" w:rsidTr="00845AEF"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Pr="004F1327" w:rsidRDefault="00D402EC" w:rsidP="00456E8A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Электросварочное оборудование</w:t>
            </w:r>
            <w:r w:rsidRPr="004F1327">
              <w:rPr>
                <w:sz w:val="24"/>
                <w:szCs w:val="24"/>
              </w:rPr>
              <w:t>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402EC" w:rsidRPr="00517553" w:rsidTr="00845AEF"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Pr="004F1327" w:rsidRDefault="00D402EC" w:rsidP="00456E8A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Компрессорное</w:t>
            </w:r>
            <w:r w:rsidRPr="004F1327">
              <w:rPr>
                <w:sz w:val="24"/>
                <w:szCs w:val="24"/>
              </w:rPr>
              <w:t xml:space="preserve"> оборудова</w:t>
            </w:r>
            <w:r>
              <w:rPr>
                <w:sz w:val="24"/>
                <w:szCs w:val="24"/>
              </w:rPr>
              <w:t>ние</w:t>
            </w:r>
            <w:r w:rsidRPr="004F1327">
              <w:rPr>
                <w:sz w:val="24"/>
                <w:szCs w:val="24"/>
              </w:rPr>
              <w:t>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402EC" w:rsidRPr="00517553" w:rsidTr="00845AEF"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Pr="004F1327" w:rsidRDefault="00D402EC" w:rsidP="00456E8A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F1327">
              <w:rPr>
                <w:sz w:val="24"/>
                <w:szCs w:val="24"/>
              </w:rPr>
              <w:t>истем</w:t>
            </w:r>
            <w:r>
              <w:rPr>
                <w:sz w:val="24"/>
                <w:szCs w:val="24"/>
              </w:rPr>
              <w:t>а</w:t>
            </w:r>
            <w:r w:rsidRPr="004F1327">
              <w:rPr>
                <w:sz w:val="24"/>
                <w:szCs w:val="24"/>
              </w:rPr>
              <w:t xml:space="preserve"> кондиционирования автомобиля.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402EC" w:rsidRPr="00517553" w:rsidTr="00845AEF"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Pr="004F1327" w:rsidRDefault="00D402EC" w:rsidP="00456E8A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F1327">
              <w:rPr>
                <w:sz w:val="24"/>
                <w:szCs w:val="24"/>
              </w:rPr>
              <w:t>аслосъем</w:t>
            </w:r>
            <w:r>
              <w:rPr>
                <w:sz w:val="24"/>
                <w:szCs w:val="24"/>
              </w:rPr>
              <w:t>ное</w:t>
            </w:r>
            <w:r w:rsidRPr="004F1327">
              <w:rPr>
                <w:sz w:val="24"/>
                <w:szCs w:val="24"/>
              </w:rPr>
              <w:t xml:space="preserve"> оборудова</w:t>
            </w:r>
            <w:r>
              <w:rPr>
                <w:sz w:val="24"/>
                <w:szCs w:val="24"/>
              </w:rPr>
              <w:t>ние</w:t>
            </w:r>
            <w:r w:rsidRPr="004F1327">
              <w:rPr>
                <w:sz w:val="24"/>
                <w:szCs w:val="24"/>
              </w:rPr>
              <w:t>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402EC" w:rsidRPr="00517553" w:rsidTr="00845AEF">
        <w:tc>
          <w:tcPr>
            <w:tcW w:w="709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D402EC" w:rsidRPr="004F1327" w:rsidRDefault="00D402EC" w:rsidP="00456E8A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F1327">
              <w:rPr>
                <w:sz w:val="24"/>
                <w:szCs w:val="24"/>
              </w:rPr>
              <w:t>борудовани</w:t>
            </w:r>
            <w:r>
              <w:rPr>
                <w:sz w:val="24"/>
                <w:szCs w:val="24"/>
              </w:rPr>
              <w:t>е</w:t>
            </w:r>
            <w:r w:rsidRPr="004F1327">
              <w:rPr>
                <w:sz w:val="24"/>
                <w:szCs w:val="24"/>
              </w:rPr>
              <w:t xml:space="preserve"> для очистки топливных систем.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02EC" w:rsidRPr="00517553" w:rsidRDefault="00D402EC" w:rsidP="00456E8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001A" w:rsidRPr="00517553" w:rsidTr="0053001A">
        <w:tc>
          <w:tcPr>
            <w:tcW w:w="5837" w:type="dxa"/>
            <w:gridSpan w:val="2"/>
            <w:shd w:val="clear" w:color="auto" w:fill="auto"/>
            <w:vAlign w:val="center"/>
          </w:tcPr>
          <w:p w:rsidR="0053001A" w:rsidRDefault="0053001A" w:rsidP="0053001A">
            <w:pPr>
              <w:ind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53001A" w:rsidRPr="00AB52C8" w:rsidRDefault="00AB52C8" w:rsidP="00456E8A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001A" w:rsidRPr="00AB52C8" w:rsidRDefault="00AB52C8" w:rsidP="00456E8A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01A" w:rsidRDefault="0053001A" w:rsidP="00456E8A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001A" w:rsidRPr="00AB52C8" w:rsidRDefault="00AB52C8" w:rsidP="00456E8A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</w:tbl>
    <w:p w:rsidR="00290C8C" w:rsidRDefault="00290C8C" w:rsidP="00626021">
      <w:pPr>
        <w:overflowPunct/>
        <w:autoSpaceDE/>
        <w:autoSpaceDN/>
        <w:adjustRightInd/>
        <w:textAlignment w:val="auto"/>
        <w:rPr>
          <w:rFonts w:ascii="Tahoma" w:hAnsi="Tahoma" w:cs="Tahoma"/>
          <w:sz w:val="28"/>
          <w:szCs w:val="28"/>
        </w:rPr>
      </w:pPr>
    </w:p>
    <w:p w:rsidR="005F5895" w:rsidRPr="00E06A64" w:rsidRDefault="005F5895" w:rsidP="005F5895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</w:t>
      </w:r>
      <w:r w:rsidRPr="00E06A64">
        <w:rPr>
          <w:b/>
          <w:bCs/>
          <w:sz w:val="28"/>
          <w:szCs w:val="28"/>
        </w:rPr>
        <w:t>ь</w:t>
      </w:r>
      <w:r w:rsidRPr="00E06A64">
        <w:rPr>
          <w:b/>
          <w:bCs/>
          <w:sz w:val="28"/>
          <w:szCs w:val="28"/>
        </w:rPr>
        <w:t>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p w:rsidR="005F5895" w:rsidRPr="0053001A" w:rsidRDefault="005F5895" w:rsidP="005F5895">
      <w:pPr>
        <w:overflowPunct/>
        <w:autoSpaceDE/>
        <w:autoSpaceDN/>
        <w:adjustRightInd/>
        <w:textAlignment w:val="auto"/>
        <w:rPr>
          <w:rFonts w:ascii="Tahoma" w:hAnsi="Tahoma" w:cs="Tahom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829"/>
        <w:gridCol w:w="4076"/>
      </w:tblGrid>
      <w:tr w:rsidR="005F5895" w:rsidRPr="009F761D" w:rsidTr="00845AEF">
        <w:trPr>
          <w:trHeight w:val="420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5F5895" w:rsidRPr="009F761D" w:rsidRDefault="005F5895" w:rsidP="00FB30B9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5F5895" w:rsidRPr="009F761D" w:rsidRDefault="005F5895" w:rsidP="00FB30B9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5F5895" w:rsidRPr="009F761D" w:rsidRDefault="005F5895" w:rsidP="00FB30B9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5F5895" w:rsidRPr="009F761D" w:rsidRDefault="005F5895" w:rsidP="00FB30B9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</w:tbl>
    <w:p w:rsidR="005F5895" w:rsidRPr="009801C1" w:rsidRDefault="005F5895" w:rsidP="005F5895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829"/>
        <w:gridCol w:w="4076"/>
      </w:tblGrid>
      <w:tr w:rsidR="005F5895" w:rsidRPr="009F761D" w:rsidTr="00845AEF">
        <w:trPr>
          <w:cantSplit/>
          <w:trHeight w:val="127"/>
          <w:tblHeader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5F5895" w:rsidRPr="003F7C9D" w:rsidRDefault="005F5895" w:rsidP="00FB30B9">
            <w:pPr>
              <w:jc w:val="center"/>
              <w:rPr>
                <w:bCs/>
                <w:sz w:val="24"/>
                <w:szCs w:val="28"/>
              </w:rPr>
            </w:pPr>
            <w:r w:rsidRPr="003F7C9D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5F5895" w:rsidRPr="003F7C9D" w:rsidRDefault="005F5895" w:rsidP="00FB30B9">
            <w:pPr>
              <w:jc w:val="center"/>
              <w:rPr>
                <w:bCs/>
                <w:sz w:val="24"/>
                <w:szCs w:val="28"/>
              </w:rPr>
            </w:pPr>
            <w:r w:rsidRPr="003F7C9D"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5F5895" w:rsidRPr="003F7C9D" w:rsidRDefault="005F5895" w:rsidP="00FB30B9">
            <w:pPr>
              <w:jc w:val="center"/>
              <w:rPr>
                <w:bCs/>
                <w:sz w:val="24"/>
                <w:szCs w:val="28"/>
              </w:rPr>
            </w:pPr>
            <w:r w:rsidRPr="003F7C9D">
              <w:rPr>
                <w:bCs/>
                <w:sz w:val="24"/>
                <w:szCs w:val="28"/>
              </w:rPr>
              <w:t>3</w:t>
            </w:r>
          </w:p>
        </w:tc>
      </w:tr>
      <w:tr w:rsidR="002161C6" w:rsidRPr="00AB1127" w:rsidTr="00845AEF">
        <w:trPr>
          <w:trHeight w:val="42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AB1127" w:rsidRDefault="002161C6" w:rsidP="0053001A">
            <w:pPr>
              <w:ind w:right="43"/>
              <w:jc w:val="center"/>
              <w:rPr>
                <w:sz w:val="24"/>
                <w:szCs w:val="24"/>
              </w:rPr>
            </w:pPr>
            <w:r w:rsidRPr="00AB1127">
              <w:rPr>
                <w:sz w:val="24"/>
                <w:szCs w:val="24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517553" w:rsidRDefault="002161C6" w:rsidP="0053001A">
            <w:pPr>
              <w:ind w:right="-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Технологическое</w:t>
            </w:r>
            <w:r w:rsidRPr="004F1327">
              <w:rPr>
                <w:sz w:val="24"/>
                <w:szCs w:val="24"/>
              </w:rPr>
              <w:t xml:space="preserve"> оборудова</w:t>
            </w:r>
            <w:r>
              <w:rPr>
                <w:sz w:val="24"/>
                <w:szCs w:val="24"/>
              </w:rPr>
              <w:t>ние. Классиф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кация, с</w:t>
            </w:r>
            <w:r w:rsidRPr="004F1327">
              <w:rPr>
                <w:sz w:val="24"/>
                <w:szCs w:val="24"/>
              </w:rPr>
              <w:t>труктурно-функциональное стро</w:t>
            </w:r>
            <w:r w:rsidRPr="004F1327">
              <w:rPr>
                <w:sz w:val="24"/>
                <w:szCs w:val="24"/>
              </w:rPr>
              <w:t>е</w:t>
            </w:r>
            <w:r w:rsidRPr="004F1327">
              <w:rPr>
                <w:sz w:val="24"/>
                <w:szCs w:val="24"/>
              </w:rPr>
              <w:t>ние</w:t>
            </w:r>
            <w:r>
              <w:rPr>
                <w:sz w:val="24"/>
                <w:szCs w:val="24"/>
              </w:rPr>
              <w:t>,т</w:t>
            </w:r>
            <w:r w:rsidRPr="004F1327">
              <w:rPr>
                <w:sz w:val="24"/>
                <w:szCs w:val="24"/>
              </w:rPr>
              <w:t>ехнологическая характеристика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835925" w:rsidRDefault="002161C6" w:rsidP="0053001A">
            <w:pPr>
              <w:numPr>
                <w:ilvl w:val="0"/>
                <w:numId w:val="29"/>
              </w:numPr>
              <w:overflowPunct/>
              <w:ind w:left="0" w:hanging="42"/>
              <w:textAlignment w:val="auto"/>
              <w:rPr>
                <w:rFonts w:eastAsia="Times-Roman"/>
                <w:sz w:val="24"/>
                <w:szCs w:val="24"/>
              </w:rPr>
            </w:pPr>
            <w:r w:rsidRPr="00835925">
              <w:rPr>
                <w:rFonts w:eastAsia="Times-Roman"/>
                <w:sz w:val="24"/>
                <w:szCs w:val="24"/>
              </w:rPr>
              <w:t>Типаж и техническая эксплу</w:t>
            </w:r>
            <w:r w:rsidRPr="00835925">
              <w:rPr>
                <w:rFonts w:eastAsia="Times-Roman"/>
                <w:sz w:val="24"/>
                <w:szCs w:val="24"/>
              </w:rPr>
              <w:t>а</w:t>
            </w:r>
            <w:r w:rsidRPr="00835925">
              <w:rPr>
                <w:rFonts w:eastAsia="Times-Roman"/>
                <w:sz w:val="24"/>
                <w:szCs w:val="24"/>
              </w:rPr>
              <w:t>тация оборудования предприятий автосервиса: учебное пособие / В.А. Першин [и др.]</w:t>
            </w:r>
            <w:proofErr w:type="gramStart"/>
            <w:r w:rsidRPr="00835925">
              <w:rPr>
                <w:rFonts w:eastAsia="Times-Roman"/>
                <w:sz w:val="24"/>
                <w:szCs w:val="24"/>
              </w:rPr>
              <w:t>.Р</w:t>
            </w:r>
            <w:proofErr w:type="gramEnd"/>
            <w:r w:rsidRPr="00835925">
              <w:rPr>
                <w:rFonts w:eastAsia="Times-Roman"/>
                <w:sz w:val="24"/>
                <w:szCs w:val="24"/>
              </w:rPr>
              <w:t>остов н/Д : Феникс, 2008. - 413 с. : ил. (Высшее образ</w:t>
            </w:r>
            <w:r w:rsidRPr="00835925">
              <w:rPr>
                <w:rFonts w:eastAsia="Times-Roman"/>
                <w:sz w:val="24"/>
                <w:szCs w:val="24"/>
              </w:rPr>
              <w:t>о</w:t>
            </w:r>
            <w:r w:rsidRPr="00835925">
              <w:rPr>
                <w:rFonts w:eastAsia="Times-Roman"/>
                <w:sz w:val="24"/>
                <w:szCs w:val="24"/>
              </w:rPr>
              <w:t>вание).</w:t>
            </w:r>
          </w:p>
        </w:tc>
      </w:tr>
      <w:tr w:rsidR="002161C6" w:rsidRPr="00AB1127" w:rsidTr="00845AEF">
        <w:trPr>
          <w:trHeight w:val="42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AB1127" w:rsidRDefault="002161C6" w:rsidP="0053001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517553" w:rsidRDefault="002161C6" w:rsidP="0053001A">
            <w:pPr>
              <w:tabs>
                <w:tab w:val="left" w:pos="3035"/>
              </w:tabs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F1327">
              <w:rPr>
                <w:sz w:val="24"/>
                <w:szCs w:val="24"/>
              </w:rPr>
              <w:t>ачест</w:t>
            </w:r>
            <w:r>
              <w:rPr>
                <w:sz w:val="24"/>
                <w:szCs w:val="24"/>
              </w:rPr>
              <w:t>во и надежность</w:t>
            </w:r>
            <w:r w:rsidRPr="004F1327">
              <w:rPr>
                <w:sz w:val="24"/>
                <w:szCs w:val="24"/>
              </w:rPr>
              <w:t xml:space="preserve"> технологического оборудования</w:t>
            </w:r>
            <w:r>
              <w:rPr>
                <w:sz w:val="24"/>
                <w:szCs w:val="24"/>
              </w:rPr>
              <w:t xml:space="preserve">,характеристики и </w:t>
            </w:r>
            <w:r w:rsidRPr="004F1327">
              <w:rPr>
                <w:sz w:val="24"/>
                <w:szCs w:val="24"/>
              </w:rPr>
              <w:t>методы оценки.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AB1127" w:rsidRDefault="002161C6" w:rsidP="0053001A">
            <w:pPr>
              <w:ind w:left="284" w:hanging="284"/>
              <w:rPr>
                <w:bCs/>
                <w:sz w:val="24"/>
                <w:szCs w:val="24"/>
              </w:rPr>
            </w:pPr>
          </w:p>
        </w:tc>
      </w:tr>
      <w:tr w:rsidR="002161C6" w:rsidRPr="00AB1127" w:rsidTr="00845AEF">
        <w:trPr>
          <w:trHeight w:val="42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AB1127" w:rsidRDefault="002161C6" w:rsidP="0053001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4F1327" w:rsidRDefault="002161C6" w:rsidP="0053001A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F132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казы</w:t>
            </w:r>
            <w:r w:rsidRPr="004F1327">
              <w:rPr>
                <w:sz w:val="24"/>
                <w:szCs w:val="24"/>
              </w:rPr>
              <w:t xml:space="preserve"> технологического оборудования.</w:t>
            </w:r>
          </w:p>
          <w:p w:rsidR="002161C6" w:rsidRPr="004F1327" w:rsidRDefault="002161C6" w:rsidP="0053001A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4F1327">
              <w:rPr>
                <w:sz w:val="24"/>
                <w:szCs w:val="24"/>
              </w:rPr>
              <w:t>ехнологический цикл рабо</w:t>
            </w:r>
            <w:r>
              <w:rPr>
                <w:sz w:val="24"/>
                <w:szCs w:val="24"/>
              </w:rPr>
              <w:t>ты оборудов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ния.</w:t>
            </w:r>
          </w:p>
          <w:p w:rsidR="002161C6" w:rsidRPr="004F1327" w:rsidRDefault="002161C6" w:rsidP="0053001A">
            <w:pPr>
              <w:ind w:right="43"/>
              <w:jc w:val="both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Производительность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Default="002161C6" w:rsidP="0053001A">
            <w:pPr>
              <w:numPr>
                <w:ilvl w:val="0"/>
                <w:numId w:val="29"/>
              </w:numPr>
              <w:shd w:val="clear" w:color="auto" w:fill="FFFFFF"/>
              <w:ind w:left="0" w:hanging="42"/>
              <w:rPr>
                <w:bCs/>
                <w:color w:val="000000"/>
                <w:spacing w:val="-14"/>
                <w:w w:val="88"/>
                <w:sz w:val="28"/>
                <w:szCs w:val="28"/>
              </w:rPr>
            </w:pPr>
            <w:r>
              <w:rPr>
                <w:bCs/>
                <w:color w:val="000000"/>
                <w:spacing w:val="48"/>
                <w:w w:val="88"/>
                <w:sz w:val="28"/>
                <w:szCs w:val="28"/>
              </w:rPr>
              <w:t>Государственный стандарт Российской Ф</w:t>
            </w:r>
            <w:r>
              <w:rPr>
                <w:bCs/>
                <w:color w:val="000000"/>
                <w:spacing w:val="48"/>
                <w:w w:val="88"/>
                <w:sz w:val="28"/>
                <w:szCs w:val="28"/>
              </w:rPr>
              <w:t>е</w:t>
            </w:r>
            <w:r>
              <w:rPr>
                <w:bCs/>
                <w:color w:val="000000"/>
                <w:spacing w:val="48"/>
                <w:w w:val="88"/>
                <w:sz w:val="28"/>
                <w:szCs w:val="28"/>
              </w:rPr>
              <w:t>дерации</w:t>
            </w:r>
            <w:r w:rsidRPr="00ED038F">
              <w:rPr>
                <w:bCs/>
                <w:color w:val="000000"/>
                <w:spacing w:val="49"/>
                <w:w w:val="88"/>
                <w:sz w:val="28"/>
                <w:szCs w:val="28"/>
              </w:rPr>
              <w:t xml:space="preserve"> Р 51709</w:t>
            </w:r>
            <w:r>
              <w:rPr>
                <w:bCs/>
                <w:color w:val="000000"/>
                <w:spacing w:val="49"/>
                <w:w w:val="88"/>
                <w:sz w:val="28"/>
                <w:szCs w:val="28"/>
              </w:rPr>
              <w:t xml:space="preserve"> - 2003 </w:t>
            </w:r>
            <w:r w:rsidRPr="00ED038F">
              <w:rPr>
                <w:bCs/>
                <w:color w:val="000000"/>
                <w:spacing w:val="-14"/>
                <w:w w:val="88"/>
                <w:sz w:val="28"/>
                <w:szCs w:val="28"/>
              </w:rPr>
              <w:t>Автотранспортные средства</w:t>
            </w:r>
          </w:p>
          <w:p w:rsidR="002161C6" w:rsidRPr="00ED038F" w:rsidRDefault="002161C6" w:rsidP="0053001A">
            <w:pPr>
              <w:shd w:val="clear" w:color="auto" w:fill="FFFFFF"/>
              <w:rPr>
                <w:sz w:val="28"/>
                <w:szCs w:val="28"/>
              </w:rPr>
            </w:pPr>
          </w:p>
          <w:p w:rsidR="002161C6" w:rsidRPr="00C77219" w:rsidRDefault="002161C6" w:rsidP="0053001A">
            <w:pPr>
              <w:numPr>
                <w:ilvl w:val="0"/>
                <w:numId w:val="29"/>
              </w:numPr>
              <w:shd w:val="clear" w:color="auto" w:fill="FFFFFF"/>
              <w:overflowPunct/>
              <w:ind w:left="0" w:hanging="42"/>
              <w:textAlignment w:val="auto"/>
              <w:rPr>
                <w:sz w:val="28"/>
                <w:szCs w:val="28"/>
              </w:rPr>
            </w:pPr>
            <w:r w:rsidRPr="00C77219">
              <w:rPr>
                <w:bCs/>
                <w:color w:val="000000"/>
                <w:spacing w:val="-17"/>
                <w:sz w:val="28"/>
                <w:szCs w:val="28"/>
              </w:rPr>
              <w:t>Требования безопасности к техническому состоянию и</w:t>
            </w:r>
            <w:r w:rsidRPr="00C77219">
              <w:rPr>
                <w:bCs/>
                <w:color w:val="000000"/>
                <w:spacing w:val="-14"/>
                <w:sz w:val="28"/>
                <w:szCs w:val="28"/>
              </w:rPr>
              <w:t xml:space="preserve"> методы проверки. </w:t>
            </w:r>
            <w:r>
              <w:rPr>
                <w:sz w:val="28"/>
                <w:szCs w:val="28"/>
              </w:rPr>
              <w:t xml:space="preserve">ГОСТ Р 52033 - </w:t>
            </w:r>
            <w:r w:rsidRPr="00C77219">
              <w:rPr>
                <w:sz w:val="28"/>
                <w:szCs w:val="28"/>
              </w:rPr>
              <w:t>2003 Автомобили с бензиновыми двигателями</w:t>
            </w:r>
            <w:r>
              <w:rPr>
                <w:sz w:val="28"/>
                <w:szCs w:val="28"/>
              </w:rPr>
              <w:t>.</w:t>
            </w:r>
          </w:p>
          <w:p w:rsidR="002161C6" w:rsidRPr="00ED038F" w:rsidRDefault="002161C6" w:rsidP="0053001A">
            <w:pPr>
              <w:overflowPunct/>
              <w:textAlignment w:val="auto"/>
              <w:rPr>
                <w:sz w:val="28"/>
                <w:szCs w:val="28"/>
              </w:rPr>
            </w:pPr>
          </w:p>
          <w:p w:rsidR="002161C6" w:rsidRPr="002161C6" w:rsidRDefault="002161C6" w:rsidP="0053001A">
            <w:pPr>
              <w:pStyle w:val="ab"/>
              <w:numPr>
                <w:ilvl w:val="0"/>
                <w:numId w:val="29"/>
              </w:numPr>
              <w:ind w:left="0" w:hanging="42"/>
              <w:rPr>
                <w:bCs/>
                <w:sz w:val="24"/>
                <w:szCs w:val="24"/>
              </w:rPr>
            </w:pPr>
            <w:r w:rsidRPr="002161C6">
              <w:rPr>
                <w:sz w:val="28"/>
                <w:szCs w:val="28"/>
              </w:rPr>
              <w:t>ГОСТ Р 52160</w:t>
            </w:r>
            <w:r>
              <w:rPr>
                <w:sz w:val="28"/>
                <w:szCs w:val="28"/>
              </w:rPr>
              <w:t xml:space="preserve"> - </w:t>
            </w:r>
            <w:r w:rsidRPr="002161C6">
              <w:rPr>
                <w:sz w:val="28"/>
                <w:szCs w:val="28"/>
              </w:rPr>
              <w:t>2003 А</w:t>
            </w:r>
            <w:r w:rsidRPr="002161C6">
              <w:rPr>
                <w:sz w:val="28"/>
                <w:szCs w:val="28"/>
              </w:rPr>
              <w:t>в</w:t>
            </w:r>
            <w:r w:rsidRPr="002161C6">
              <w:rPr>
                <w:sz w:val="28"/>
                <w:szCs w:val="28"/>
              </w:rPr>
              <w:t>тотранспортные средства, оснащенные двигателями с вос</w:t>
            </w:r>
            <w:r w:rsidRPr="002161C6">
              <w:rPr>
                <w:sz w:val="28"/>
                <w:szCs w:val="28"/>
              </w:rPr>
              <w:softHyphen/>
              <w:t xml:space="preserve">пламенением от сжатия. </w:t>
            </w:r>
            <w:proofErr w:type="spellStart"/>
            <w:r w:rsidRPr="002161C6">
              <w:rPr>
                <w:sz w:val="28"/>
                <w:szCs w:val="28"/>
              </w:rPr>
              <w:t>Ды</w:t>
            </w:r>
            <w:r w:rsidRPr="002161C6">
              <w:rPr>
                <w:sz w:val="28"/>
                <w:szCs w:val="28"/>
              </w:rPr>
              <w:t>м</w:t>
            </w:r>
            <w:r w:rsidRPr="002161C6">
              <w:rPr>
                <w:sz w:val="28"/>
                <w:szCs w:val="28"/>
              </w:rPr>
              <w:t>ность</w:t>
            </w:r>
            <w:proofErr w:type="spellEnd"/>
            <w:r w:rsidRPr="002161C6">
              <w:rPr>
                <w:sz w:val="28"/>
                <w:szCs w:val="28"/>
              </w:rPr>
              <w:t xml:space="preserve"> отработавших газов.</w:t>
            </w:r>
          </w:p>
        </w:tc>
      </w:tr>
      <w:tr w:rsidR="002161C6" w:rsidRPr="00AB1127" w:rsidTr="00845AEF">
        <w:trPr>
          <w:trHeight w:val="42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AB1127" w:rsidRDefault="002161C6" w:rsidP="0053001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4F1327" w:rsidRDefault="002161C6" w:rsidP="0053001A">
            <w:pPr>
              <w:ind w:firstLine="4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Оборудование для уборочно - моечных р</w:t>
            </w:r>
            <w:r w:rsidRPr="004F1327">
              <w:rPr>
                <w:sz w:val="24"/>
                <w:szCs w:val="24"/>
              </w:rPr>
              <w:t>а</w:t>
            </w:r>
            <w:r w:rsidRPr="004F1327">
              <w:rPr>
                <w:sz w:val="24"/>
                <w:szCs w:val="24"/>
              </w:rPr>
              <w:t>бот</w:t>
            </w:r>
            <w:r>
              <w:rPr>
                <w:sz w:val="24"/>
                <w:szCs w:val="24"/>
              </w:rPr>
              <w:t>.</w:t>
            </w:r>
          </w:p>
          <w:p w:rsidR="002161C6" w:rsidRPr="00517553" w:rsidRDefault="002161C6" w:rsidP="0053001A">
            <w:pPr>
              <w:tabs>
                <w:tab w:val="left" w:pos="3035"/>
              </w:tabs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Осмотровые</w:t>
            </w:r>
            <w:r w:rsidRPr="004F1327">
              <w:rPr>
                <w:sz w:val="24"/>
                <w:szCs w:val="24"/>
              </w:rPr>
              <w:t xml:space="preserve"> со</w:t>
            </w:r>
            <w:r>
              <w:rPr>
                <w:sz w:val="24"/>
                <w:szCs w:val="24"/>
              </w:rPr>
              <w:t>оружения и подъемное</w:t>
            </w:r>
            <w:r w:rsidRPr="004F1327">
              <w:rPr>
                <w:sz w:val="24"/>
                <w:szCs w:val="24"/>
              </w:rPr>
              <w:t xml:space="preserve"> об</w:t>
            </w:r>
            <w:r w:rsidRPr="004F132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рудование</w:t>
            </w:r>
            <w:r w:rsidRPr="004F1327">
              <w:rPr>
                <w:sz w:val="24"/>
                <w:szCs w:val="24"/>
              </w:rPr>
              <w:t>.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AB1127" w:rsidRDefault="002161C6" w:rsidP="0053001A">
            <w:pPr>
              <w:ind w:left="284" w:hanging="284"/>
              <w:rPr>
                <w:bCs/>
                <w:sz w:val="24"/>
                <w:szCs w:val="24"/>
              </w:rPr>
            </w:pPr>
          </w:p>
        </w:tc>
      </w:tr>
      <w:tr w:rsidR="002161C6" w:rsidRPr="00AB1127" w:rsidTr="00845AEF">
        <w:trPr>
          <w:trHeight w:val="42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AB1127" w:rsidRDefault="002161C6" w:rsidP="0053001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517553" w:rsidRDefault="002161C6" w:rsidP="0053001A">
            <w:pPr>
              <w:tabs>
                <w:tab w:val="left" w:pos="3035"/>
              </w:tabs>
              <w:ind w:right="-77"/>
              <w:rPr>
                <w:b/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Назначение и основные характеристики ко</w:t>
            </w:r>
            <w:r w:rsidRPr="004F1327">
              <w:rPr>
                <w:sz w:val="24"/>
                <w:szCs w:val="24"/>
              </w:rPr>
              <w:t>н</w:t>
            </w:r>
            <w:r w:rsidRPr="004F1327">
              <w:rPr>
                <w:sz w:val="24"/>
                <w:szCs w:val="24"/>
              </w:rPr>
              <w:t>трольного и диагностического оборудования.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AB1127" w:rsidRDefault="002161C6" w:rsidP="0053001A">
            <w:pPr>
              <w:ind w:left="284" w:hanging="284"/>
              <w:rPr>
                <w:bCs/>
                <w:sz w:val="24"/>
                <w:szCs w:val="24"/>
              </w:rPr>
            </w:pPr>
          </w:p>
        </w:tc>
      </w:tr>
      <w:tr w:rsidR="002161C6" w:rsidRPr="00AB1127" w:rsidTr="00845AEF">
        <w:trPr>
          <w:trHeight w:val="42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AB1127" w:rsidRDefault="002161C6" w:rsidP="0053001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Default="002161C6" w:rsidP="0053001A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F1327">
              <w:rPr>
                <w:sz w:val="24"/>
                <w:szCs w:val="24"/>
              </w:rPr>
              <w:t>тенд</w:t>
            </w:r>
            <w:r>
              <w:rPr>
                <w:sz w:val="24"/>
                <w:szCs w:val="24"/>
              </w:rPr>
              <w:t>ы</w:t>
            </w:r>
            <w:r w:rsidRPr="004F1327">
              <w:rPr>
                <w:sz w:val="24"/>
                <w:szCs w:val="24"/>
              </w:rPr>
              <w:t xml:space="preserve"> для правки кузовов.</w:t>
            </w:r>
          </w:p>
          <w:p w:rsidR="002161C6" w:rsidRDefault="002161C6" w:rsidP="0053001A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F1327">
              <w:rPr>
                <w:sz w:val="24"/>
                <w:szCs w:val="24"/>
              </w:rPr>
              <w:t>тенд</w:t>
            </w:r>
            <w:r>
              <w:rPr>
                <w:sz w:val="24"/>
                <w:szCs w:val="24"/>
              </w:rPr>
              <w:t>ы</w:t>
            </w:r>
            <w:r w:rsidRPr="004F1327">
              <w:rPr>
                <w:sz w:val="24"/>
                <w:szCs w:val="24"/>
              </w:rPr>
              <w:t xml:space="preserve"> шиномонтажного оборудования</w:t>
            </w:r>
            <w:r>
              <w:rPr>
                <w:sz w:val="24"/>
                <w:szCs w:val="24"/>
              </w:rPr>
              <w:t>.</w:t>
            </w:r>
          </w:p>
          <w:p w:rsidR="002161C6" w:rsidRPr="004F1327" w:rsidRDefault="002161C6" w:rsidP="0053001A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Окрасочно-сушильное</w:t>
            </w:r>
            <w:r w:rsidRPr="004F1327">
              <w:rPr>
                <w:sz w:val="24"/>
                <w:szCs w:val="24"/>
              </w:rPr>
              <w:t xml:space="preserve"> обору</w:t>
            </w:r>
            <w:r>
              <w:rPr>
                <w:sz w:val="24"/>
                <w:szCs w:val="24"/>
              </w:rPr>
              <w:t>дование</w:t>
            </w:r>
            <w:r w:rsidRPr="004F1327">
              <w:rPr>
                <w:sz w:val="24"/>
                <w:szCs w:val="24"/>
              </w:rPr>
              <w:t>.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AB1127" w:rsidRDefault="002161C6" w:rsidP="0053001A">
            <w:pPr>
              <w:ind w:left="284" w:hanging="284"/>
              <w:rPr>
                <w:bCs/>
                <w:sz w:val="24"/>
                <w:szCs w:val="24"/>
              </w:rPr>
            </w:pPr>
          </w:p>
        </w:tc>
      </w:tr>
      <w:tr w:rsidR="002161C6" w:rsidRPr="00AB1127" w:rsidTr="00845AEF">
        <w:trPr>
          <w:trHeight w:val="42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AB1127" w:rsidRDefault="002161C6" w:rsidP="0053001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4F1327" w:rsidRDefault="002161C6" w:rsidP="0053001A">
            <w:pPr>
              <w:ind w:firstLine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оборудование.</w:t>
            </w:r>
            <w:r w:rsidRPr="004F1327">
              <w:rPr>
                <w:sz w:val="24"/>
                <w:szCs w:val="24"/>
              </w:rPr>
              <w:t xml:space="preserve"> Стенды для ра</w:t>
            </w:r>
            <w:r w:rsidRPr="004F1327">
              <w:rPr>
                <w:sz w:val="24"/>
                <w:szCs w:val="24"/>
              </w:rPr>
              <w:t>з</w:t>
            </w:r>
            <w:r w:rsidRPr="004F1327">
              <w:rPr>
                <w:sz w:val="24"/>
                <w:szCs w:val="24"/>
              </w:rPr>
              <w:t>борки-сборки двигателя и агрегатов тран</w:t>
            </w:r>
            <w:r w:rsidRPr="004F1327">
              <w:rPr>
                <w:sz w:val="24"/>
                <w:szCs w:val="24"/>
              </w:rPr>
              <w:t>с</w:t>
            </w:r>
            <w:r w:rsidRPr="004F1327">
              <w:rPr>
                <w:sz w:val="24"/>
                <w:szCs w:val="24"/>
              </w:rPr>
              <w:t>миссии.</w:t>
            </w:r>
          </w:p>
          <w:p w:rsidR="002161C6" w:rsidRPr="004F1327" w:rsidRDefault="002161C6" w:rsidP="0053001A">
            <w:pPr>
              <w:ind w:right="43"/>
              <w:rPr>
                <w:sz w:val="24"/>
                <w:szCs w:val="24"/>
              </w:rPr>
            </w:pPr>
            <w:r w:rsidRPr="004F1327">
              <w:rPr>
                <w:sz w:val="24"/>
                <w:szCs w:val="24"/>
              </w:rPr>
              <w:t>Прессовое оборудование.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AB1127" w:rsidRDefault="002161C6" w:rsidP="0053001A">
            <w:pPr>
              <w:ind w:left="284" w:hanging="284"/>
              <w:rPr>
                <w:bCs/>
                <w:sz w:val="24"/>
                <w:szCs w:val="24"/>
              </w:rPr>
            </w:pPr>
          </w:p>
        </w:tc>
      </w:tr>
      <w:tr w:rsidR="002161C6" w:rsidRPr="00AB1127" w:rsidTr="00845AEF">
        <w:trPr>
          <w:trHeight w:val="42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AB1127" w:rsidRDefault="002161C6" w:rsidP="0053001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4F1327" w:rsidRDefault="002161C6" w:rsidP="0053001A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Электросварочное оборудование</w:t>
            </w:r>
            <w:r w:rsidRPr="004F1327">
              <w:rPr>
                <w:sz w:val="24"/>
                <w:szCs w:val="24"/>
              </w:rPr>
              <w:t>.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AB1127" w:rsidRDefault="002161C6" w:rsidP="0053001A">
            <w:pPr>
              <w:ind w:left="284" w:hanging="284"/>
              <w:rPr>
                <w:bCs/>
                <w:sz w:val="24"/>
                <w:szCs w:val="24"/>
              </w:rPr>
            </w:pPr>
          </w:p>
        </w:tc>
      </w:tr>
      <w:tr w:rsidR="002161C6" w:rsidRPr="00AB1127" w:rsidTr="00845AEF">
        <w:trPr>
          <w:trHeight w:val="42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AB1127" w:rsidRDefault="002161C6" w:rsidP="0053001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4F1327" w:rsidRDefault="002161C6" w:rsidP="0053001A">
            <w:pPr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Компрессорное</w:t>
            </w:r>
            <w:r w:rsidRPr="004F1327">
              <w:rPr>
                <w:sz w:val="24"/>
                <w:szCs w:val="24"/>
              </w:rPr>
              <w:t xml:space="preserve"> оборудова</w:t>
            </w:r>
            <w:r>
              <w:rPr>
                <w:sz w:val="24"/>
                <w:szCs w:val="24"/>
              </w:rPr>
              <w:t>ние</w:t>
            </w:r>
            <w:r w:rsidRPr="004F1327">
              <w:rPr>
                <w:sz w:val="24"/>
                <w:szCs w:val="24"/>
              </w:rPr>
              <w:t>.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AB1127" w:rsidRDefault="002161C6" w:rsidP="0053001A">
            <w:pPr>
              <w:ind w:left="284" w:hanging="284"/>
              <w:rPr>
                <w:bCs/>
                <w:sz w:val="24"/>
                <w:szCs w:val="24"/>
              </w:rPr>
            </w:pPr>
          </w:p>
        </w:tc>
      </w:tr>
      <w:tr w:rsidR="002161C6" w:rsidRPr="00AB1127" w:rsidTr="00845AEF">
        <w:trPr>
          <w:trHeight w:val="42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AB1127" w:rsidRDefault="002161C6" w:rsidP="0053001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4F1327" w:rsidRDefault="002161C6" w:rsidP="0053001A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F1327">
              <w:rPr>
                <w:sz w:val="24"/>
                <w:szCs w:val="24"/>
              </w:rPr>
              <w:t>истем</w:t>
            </w:r>
            <w:r>
              <w:rPr>
                <w:sz w:val="24"/>
                <w:szCs w:val="24"/>
              </w:rPr>
              <w:t>а</w:t>
            </w:r>
            <w:r w:rsidRPr="004F1327">
              <w:rPr>
                <w:sz w:val="24"/>
                <w:szCs w:val="24"/>
              </w:rPr>
              <w:t xml:space="preserve"> кондиционирования автомобиля.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AB1127" w:rsidRDefault="002161C6" w:rsidP="0053001A">
            <w:pPr>
              <w:ind w:left="284" w:hanging="284"/>
              <w:rPr>
                <w:bCs/>
                <w:sz w:val="24"/>
                <w:szCs w:val="24"/>
              </w:rPr>
            </w:pPr>
          </w:p>
        </w:tc>
      </w:tr>
      <w:tr w:rsidR="002161C6" w:rsidRPr="00AB1127" w:rsidTr="00845AEF">
        <w:trPr>
          <w:trHeight w:val="42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AB1127" w:rsidRDefault="002161C6" w:rsidP="0053001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4F1327" w:rsidRDefault="002161C6" w:rsidP="0053001A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F1327">
              <w:rPr>
                <w:sz w:val="24"/>
                <w:szCs w:val="24"/>
              </w:rPr>
              <w:t>аслосъем</w:t>
            </w:r>
            <w:r>
              <w:rPr>
                <w:sz w:val="24"/>
                <w:szCs w:val="24"/>
              </w:rPr>
              <w:t>ное</w:t>
            </w:r>
            <w:r w:rsidRPr="004F1327">
              <w:rPr>
                <w:sz w:val="24"/>
                <w:szCs w:val="24"/>
              </w:rPr>
              <w:t xml:space="preserve"> оборудова</w:t>
            </w:r>
            <w:r>
              <w:rPr>
                <w:sz w:val="24"/>
                <w:szCs w:val="24"/>
              </w:rPr>
              <w:t>ние</w:t>
            </w:r>
            <w:r w:rsidRPr="004F1327">
              <w:rPr>
                <w:sz w:val="24"/>
                <w:szCs w:val="24"/>
              </w:rPr>
              <w:t>.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AB1127" w:rsidRDefault="002161C6" w:rsidP="0053001A">
            <w:pPr>
              <w:ind w:left="284" w:hanging="284"/>
              <w:rPr>
                <w:bCs/>
                <w:sz w:val="24"/>
                <w:szCs w:val="24"/>
              </w:rPr>
            </w:pPr>
          </w:p>
        </w:tc>
      </w:tr>
      <w:tr w:rsidR="002161C6" w:rsidRPr="00AB1127" w:rsidTr="0053001A">
        <w:trPr>
          <w:trHeight w:val="262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AB1127" w:rsidRDefault="002161C6" w:rsidP="0053001A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4F1327" w:rsidRDefault="002161C6" w:rsidP="0053001A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F1327">
              <w:rPr>
                <w:sz w:val="24"/>
                <w:szCs w:val="24"/>
              </w:rPr>
              <w:t>борудовани</w:t>
            </w:r>
            <w:r>
              <w:rPr>
                <w:sz w:val="24"/>
                <w:szCs w:val="24"/>
              </w:rPr>
              <w:t>е</w:t>
            </w:r>
            <w:r w:rsidRPr="004F1327">
              <w:rPr>
                <w:sz w:val="24"/>
                <w:szCs w:val="24"/>
              </w:rPr>
              <w:t xml:space="preserve"> для очистки топливных с</w:t>
            </w:r>
            <w:r w:rsidRPr="004F1327">
              <w:rPr>
                <w:sz w:val="24"/>
                <w:szCs w:val="24"/>
              </w:rPr>
              <w:t>и</w:t>
            </w:r>
            <w:r w:rsidRPr="004F1327">
              <w:rPr>
                <w:sz w:val="24"/>
                <w:szCs w:val="24"/>
              </w:rPr>
              <w:t>стем.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C6" w:rsidRPr="00AB1127" w:rsidRDefault="002161C6" w:rsidP="0053001A">
            <w:pPr>
              <w:ind w:left="284" w:hanging="284"/>
              <w:rPr>
                <w:bCs/>
                <w:sz w:val="24"/>
                <w:szCs w:val="24"/>
              </w:rPr>
            </w:pPr>
          </w:p>
        </w:tc>
      </w:tr>
    </w:tbl>
    <w:p w:rsidR="005F5895" w:rsidRPr="00372721" w:rsidRDefault="005F5895" w:rsidP="005F5895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lastRenderedPageBreak/>
        <w:t>7.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успеваемости и </w:t>
      </w:r>
      <w:r w:rsidRPr="00372721">
        <w:rPr>
          <w:b/>
          <w:bCs/>
          <w:sz w:val="28"/>
          <w:szCs w:val="28"/>
        </w:rPr>
        <w:t>промежуточной аттес</w:t>
      </w:r>
      <w:r>
        <w:rPr>
          <w:b/>
          <w:bCs/>
          <w:sz w:val="28"/>
          <w:szCs w:val="28"/>
        </w:rPr>
        <w:t>тации обучающихся по дисциплине</w:t>
      </w:r>
    </w:p>
    <w:p w:rsidR="005F5895" w:rsidRDefault="005F5895" w:rsidP="005F5895">
      <w:pPr>
        <w:ind w:firstLine="851"/>
        <w:rPr>
          <w:bCs/>
          <w:sz w:val="28"/>
          <w:szCs w:val="28"/>
        </w:rPr>
      </w:pPr>
    </w:p>
    <w:p w:rsidR="005F5895" w:rsidRDefault="005F5895" w:rsidP="005F589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Фонд оценочных средств по дисциплине </w:t>
      </w:r>
      <w:r>
        <w:rPr>
          <w:sz w:val="28"/>
          <w:szCs w:val="28"/>
        </w:rPr>
        <w:t>«Типаж и эксплуатация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нологического оборудования</w:t>
      </w:r>
      <w:r w:rsidRPr="00833E4C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является неотъемлемой частью рабочей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граммы и представлен отдельным документом, рассмотренным на заседании кафедры «Технология металлов» и утвержденным заведующим кафедрой.</w:t>
      </w:r>
    </w:p>
    <w:p w:rsidR="00917C52" w:rsidRDefault="00917C52" w:rsidP="005F5895">
      <w:pPr>
        <w:overflowPunct/>
        <w:autoSpaceDE/>
        <w:autoSpaceDN/>
        <w:adjustRightInd/>
        <w:textAlignment w:val="auto"/>
        <w:rPr>
          <w:rFonts w:ascii="Tahoma" w:hAnsi="Tahoma" w:cs="Tahoma"/>
          <w:sz w:val="28"/>
          <w:szCs w:val="28"/>
        </w:rPr>
      </w:pPr>
    </w:p>
    <w:p w:rsidR="005F5895" w:rsidRDefault="005F5895" w:rsidP="005F5895">
      <w:pPr>
        <w:overflowPunct/>
        <w:autoSpaceDE/>
        <w:autoSpaceDN/>
        <w:adjustRightInd/>
        <w:textAlignment w:val="auto"/>
        <w:rPr>
          <w:rFonts w:ascii="Tahoma" w:hAnsi="Tahoma" w:cs="Tahoma"/>
          <w:sz w:val="28"/>
          <w:szCs w:val="28"/>
        </w:rPr>
      </w:pPr>
    </w:p>
    <w:p w:rsidR="005F5895" w:rsidRPr="009101EA" w:rsidRDefault="005F5895" w:rsidP="005F5895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9101EA">
        <w:rPr>
          <w:b/>
          <w:bCs/>
          <w:sz w:val="28"/>
          <w:szCs w:val="28"/>
        </w:rPr>
        <w:t>Учебно-методическое и информационное обеспечение дисц</w:t>
      </w:r>
      <w:r w:rsidRPr="009101EA">
        <w:rPr>
          <w:b/>
          <w:bCs/>
          <w:sz w:val="28"/>
          <w:szCs w:val="28"/>
        </w:rPr>
        <w:t>и</w:t>
      </w:r>
      <w:r w:rsidRPr="009101EA">
        <w:rPr>
          <w:b/>
          <w:bCs/>
          <w:sz w:val="28"/>
          <w:szCs w:val="28"/>
        </w:rPr>
        <w:t>плины</w:t>
      </w:r>
    </w:p>
    <w:p w:rsidR="00850135" w:rsidRDefault="00850135" w:rsidP="005F5895">
      <w:pPr>
        <w:ind w:firstLine="851"/>
        <w:jc w:val="both"/>
        <w:rPr>
          <w:bCs/>
          <w:sz w:val="28"/>
          <w:szCs w:val="28"/>
        </w:rPr>
      </w:pPr>
    </w:p>
    <w:p w:rsidR="005F5895" w:rsidRDefault="005F5895" w:rsidP="005F589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дисциплины:</w:t>
      </w:r>
    </w:p>
    <w:p w:rsidR="005F5895" w:rsidRDefault="00850135" w:rsidP="00850135">
      <w:pPr>
        <w:overflowPunct/>
        <w:ind w:left="284" w:hanging="284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D038F">
        <w:rPr>
          <w:rFonts w:eastAsia="Times-Roman"/>
          <w:sz w:val="28"/>
          <w:szCs w:val="28"/>
        </w:rPr>
        <w:t>Типаж и техническая эксплуатация оборудования предприятий автосерв</w:t>
      </w:r>
      <w:r w:rsidRPr="00ED038F">
        <w:rPr>
          <w:rFonts w:eastAsia="Times-Roman"/>
          <w:sz w:val="28"/>
          <w:szCs w:val="28"/>
        </w:rPr>
        <w:t>и</w:t>
      </w:r>
      <w:r w:rsidRPr="00ED038F">
        <w:rPr>
          <w:rFonts w:eastAsia="Times-Roman"/>
          <w:sz w:val="28"/>
          <w:szCs w:val="28"/>
        </w:rPr>
        <w:t>са</w:t>
      </w:r>
      <w:proofErr w:type="gramStart"/>
      <w:r w:rsidRPr="00ED038F">
        <w:rPr>
          <w:rFonts w:eastAsia="Times-Roman"/>
          <w:sz w:val="28"/>
          <w:szCs w:val="28"/>
        </w:rPr>
        <w:t xml:space="preserve"> :</w:t>
      </w:r>
      <w:proofErr w:type="gramEnd"/>
      <w:r w:rsidRPr="00ED038F">
        <w:rPr>
          <w:rFonts w:eastAsia="Times-Roman"/>
          <w:sz w:val="28"/>
          <w:szCs w:val="28"/>
        </w:rPr>
        <w:t xml:space="preserve"> учебное пособие / В.А. Першин</w:t>
      </w:r>
      <w:r w:rsidR="00845E38">
        <w:rPr>
          <w:rFonts w:eastAsia="Times-Roman"/>
          <w:sz w:val="28"/>
          <w:szCs w:val="28"/>
        </w:rPr>
        <w:t xml:space="preserve">, </w:t>
      </w:r>
      <w:proofErr w:type="spellStart"/>
      <w:r w:rsidR="00845E38">
        <w:rPr>
          <w:sz w:val="28"/>
          <w:szCs w:val="28"/>
        </w:rPr>
        <w:t>А.Н.Ременцов</w:t>
      </w:r>
      <w:proofErr w:type="spellEnd"/>
      <w:r w:rsidR="00845E38">
        <w:rPr>
          <w:sz w:val="28"/>
          <w:szCs w:val="28"/>
        </w:rPr>
        <w:t xml:space="preserve">, Ю.Г. Сапронов, </w:t>
      </w:r>
      <w:proofErr w:type="spellStart"/>
      <w:r w:rsidR="00845E38">
        <w:rPr>
          <w:sz w:val="28"/>
          <w:szCs w:val="28"/>
        </w:rPr>
        <w:t>С.Г.Соловьев</w:t>
      </w:r>
      <w:proofErr w:type="spellEnd"/>
      <w:r w:rsidRPr="00ED038F">
        <w:rPr>
          <w:rFonts w:eastAsia="Times-Roman"/>
          <w:sz w:val="28"/>
          <w:szCs w:val="28"/>
        </w:rPr>
        <w:t xml:space="preserve"> Ростов н/Д : Феникс, 2008. - 413 с. : ил. (Высшее образов</w:t>
      </w:r>
      <w:r w:rsidRPr="00ED038F">
        <w:rPr>
          <w:rFonts w:eastAsia="Times-Roman"/>
          <w:sz w:val="28"/>
          <w:szCs w:val="28"/>
        </w:rPr>
        <w:t>а</w:t>
      </w:r>
      <w:r w:rsidR="00845E38">
        <w:rPr>
          <w:rFonts w:eastAsia="Times-Roman"/>
          <w:sz w:val="28"/>
          <w:szCs w:val="28"/>
        </w:rPr>
        <w:t xml:space="preserve">ние) </w:t>
      </w:r>
      <w:r w:rsidR="00845E38" w:rsidRPr="00845E38">
        <w:rPr>
          <w:rFonts w:eastAsia="Times-Roman"/>
          <w:sz w:val="28"/>
          <w:szCs w:val="28"/>
          <w:lang w:eastAsia="en-US"/>
        </w:rPr>
        <w:t>ISBN 978-5-222-13965-3</w:t>
      </w:r>
      <w:r w:rsidR="00845E38">
        <w:rPr>
          <w:rFonts w:eastAsia="Times-Roman"/>
          <w:sz w:val="28"/>
          <w:szCs w:val="28"/>
          <w:lang w:eastAsia="en-US"/>
        </w:rPr>
        <w:t>.</w:t>
      </w:r>
    </w:p>
    <w:p w:rsidR="005F5895" w:rsidRDefault="005F5895">
      <w:pPr>
        <w:rPr>
          <w:sz w:val="28"/>
          <w:szCs w:val="28"/>
        </w:rPr>
      </w:pPr>
    </w:p>
    <w:p w:rsidR="005F5895" w:rsidRDefault="005F5895" w:rsidP="005F5895">
      <w:pPr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дисциплины:</w:t>
      </w:r>
    </w:p>
    <w:p w:rsidR="00850135" w:rsidRPr="00ED038F" w:rsidRDefault="00850135" w:rsidP="00850135">
      <w:pPr>
        <w:ind w:left="425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850135">
        <w:rPr>
          <w:bCs/>
          <w:sz w:val="28"/>
          <w:szCs w:val="28"/>
        </w:rPr>
        <w:t>ГосударственныйстандартРоссийскойФедерации</w:t>
      </w:r>
      <w:r w:rsidRPr="00ED038F">
        <w:rPr>
          <w:bCs/>
          <w:color w:val="000000"/>
          <w:spacing w:val="49"/>
          <w:w w:val="88"/>
          <w:sz w:val="28"/>
          <w:szCs w:val="28"/>
        </w:rPr>
        <w:t xml:space="preserve"> Р </w:t>
      </w:r>
      <w:r w:rsidRPr="00850135">
        <w:rPr>
          <w:bCs/>
          <w:sz w:val="28"/>
          <w:szCs w:val="28"/>
        </w:rPr>
        <w:t>51709</w:t>
      </w:r>
      <w:r>
        <w:rPr>
          <w:bCs/>
          <w:color w:val="000000"/>
          <w:spacing w:val="49"/>
          <w:w w:val="88"/>
          <w:sz w:val="28"/>
          <w:szCs w:val="28"/>
        </w:rPr>
        <w:t xml:space="preserve"> - </w:t>
      </w:r>
      <w:r w:rsidRPr="00850135">
        <w:rPr>
          <w:bCs/>
          <w:sz w:val="28"/>
          <w:szCs w:val="28"/>
        </w:rPr>
        <w:t>2003Автотранспортные</w:t>
      </w:r>
      <w:r w:rsidRPr="00ED038F">
        <w:rPr>
          <w:bCs/>
          <w:color w:val="000000"/>
          <w:spacing w:val="-14"/>
          <w:w w:val="88"/>
          <w:sz w:val="28"/>
          <w:szCs w:val="28"/>
        </w:rPr>
        <w:t xml:space="preserve"> средства</w:t>
      </w:r>
      <w:r>
        <w:rPr>
          <w:bCs/>
          <w:color w:val="000000"/>
          <w:spacing w:val="-14"/>
          <w:w w:val="88"/>
          <w:sz w:val="28"/>
          <w:szCs w:val="28"/>
        </w:rPr>
        <w:t>.</w:t>
      </w:r>
    </w:p>
    <w:p w:rsidR="00850135" w:rsidRPr="00850135" w:rsidRDefault="00850135" w:rsidP="00850135">
      <w:pPr>
        <w:pStyle w:val="ab"/>
        <w:numPr>
          <w:ilvl w:val="0"/>
          <w:numId w:val="30"/>
        </w:numPr>
        <w:shd w:val="clear" w:color="auto" w:fill="FFFFFF"/>
        <w:overflowPunct/>
        <w:spacing w:before="115"/>
        <w:ind w:left="425"/>
        <w:textAlignment w:val="auto"/>
        <w:rPr>
          <w:sz w:val="28"/>
          <w:szCs w:val="28"/>
        </w:rPr>
      </w:pPr>
      <w:r w:rsidRPr="00850135">
        <w:rPr>
          <w:bCs/>
          <w:color w:val="000000"/>
          <w:spacing w:val="-17"/>
          <w:sz w:val="28"/>
          <w:szCs w:val="28"/>
        </w:rPr>
        <w:t>Требования безопасности к техническому состоянию и</w:t>
      </w:r>
      <w:r w:rsidRPr="00850135">
        <w:rPr>
          <w:bCs/>
          <w:color w:val="000000"/>
          <w:spacing w:val="-14"/>
          <w:sz w:val="28"/>
          <w:szCs w:val="28"/>
        </w:rPr>
        <w:t xml:space="preserve"> методы проверки. </w:t>
      </w:r>
      <w:r w:rsidRPr="00850135">
        <w:rPr>
          <w:sz w:val="28"/>
          <w:szCs w:val="28"/>
        </w:rPr>
        <w:t>ГОСТ Р 52033 - 2003 Автомобили с бензиновыми двигателями.</w:t>
      </w:r>
    </w:p>
    <w:p w:rsidR="005F5895" w:rsidRDefault="00850135" w:rsidP="00917C52">
      <w:pPr>
        <w:pStyle w:val="ab"/>
        <w:numPr>
          <w:ilvl w:val="0"/>
          <w:numId w:val="30"/>
        </w:numPr>
        <w:ind w:left="425"/>
        <w:rPr>
          <w:sz w:val="28"/>
          <w:szCs w:val="28"/>
        </w:rPr>
      </w:pPr>
      <w:r w:rsidRPr="00917C52">
        <w:rPr>
          <w:sz w:val="28"/>
          <w:szCs w:val="28"/>
        </w:rPr>
        <w:t>ГОСТ Р 52160 - 2003 Автотранспортные средства, оснащенные двигат</w:t>
      </w:r>
      <w:r w:rsidRPr="00917C52">
        <w:rPr>
          <w:sz w:val="28"/>
          <w:szCs w:val="28"/>
        </w:rPr>
        <w:t>е</w:t>
      </w:r>
      <w:r w:rsidR="00845E38">
        <w:rPr>
          <w:sz w:val="28"/>
          <w:szCs w:val="28"/>
        </w:rPr>
        <w:t>лями с вос</w:t>
      </w:r>
      <w:r w:rsidRPr="00917C52">
        <w:rPr>
          <w:sz w:val="28"/>
          <w:szCs w:val="28"/>
        </w:rPr>
        <w:t xml:space="preserve">пламенением от сжатия. </w:t>
      </w:r>
      <w:proofErr w:type="spellStart"/>
      <w:r w:rsidRPr="00917C52">
        <w:rPr>
          <w:sz w:val="28"/>
          <w:szCs w:val="28"/>
        </w:rPr>
        <w:t>Дымность</w:t>
      </w:r>
      <w:proofErr w:type="spellEnd"/>
      <w:r w:rsidRPr="00917C52">
        <w:rPr>
          <w:sz w:val="28"/>
          <w:szCs w:val="28"/>
        </w:rPr>
        <w:t xml:space="preserve"> отработавших газов.</w:t>
      </w:r>
    </w:p>
    <w:p w:rsidR="00835925" w:rsidRDefault="00835925" w:rsidP="00835925">
      <w:pPr>
        <w:pStyle w:val="ab"/>
        <w:ind w:left="425"/>
        <w:rPr>
          <w:sz w:val="28"/>
          <w:szCs w:val="28"/>
        </w:rPr>
      </w:pPr>
    </w:p>
    <w:p w:rsidR="00E67A15" w:rsidRDefault="00D402EC" w:rsidP="00E67A1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8.3 </w:t>
      </w:r>
      <w:r w:rsidR="00E67A15" w:rsidRPr="00F66710">
        <w:rPr>
          <w:bCs/>
          <w:sz w:val="28"/>
          <w:szCs w:val="28"/>
        </w:rPr>
        <w:t>Перечень нормативно-правовой документации, необходимой для</w:t>
      </w:r>
      <w:r w:rsidR="00E67A15">
        <w:rPr>
          <w:bCs/>
          <w:sz w:val="28"/>
          <w:szCs w:val="28"/>
        </w:rPr>
        <w:t xml:space="preserve"> осво</w:t>
      </w:r>
      <w:r w:rsidR="00E67A15">
        <w:rPr>
          <w:bCs/>
          <w:sz w:val="28"/>
          <w:szCs w:val="28"/>
        </w:rPr>
        <w:t>е</w:t>
      </w:r>
      <w:r w:rsidR="00E67A15">
        <w:rPr>
          <w:bCs/>
          <w:sz w:val="28"/>
          <w:szCs w:val="28"/>
        </w:rPr>
        <w:t>ния дисциплины</w:t>
      </w:r>
    </w:p>
    <w:p w:rsidR="00E67A15" w:rsidRDefault="00E67A15" w:rsidP="00E67A15">
      <w:pPr>
        <w:ind w:firstLine="900"/>
        <w:rPr>
          <w:sz w:val="28"/>
          <w:szCs w:val="28"/>
        </w:rPr>
      </w:pPr>
      <w:r>
        <w:rPr>
          <w:sz w:val="28"/>
          <w:szCs w:val="28"/>
        </w:rPr>
        <w:t>При освоении данной дисциплины нормативно-правовая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не используется.</w:t>
      </w:r>
    </w:p>
    <w:p w:rsidR="00835925" w:rsidRDefault="00835925" w:rsidP="00E67A15">
      <w:pPr>
        <w:ind w:firstLine="900"/>
        <w:rPr>
          <w:sz w:val="28"/>
          <w:szCs w:val="28"/>
        </w:rPr>
      </w:pPr>
    </w:p>
    <w:p w:rsidR="00DB7562" w:rsidRDefault="00DB7562" w:rsidP="00DB756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8.4 </w:t>
      </w:r>
      <w:r w:rsidRPr="000B429B">
        <w:rPr>
          <w:bCs/>
          <w:sz w:val="28"/>
          <w:szCs w:val="28"/>
        </w:rPr>
        <w:t>Другие издания, необходимые для освоения дисциплины</w:t>
      </w:r>
    </w:p>
    <w:p w:rsidR="00DB7562" w:rsidRDefault="00DB7562" w:rsidP="00DB7562">
      <w:pPr>
        <w:ind w:firstLine="709"/>
        <w:jc w:val="both"/>
        <w:rPr>
          <w:bCs/>
          <w:sz w:val="28"/>
          <w:szCs w:val="28"/>
        </w:rPr>
      </w:pPr>
      <w:r w:rsidRPr="00186E5A">
        <w:rPr>
          <w:bCs/>
          <w:sz w:val="28"/>
          <w:szCs w:val="28"/>
        </w:rPr>
        <w:t>При освоении данной дисциплины другие издания не использу</w:t>
      </w:r>
      <w:r>
        <w:rPr>
          <w:bCs/>
          <w:sz w:val="28"/>
          <w:szCs w:val="28"/>
        </w:rPr>
        <w:t>ю</w:t>
      </w:r>
      <w:r w:rsidRPr="00186E5A">
        <w:rPr>
          <w:bCs/>
          <w:sz w:val="28"/>
          <w:szCs w:val="28"/>
        </w:rPr>
        <w:t>тся.</w:t>
      </w:r>
    </w:p>
    <w:p w:rsidR="00917C52" w:rsidRPr="00917C52" w:rsidRDefault="00917C52" w:rsidP="00917C52">
      <w:pPr>
        <w:pStyle w:val="ab"/>
        <w:ind w:left="425"/>
        <w:rPr>
          <w:sz w:val="28"/>
          <w:szCs w:val="28"/>
        </w:rPr>
      </w:pPr>
    </w:p>
    <w:p w:rsidR="005F5895" w:rsidRDefault="005F5895">
      <w:pPr>
        <w:rPr>
          <w:sz w:val="28"/>
          <w:szCs w:val="28"/>
        </w:rPr>
      </w:pPr>
    </w:p>
    <w:p w:rsidR="00677892" w:rsidRPr="008E5027" w:rsidRDefault="00677892" w:rsidP="00677892">
      <w:pPr>
        <w:ind w:firstLine="851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9.</w:t>
      </w:r>
      <w:r w:rsidRPr="008E5027">
        <w:rPr>
          <w:rFonts w:eastAsia="Calibri"/>
          <w:b/>
          <w:bCs/>
          <w:sz w:val="28"/>
          <w:szCs w:val="28"/>
        </w:rPr>
        <w:t xml:space="preserve"> Перечень ресурсов информационно-телекоммуникационной с</w:t>
      </w:r>
      <w:r w:rsidRPr="008E5027">
        <w:rPr>
          <w:rFonts w:eastAsia="Calibri"/>
          <w:b/>
          <w:bCs/>
          <w:sz w:val="28"/>
          <w:szCs w:val="28"/>
        </w:rPr>
        <w:t>е</w:t>
      </w:r>
      <w:r w:rsidRPr="008E5027">
        <w:rPr>
          <w:rFonts w:eastAsia="Calibri"/>
          <w:b/>
          <w:bCs/>
          <w:sz w:val="28"/>
          <w:szCs w:val="28"/>
        </w:rPr>
        <w:t>ти «Интернет», необходимых для освоения дисциплины:</w:t>
      </w:r>
    </w:p>
    <w:p w:rsidR="00677892" w:rsidRDefault="00677892" w:rsidP="00677892">
      <w:pPr>
        <w:rPr>
          <w:sz w:val="28"/>
          <w:szCs w:val="28"/>
        </w:rPr>
      </w:pPr>
    </w:p>
    <w:p w:rsidR="00835925" w:rsidRDefault="00835925" w:rsidP="00835925">
      <w:pPr>
        <w:ind w:firstLine="851"/>
        <w:jc w:val="both"/>
        <w:rPr>
          <w:bCs/>
          <w:sz w:val="28"/>
          <w:szCs w:val="28"/>
        </w:rPr>
      </w:pPr>
      <w:r w:rsidRPr="00835925">
        <w:rPr>
          <w:bCs/>
          <w:sz w:val="28"/>
          <w:szCs w:val="28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r w:rsidRPr="00835925">
        <w:rPr>
          <w:bCs/>
          <w:sz w:val="28"/>
          <w:szCs w:val="28"/>
          <w:lang w:val="en-US"/>
        </w:rPr>
        <w:t>http</w:t>
      </w:r>
      <w:r w:rsidRPr="00835925">
        <w:rPr>
          <w:bCs/>
          <w:sz w:val="28"/>
          <w:szCs w:val="28"/>
        </w:rPr>
        <w:t>://</w:t>
      </w:r>
      <w:proofErr w:type="spellStart"/>
      <w:r w:rsidRPr="00835925">
        <w:rPr>
          <w:bCs/>
          <w:sz w:val="28"/>
          <w:szCs w:val="28"/>
          <w:lang w:val="en-US"/>
        </w:rPr>
        <w:t>sdo</w:t>
      </w:r>
      <w:proofErr w:type="spellEnd"/>
      <w:r w:rsidRPr="00835925">
        <w:rPr>
          <w:bCs/>
          <w:sz w:val="28"/>
          <w:szCs w:val="28"/>
        </w:rPr>
        <w:t>.</w:t>
      </w:r>
      <w:proofErr w:type="spellStart"/>
      <w:r w:rsidRPr="00835925">
        <w:rPr>
          <w:bCs/>
          <w:sz w:val="28"/>
          <w:szCs w:val="28"/>
          <w:lang w:val="en-US"/>
        </w:rPr>
        <w:t>pgups</w:t>
      </w:r>
      <w:proofErr w:type="spellEnd"/>
      <w:r w:rsidRPr="00835925">
        <w:rPr>
          <w:bCs/>
          <w:sz w:val="28"/>
          <w:szCs w:val="28"/>
        </w:rPr>
        <w:t>.</w:t>
      </w:r>
      <w:proofErr w:type="spellStart"/>
      <w:r w:rsidRPr="00835925">
        <w:rPr>
          <w:bCs/>
          <w:sz w:val="28"/>
          <w:szCs w:val="28"/>
          <w:lang w:val="en-US"/>
        </w:rPr>
        <w:t>ru</w:t>
      </w:r>
      <w:proofErr w:type="spellEnd"/>
      <w:r w:rsidRPr="00835925">
        <w:rPr>
          <w:bCs/>
          <w:sz w:val="28"/>
          <w:szCs w:val="28"/>
        </w:rPr>
        <w:t>/  (для доступа к полнотекстовым документам требуется а</w:t>
      </w:r>
      <w:r w:rsidRPr="00835925">
        <w:rPr>
          <w:bCs/>
          <w:sz w:val="28"/>
          <w:szCs w:val="28"/>
        </w:rPr>
        <w:t>в</w:t>
      </w:r>
      <w:r w:rsidRPr="00835925">
        <w:rPr>
          <w:bCs/>
          <w:sz w:val="28"/>
          <w:szCs w:val="28"/>
        </w:rPr>
        <w:t>торизация).</w:t>
      </w:r>
    </w:p>
    <w:p w:rsidR="00677892" w:rsidRPr="006338D7" w:rsidRDefault="00677892" w:rsidP="00677892">
      <w:pPr>
        <w:suppressAutoHyphens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>10. Методические указания для обучающихся по освоению дисциплины</w:t>
      </w:r>
    </w:p>
    <w:p w:rsidR="00677892" w:rsidRDefault="00677892" w:rsidP="00677892">
      <w:pPr>
        <w:rPr>
          <w:sz w:val="28"/>
          <w:szCs w:val="28"/>
        </w:rPr>
      </w:pPr>
    </w:p>
    <w:p w:rsidR="00677892" w:rsidRPr="000D6525" w:rsidRDefault="00677892" w:rsidP="00677892">
      <w:pPr>
        <w:tabs>
          <w:tab w:val="left" w:pos="993"/>
        </w:tabs>
        <w:ind w:firstLine="709"/>
        <w:rPr>
          <w:bCs/>
          <w:sz w:val="28"/>
          <w:szCs w:val="28"/>
        </w:rPr>
      </w:pPr>
      <w:r w:rsidRPr="000D6525">
        <w:rPr>
          <w:bCs/>
          <w:sz w:val="28"/>
          <w:szCs w:val="28"/>
        </w:rPr>
        <w:t>Порядок изучения дисциплины следующий:</w:t>
      </w:r>
    </w:p>
    <w:p w:rsidR="00677892" w:rsidRPr="000D6525" w:rsidRDefault="00677892" w:rsidP="00677892">
      <w:pPr>
        <w:pStyle w:val="ab"/>
        <w:numPr>
          <w:ilvl w:val="0"/>
          <w:numId w:val="33"/>
        </w:numPr>
        <w:tabs>
          <w:tab w:val="left" w:pos="993"/>
          <w:tab w:val="left" w:pos="1418"/>
        </w:tabs>
        <w:overflowPunct/>
        <w:autoSpaceDE/>
        <w:autoSpaceDN/>
        <w:adjustRightInd/>
        <w:ind w:left="0" w:firstLine="709"/>
        <w:jc w:val="both"/>
        <w:textAlignment w:val="auto"/>
        <w:rPr>
          <w:bCs/>
          <w:sz w:val="28"/>
          <w:szCs w:val="28"/>
        </w:rPr>
      </w:pPr>
      <w:r w:rsidRPr="000D6525">
        <w:rPr>
          <w:bCs/>
          <w:sz w:val="28"/>
          <w:szCs w:val="28"/>
        </w:rPr>
        <w:t>Освоение разделов дисциплины производится в порядке, приведе</w:t>
      </w:r>
      <w:r w:rsidRPr="000D6525">
        <w:rPr>
          <w:bCs/>
          <w:sz w:val="28"/>
          <w:szCs w:val="28"/>
        </w:rPr>
        <w:t>н</w:t>
      </w:r>
      <w:r w:rsidRPr="000D6525">
        <w:rPr>
          <w:bCs/>
          <w:sz w:val="28"/>
          <w:szCs w:val="28"/>
        </w:rPr>
        <w:t>ном в разделе 5 «Содержание и структура дисциплины». Обучающийся до</w:t>
      </w:r>
      <w:r w:rsidRPr="000D6525">
        <w:rPr>
          <w:bCs/>
          <w:sz w:val="28"/>
          <w:szCs w:val="28"/>
        </w:rPr>
        <w:t>л</w:t>
      </w:r>
      <w:r w:rsidRPr="000D6525">
        <w:rPr>
          <w:bCs/>
          <w:sz w:val="28"/>
          <w:szCs w:val="28"/>
        </w:rPr>
        <w:t xml:space="preserve">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677892" w:rsidRPr="000D6525" w:rsidRDefault="00677892" w:rsidP="00677892">
      <w:pPr>
        <w:pStyle w:val="ab"/>
        <w:numPr>
          <w:ilvl w:val="0"/>
          <w:numId w:val="33"/>
        </w:numPr>
        <w:tabs>
          <w:tab w:val="left" w:pos="993"/>
          <w:tab w:val="left" w:pos="1418"/>
        </w:tabs>
        <w:overflowPunct/>
        <w:autoSpaceDE/>
        <w:autoSpaceDN/>
        <w:adjustRightInd/>
        <w:ind w:left="0" w:firstLine="709"/>
        <w:jc w:val="both"/>
        <w:textAlignment w:val="auto"/>
        <w:rPr>
          <w:bCs/>
          <w:sz w:val="28"/>
          <w:szCs w:val="28"/>
        </w:rPr>
      </w:pPr>
      <w:r w:rsidRPr="000D6525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</w:t>
      </w:r>
      <w:r w:rsidRPr="000D6525">
        <w:rPr>
          <w:bCs/>
          <w:sz w:val="28"/>
          <w:szCs w:val="28"/>
        </w:rPr>
        <w:t>и</w:t>
      </w:r>
      <w:r w:rsidRPr="000D6525">
        <w:rPr>
          <w:bCs/>
          <w:sz w:val="28"/>
          <w:szCs w:val="28"/>
        </w:rPr>
        <w:t>мые для оценки знаний, умений, навыков и (или) опыта деятельности, пред</w:t>
      </w:r>
      <w:r w:rsidRPr="000D6525">
        <w:rPr>
          <w:bCs/>
          <w:sz w:val="28"/>
          <w:szCs w:val="28"/>
        </w:rPr>
        <w:t>у</w:t>
      </w:r>
      <w:r w:rsidRPr="000D6525">
        <w:rPr>
          <w:bCs/>
          <w:sz w:val="28"/>
          <w:szCs w:val="28"/>
        </w:rPr>
        <w:t>смотренные текущим контролем (см. фонд оценочных средств по дисц</w:t>
      </w:r>
      <w:r w:rsidRPr="000D6525">
        <w:rPr>
          <w:bCs/>
          <w:sz w:val="28"/>
          <w:szCs w:val="28"/>
        </w:rPr>
        <w:t>и</w:t>
      </w:r>
      <w:r w:rsidRPr="000D6525">
        <w:rPr>
          <w:bCs/>
          <w:sz w:val="28"/>
          <w:szCs w:val="28"/>
        </w:rPr>
        <w:t>плине).</w:t>
      </w:r>
    </w:p>
    <w:p w:rsidR="00677892" w:rsidRDefault="00677892" w:rsidP="00677892">
      <w:pPr>
        <w:pStyle w:val="ab"/>
        <w:numPr>
          <w:ilvl w:val="0"/>
          <w:numId w:val="33"/>
        </w:numPr>
        <w:tabs>
          <w:tab w:val="left" w:pos="993"/>
          <w:tab w:val="left" w:pos="1418"/>
        </w:tabs>
        <w:overflowPunct/>
        <w:autoSpaceDE/>
        <w:autoSpaceDN/>
        <w:adjustRightInd/>
        <w:ind w:left="0" w:firstLine="709"/>
        <w:jc w:val="both"/>
        <w:textAlignment w:val="auto"/>
        <w:rPr>
          <w:bCs/>
          <w:sz w:val="28"/>
          <w:szCs w:val="28"/>
        </w:rPr>
      </w:pPr>
      <w:r w:rsidRPr="000D6525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</w:t>
      </w:r>
      <w:r w:rsidRPr="000D6525">
        <w:rPr>
          <w:bCs/>
          <w:sz w:val="28"/>
          <w:szCs w:val="28"/>
        </w:rPr>
        <w:t>и</w:t>
      </w:r>
      <w:r w:rsidRPr="000D6525">
        <w:rPr>
          <w:bCs/>
          <w:sz w:val="28"/>
          <w:szCs w:val="28"/>
        </w:rPr>
        <w:t>плине).</w:t>
      </w:r>
    </w:p>
    <w:p w:rsidR="00835925" w:rsidRDefault="00835925" w:rsidP="00835925">
      <w:pPr>
        <w:pStyle w:val="ab"/>
        <w:tabs>
          <w:tab w:val="left" w:pos="993"/>
          <w:tab w:val="left" w:pos="1418"/>
        </w:tabs>
        <w:overflowPunct/>
        <w:autoSpaceDE/>
        <w:autoSpaceDN/>
        <w:adjustRightInd/>
        <w:ind w:left="709"/>
        <w:jc w:val="both"/>
        <w:textAlignment w:val="auto"/>
        <w:rPr>
          <w:bCs/>
          <w:sz w:val="28"/>
          <w:szCs w:val="28"/>
        </w:rPr>
      </w:pPr>
    </w:p>
    <w:p w:rsidR="00835925" w:rsidRPr="000D6525" w:rsidRDefault="00835925" w:rsidP="00835925">
      <w:pPr>
        <w:pStyle w:val="ab"/>
        <w:tabs>
          <w:tab w:val="left" w:pos="993"/>
          <w:tab w:val="left" w:pos="1418"/>
        </w:tabs>
        <w:overflowPunct/>
        <w:autoSpaceDE/>
        <w:autoSpaceDN/>
        <w:adjustRightInd/>
        <w:ind w:left="709"/>
        <w:jc w:val="both"/>
        <w:textAlignment w:val="auto"/>
        <w:rPr>
          <w:bCs/>
          <w:sz w:val="28"/>
          <w:szCs w:val="28"/>
        </w:rPr>
      </w:pPr>
    </w:p>
    <w:p w:rsidR="00677892" w:rsidRPr="00D2714B" w:rsidRDefault="00677892" w:rsidP="00677892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77892" w:rsidRDefault="00677892" w:rsidP="00677892">
      <w:pPr>
        <w:ind w:firstLine="851"/>
        <w:jc w:val="both"/>
        <w:rPr>
          <w:bCs/>
          <w:sz w:val="28"/>
          <w:szCs w:val="24"/>
        </w:rPr>
      </w:pPr>
    </w:p>
    <w:p w:rsidR="00835925" w:rsidRPr="00835925" w:rsidRDefault="00835925" w:rsidP="00835925">
      <w:pPr>
        <w:ind w:firstLine="851"/>
        <w:rPr>
          <w:bCs/>
          <w:sz w:val="28"/>
          <w:szCs w:val="28"/>
        </w:rPr>
      </w:pPr>
      <w:r w:rsidRPr="00835925">
        <w:rPr>
          <w:bCs/>
          <w:sz w:val="28"/>
          <w:szCs w:val="28"/>
        </w:rPr>
        <w:t>При осуществлении образовательного процесса по дисциплине и</w:t>
      </w:r>
      <w:r w:rsidRPr="00835925">
        <w:rPr>
          <w:bCs/>
          <w:sz w:val="28"/>
          <w:szCs w:val="28"/>
        </w:rPr>
        <w:t>с</w:t>
      </w:r>
      <w:r w:rsidRPr="00835925">
        <w:rPr>
          <w:bCs/>
          <w:sz w:val="28"/>
          <w:szCs w:val="28"/>
        </w:rPr>
        <w:t>пользуются следующие информационные технологии:</w:t>
      </w:r>
    </w:p>
    <w:p w:rsidR="00835925" w:rsidRPr="00835925" w:rsidRDefault="00835925" w:rsidP="00835925">
      <w:pPr>
        <w:numPr>
          <w:ilvl w:val="0"/>
          <w:numId w:val="27"/>
        </w:numPr>
        <w:overflowPunct/>
        <w:autoSpaceDE/>
        <w:autoSpaceDN/>
        <w:adjustRightInd/>
        <w:ind w:left="851"/>
        <w:jc w:val="both"/>
        <w:textAlignment w:val="auto"/>
        <w:rPr>
          <w:b/>
          <w:bCs/>
          <w:sz w:val="28"/>
          <w:szCs w:val="28"/>
        </w:rPr>
      </w:pPr>
      <w:r w:rsidRPr="00835925"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835925" w:rsidRPr="00835925" w:rsidRDefault="00835925" w:rsidP="00835925">
      <w:pPr>
        <w:numPr>
          <w:ilvl w:val="0"/>
          <w:numId w:val="27"/>
        </w:numPr>
        <w:overflowPunct/>
        <w:autoSpaceDE/>
        <w:autoSpaceDN/>
        <w:adjustRightInd/>
        <w:ind w:left="851"/>
        <w:jc w:val="both"/>
        <w:textAlignment w:val="auto"/>
        <w:rPr>
          <w:b/>
          <w:bCs/>
          <w:sz w:val="28"/>
          <w:szCs w:val="28"/>
        </w:rPr>
      </w:pPr>
      <w:r w:rsidRPr="00835925">
        <w:rPr>
          <w:bCs/>
          <w:sz w:val="28"/>
          <w:szCs w:val="28"/>
        </w:rPr>
        <w:t>методы обучения с использованием информационных технол</w:t>
      </w:r>
      <w:r w:rsidRPr="00835925">
        <w:rPr>
          <w:bCs/>
          <w:sz w:val="28"/>
          <w:szCs w:val="28"/>
        </w:rPr>
        <w:t>о</w:t>
      </w:r>
      <w:r w:rsidRPr="00835925">
        <w:rPr>
          <w:bCs/>
          <w:sz w:val="28"/>
          <w:szCs w:val="28"/>
        </w:rPr>
        <w:t>гий(компьютерное тестирование, демонстрация мультимедийныхм</w:t>
      </w:r>
      <w:r w:rsidRPr="00835925">
        <w:rPr>
          <w:bCs/>
          <w:sz w:val="28"/>
          <w:szCs w:val="28"/>
        </w:rPr>
        <w:t>а</w:t>
      </w:r>
      <w:r w:rsidRPr="00835925">
        <w:rPr>
          <w:bCs/>
          <w:sz w:val="28"/>
          <w:szCs w:val="28"/>
        </w:rPr>
        <w:t>териалов).</w:t>
      </w:r>
    </w:p>
    <w:p w:rsidR="00835925" w:rsidRDefault="00835925" w:rsidP="00835925">
      <w:pPr>
        <w:ind w:firstLine="851"/>
        <w:rPr>
          <w:bCs/>
          <w:sz w:val="28"/>
          <w:szCs w:val="28"/>
        </w:rPr>
      </w:pPr>
      <w:r w:rsidRPr="00835925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</w:t>
      </w:r>
      <w:r w:rsidRPr="00835925">
        <w:rPr>
          <w:bCs/>
          <w:sz w:val="28"/>
          <w:szCs w:val="28"/>
        </w:rPr>
        <w:t>з</w:t>
      </w:r>
      <w:r w:rsidRPr="00835925">
        <w:rPr>
          <w:bCs/>
          <w:sz w:val="28"/>
          <w:szCs w:val="28"/>
        </w:rPr>
        <w:t>мещенных в специальных помещениях и помещениях для самостоятельной работы в соответствии с расписанием занятий.</w:t>
      </w:r>
    </w:p>
    <w:p w:rsidR="00835925" w:rsidRDefault="00835925" w:rsidP="00835925">
      <w:pPr>
        <w:ind w:firstLine="851"/>
        <w:rPr>
          <w:bCs/>
          <w:sz w:val="28"/>
          <w:szCs w:val="28"/>
        </w:rPr>
      </w:pPr>
    </w:p>
    <w:p w:rsidR="000774D5" w:rsidRDefault="000774D5" w:rsidP="00835925">
      <w:pPr>
        <w:ind w:firstLine="851"/>
        <w:rPr>
          <w:bCs/>
          <w:sz w:val="28"/>
          <w:szCs w:val="28"/>
        </w:rPr>
      </w:pPr>
    </w:p>
    <w:p w:rsidR="00835925" w:rsidRPr="00D2714B" w:rsidRDefault="00835925" w:rsidP="00835925">
      <w:pPr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35925" w:rsidRPr="00D2714B" w:rsidRDefault="00835925" w:rsidP="00835925">
      <w:pPr>
        <w:ind w:firstLine="851"/>
        <w:rPr>
          <w:bCs/>
          <w:sz w:val="28"/>
          <w:szCs w:val="28"/>
        </w:rPr>
      </w:pPr>
    </w:p>
    <w:p w:rsidR="00835925" w:rsidRPr="00835925" w:rsidRDefault="00835925" w:rsidP="00835925">
      <w:pPr>
        <w:ind w:firstLine="851"/>
        <w:rPr>
          <w:bCs/>
          <w:sz w:val="28"/>
        </w:rPr>
      </w:pPr>
      <w:r w:rsidRPr="00835925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данному направл</w:t>
      </w:r>
      <w:r w:rsidRPr="00835925">
        <w:rPr>
          <w:bCs/>
          <w:sz w:val="28"/>
        </w:rPr>
        <w:t>е</w:t>
      </w:r>
      <w:r w:rsidRPr="00835925">
        <w:rPr>
          <w:bCs/>
          <w:sz w:val="28"/>
        </w:rPr>
        <w:t>нию подготовки и соответствует действующим санитарным и противопожа</w:t>
      </w:r>
      <w:r w:rsidRPr="00835925">
        <w:rPr>
          <w:bCs/>
          <w:sz w:val="28"/>
        </w:rPr>
        <w:t>р</w:t>
      </w:r>
      <w:r w:rsidRPr="00835925">
        <w:rPr>
          <w:bCs/>
          <w:sz w:val="28"/>
        </w:rPr>
        <w:t>ным нормам и правилам.</w:t>
      </w:r>
    </w:p>
    <w:p w:rsidR="00835925" w:rsidRPr="00835925" w:rsidRDefault="00835925" w:rsidP="00835925">
      <w:pPr>
        <w:ind w:firstLine="851"/>
        <w:rPr>
          <w:bCs/>
          <w:sz w:val="28"/>
        </w:rPr>
      </w:pPr>
      <w:r w:rsidRPr="00835925">
        <w:rPr>
          <w:bCs/>
          <w:sz w:val="28"/>
        </w:rPr>
        <w:t>Она содержит:</w:t>
      </w:r>
    </w:p>
    <w:p w:rsidR="00835925" w:rsidRPr="00835925" w:rsidRDefault="00835925" w:rsidP="00835925">
      <w:pPr>
        <w:widowControl w:val="0"/>
        <w:numPr>
          <w:ilvl w:val="0"/>
          <w:numId w:val="34"/>
        </w:numPr>
        <w:tabs>
          <w:tab w:val="left" w:pos="1418"/>
        </w:tabs>
        <w:overflowPunct/>
        <w:autoSpaceDE/>
        <w:autoSpaceDN/>
        <w:adjustRightInd/>
        <w:ind w:left="0" w:firstLine="851"/>
        <w:jc w:val="both"/>
        <w:textAlignment w:val="auto"/>
        <w:rPr>
          <w:bCs/>
          <w:sz w:val="28"/>
        </w:rPr>
      </w:pPr>
      <w:r w:rsidRPr="00835925">
        <w:rPr>
          <w:bCs/>
          <w:sz w:val="28"/>
        </w:rPr>
        <w:t>помещения для проведения лекционных (ауд. 16-100) и практич</w:t>
      </w:r>
      <w:r w:rsidRPr="00835925">
        <w:rPr>
          <w:bCs/>
          <w:sz w:val="28"/>
        </w:rPr>
        <w:t>е</w:t>
      </w:r>
      <w:r w:rsidRPr="00835925">
        <w:rPr>
          <w:bCs/>
          <w:sz w:val="28"/>
        </w:rPr>
        <w:t>ских (семинарских) занятий (ауд. 16-100), укомплектованных специализир</w:t>
      </w:r>
      <w:r w:rsidRPr="00835925">
        <w:rPr>
          <w:bCs/>
          <w:sz w:val="28"/>
        </w:rPr>
        <w:t>о</w:t>
      </w:r>
      <w:r w:rsidRPr="00835925">
        <w:rPr>
          <w:bCs/>
          <w:sz w:val="28"/>
        </w:rPr>
        <w:lastRenderedPageBreak/>
        <w:t>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</w:t>
      </w:r>
      <w:r w:rsidRPr="00835925">
        <w:rPr>
          <w:bCs/>
          <w:sz w:val="28"/>
        </w:rPr>
        <w:t>и</w:t>
      </w:r>
      <w:r w:rsidRPr="00835925">
        <w:rPr>
          <w:bCs/>
          <w:sz w:val="28"/>
        </w:rPr>
        <w:t>тывающим устройством для передачи информации в компьютер, мультим</w:t>
      </w:r>
      <w:r w:rsidRPr="00835925">
        <w:rPr>
          <w:bCs/>
          <w:sz w:val="28"/>
        </w:rPr>
        <w:t>е</w:t>
      </w:r>
      <w:r w:rsidRPr="00835925">
        <w:rPr>
          <w:bCs/>
          <w:sz w:val="28"/>
        </w:rPr>
        <w:t>дийным проектором и другими информационно-демонстрационными сре</w:t>
      </w:r>
      <w:r w:rsidRPr="00835925">
        <w:rPr>
          <w:bCs/>
          <w:sz w:val="28"/>
        </w:rPr>
        <w:t>д</w:t>
      </w:r>
      <w:r w:rsidRPr="00835925">
        <w:rPr>
          <w:bCs/>
          <w:sz w:val="28"/>
        </w:rPr>
        <w:t>ствами), соответствующие действующим противопожарным правилам и нормам.</w:t>
      </w:r>
    </w:p>
    <w:p w:rsidR="00835925" w:rsidRPr="00835925" w:rsidRDefault="00835925" w:rsidP="00835925">
      <w:pPr>
        <w:widowControl w:val="0"/>
        <w:numPr>
          <w:ilvl w:val="0"/>
          <w:numId w:val="34"/>
        </w:numPr>
        <w:tabs>
          <w:tab w:val="left" w:pos="1418"/>
        </w:tabs>
        <w:overflowPunct/>
        <w:autoSpaceDE/>
        <w:autoSpaceDN/>
        <w:adjustRightInd/>
        <w:ind w:left="0" w:firstLine="851"/>
        <w:jc w:val="both"/>
        <w:textAlignment w:val="auto"/>
        <w:rPr>
          <w:bCs/>
          <w:sz w:val="28"/>
        </w:rPr>
      </w:pPr>
      <w:r w:rsidRPr="00835925">
        <w:rPr>
          <w:bCs/>
          <w:sz w:val="28"/>
        </w:rPr>
        <w:t>помещения для проведения групповых и индивидуальных ко</w:t>
      </w:r>
      <w:r w:rsidRPr="00835925">
        <w:rPr>
          <w:bCs/>
          <w:sz w:val="28"/>
        </w:rPr>
        <w:t>н</w:t>
      </w:r>
      <w:r w:rsidRPr="00835925">
        <w:rPr>
          <w:bCs/>
          <w:sz w:val="28"/>
        </w:rPr>
        <w:t>сультаций (ауд. 16-100), соответствующие действующим противопожарным правилам и нормам.</w:t>
      </w:r>
    </w:p>
    <w:p w:rsidR="00835925" w:rsidRPr="00835925" w:rsidRDefault="00835925" w:rsidP="00835925">
      <w:pPr>
        <w:widowControl w:val="0"/>
        <w:numPr>
          <w:ilvl w:val="0"/>
          <w:numId w:val="34"/>
        </w:numPr>
        <w:tabs>
          <w:tab w:val="left" w:pos="1418"/>
        </w:tabs>
        <w:overflowPunct/>
        <w:autoSpaceDE/>
        <w:autoSpaceDN/>
        <w:adjustRightInd/>
        <w:ind w:left="0" w:firstLine="851"/>
        <w:jc w:val="both"/>
        <w:textAlignment w:val="auto"/>
        <w:rPr>
          <w:noProof/>
        </w:rPr>
      </w:pPr>
      <w:r w:rsidRPr="00835925">
        <w:rPr>
          <w:bCs/>
          <w:sz w:val="28"/>
        </w:rPr>
        <w:t>помещения для проведения текущего контроля (ауд. 16-100) и промежуточной аттестации (ауд. 16-100), соответствующие действующим противопожарным правилам и нормам.</w:t>
      </w:r>
    </w:p>
    <w:p w:rsidR="00835925" w:rsidRPr="00835925" w:rsidRDefault="00835925" w:rsidP="00835925">
      <w:pPr>
        <w:widowControl w:val="0"/>
        <w:numPr>
          <w:ilvl w:val="0"/>
          <w:numId w:val="34"/>
        </w:numPr>
        <w:tabs>
          <w:tab w:val="left" w:pos="1418"/>
        </w:tabs>
        <w:overflowPunct/>
        <w:autoSpaceDE/>
        <w:autoSpaceDN/>
        <w:adjustRightInd/>
        <w:ind w:left="0" w:firstLine="851"/>
        <w:jc w:val="both"/>
        <w:textAlignment w:val="auto"/>
        <w:rPr>
          <w:noProof/>
        </w:rPr>
      </w:pPr>
      <w:r w:rsidRPr="00835925">
        <w:rPr>
          <w:bCs/>
          <w:sz w:val="28"/>
        </w:rPr>
        <w:t>помещения для самостоятельной работы (ауд. 16-100), соотве</w:t>
      </w:r>
      <w:r w:rsidRPr="00835925">
        <w:rPr>
          <w:bCs/>
          <w:sz w:val="28"/>
        </w:rPr>
        <w:t>т</w:t>
      </w:r>
      <w:r w:rsidRPr="00835925">
        <w:rPr>
          <w:bCs/>
          <w:sz w:val="28"/>
        </w:rPr>
        <w:t>ствующие действующим противопожарным правилам и нормам.</w:t>
      </w:r>
    </w:p>
    <w:p w:rsidR="00DF05BF" w:rsidRDefault="00DF05BF" w:rsidP="00DF05BF">
      <w:pPr>
        <w:ind w:firstLine="851"/>
        <w:jc w:val="both"/>
        <w:rPr>
          <w:bCs/>
          <w:sz w:val="28"/>
          <w:szCs w:val="28"/>
        </w:rPr>
      </w:pPr>
    </w:p>
    <w:p w:rsidR="00835925" w:rsidRDefault="00995361" w:rsidP="00DF05BF">
      <w:pPr>
        <w:ind w:firstLine="851"/>
        <w:jc w:val="both"/>
        <w:rPr>
          <w:bCs/>
          <w:sz w:val="28"/>
          <w:szCs w:val="28"/>
        </w:rPr>
      </w:pPr>
      <w:r w:rsidRPr="00995361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A3A0677" wp14:editId="4F16E2EA">
            <wp:simplePos x="0" y="0"/>
            <wp:positionH relativeFrom="column">
              <wp:posOffset>2834640</wp:posOffset>
            </wp:positionH>
            <wp:positionV relativeFrom="paragraph">
              <wp:posOffset>110490</wp:posOffset>
            </wp:positionV>
            <wp:extent cx="1962150" cy="7905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05BF" w:rsidRDefault="00DF05BF" w:rsidP="00DF05BF">
      <w:pPr>
        <w:ind w:firstLine="851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976"/>
        <w:gridCol w:w="2092"/>
      </w:tblGrid>
      <w:tr w:rsidR="00DF05BF" w:rsidRPr="009A170E" w:rsidTr="00FB30B9">
        <w:tc>
          <w:tcPr>
            <w:tcW w:w="4503" w:type="dxa"/>
            <w:shd w:val="clear" w:color="auto" w:fill="auto"/>
          </w:tcPr>
          <w:p w:rsidR="00DF05BF" w:rsidRPr="009A170E" w:rsidRDefault="00DF05BF" w:rsidP="00FB30B9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DF05BF" w:rsidRPr="009A170E" w:rsidRDefault="00DF05BF" w:rsidP="00FB30B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A170E">
              <w:rPr>
                <w:sz w:val="28"/>
                <w:szCs w:val="28"/>
              </w:rPr>
              <w:t>____________</w:t>
            </w:r>
          </w:p>
        </w:tc>
        <w:tc>
          <w:tcPr>
            <w:tcW w:w="2092" w:type="dxa"/>
            <w:shd w:val="clear" w:color="auto" w:fill="auto"/>
            <w:vAlign w:val="bottom"/>
          </w:tcPr>
          <w:p w:rsidR="00DF05BF" w:rsidRPr="009A170E" w:rsidRDefault="00DF05BF" w:rsidP="00FB30B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В.Э. </w:t>
            </w:r>
            <w:proofErr w:type="spellStart"/>
            <w:r>
              <w:rPr>
                <w:sz w:val="28"/>
                <w:szCs w:val="28"/>
              </w:rPr>
              <w:t>Бабакаев</w:t>
            </w:r>
            <w:proofErr w:type="spellEnd"/>
          </w:p>
        </w:tc>
      </w:tr>
      <w:tr w:rsidR="00DF05BF" w:rsidRPr="009A170E" w:rsidTr="00FB30B9">
        <w:tc>
          <w:tcPr>
            <w:tcW w:w="4503" w:type="dxa"/>
            <w:shd w:val="clear" w:color="auto" w:fill="auto"/>
          </w:tcPr>
          <w:p w:rsidR="00DF05BF" w:rsidRPr="009A170E" w:rsidRDefault="00DF05BF" w:rsidP="0075479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A170E">
              <w:rPr>
                <w:sz w:val="28"/>
                <w:szCs w:val="28"/>
              </w:rPr>
              <w:t>«</w:t>
            </w:r>
            <w:r w:rsidR="0075479B">
              <w:rPr>
                <w:sz w:val="28"/>
                <w:szCs w:val="28"/>
              </w:rPr>
              <w:t>02</w:t>
            </w:r>
            <w:r w:rsidRPr="009A170E">
              <w:rPr>
                <w:sz w:val="28"/>
                <w:szCs w:val="28"/>
              </w:rPr>
              <w:t xml:space="preserve">_» </w:t>
            </w:r>
            <w:r w:rsidR="0075479B">
              <w:rPr>
                <w:sz w:val="28"/>
                <w:szCs w:val="28"/>
              </w:rPr>
              <w:t>02</w:t>
            </w:r>
            <w:r w:rsidRPr="009A170E">
              <w:rPr>
                <w:sz w:val="28"/>
                <w:szCs w:val="28"/>
              </w:rPr>
              <w:t>_</w:t>
            </w:r>
            <w:r w:rsidR="0075479B">
              <w:rPr>
                <w:sz w:val="28"/>
                <w:szCs w:val="28"/>
              </w:rPr>
              <w:t>2</w:t>
            </w:r>
            <w:r w:rsidRPr="009A170E">
              <w:rPr>
                <w:sz w:val="28"/>
                <w:szCs w:val="28"/>
              </w:rPr>
              <w:t xml:space="preserve">0 </w:t>
            </w:r>
            <w:r w:rsidR="0075479B">
              <w:rPr>
                <w:sz w:val="28"/>
                <w:szCs w:val="28"/>
              </w:rPr>
              <w:t>16</w:t>
            </w:r>
            <w:r w:rsidRPr="009A170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  <w:shd w:val="clear" w:color="auto" w:fill="auto"/>
          </w:tcPr>
          <w:p w:rsidR="00DF05BF" w:rsidRPr="009A170E" w:rsidRDefault="00DF05BF" w:rsidP="00FB30B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DF05BF" w:rsidRPr="009A170E" w:rsidRDefault="00DF05BF" w:rsidP="00FB30B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5F5895" w:rsidRDefault="005F5895">
      <w:pPr>
        <w:rPr>
          <w:sz w:val="28"/>
          <w:szCs w:val="28"/>
        </w:rPr>
      </w:pPr>
    </w:p>
    <w:sectPr w:rsidR="005F5895" w:rsidSect="00C2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DEC4EA"/>
    <w:lvl w:ilvl="0">
      <w:numFmt w:val="decimal"/>
      <w:lvlText w:val="*"/>
      <w:lvlJc w:val="left"/>
    </w:lvl>
  </w:abstractNum>
  <w:abstractNum w:abstractNumId="1">
    <w:nsid w:val="0F1A1514"/>
    <w:multiLevelType w:val="hybridMultilevel"/>
    <w:tmpl w:val="96A26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A5C5F"/>
    <w:multiLevelType w:val="hybridMultilevel"/>
    <w:tmpl w:val="8DE02E7E"/>
    <w:lvl w:ilvl="0" w:tplc="41A84864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06"/>
        </w:tabs>
        <w:ind w:left="7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26"/>
        </w:tabs>
        <w:ind w:left="14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46"/>
        </w:tabs>
        <w:ind w:left="21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66"/>
        </w:tabs>
        <w:ind w:left="28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86"/>
        </w:tabs>
        <w:ind w:left="35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06"/>
        </w:tabs>
        <w:ind w:left="43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26"/>
        </w:tabs>
        <w:ind w:left="50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46"/>
        </w:tabs>
        <w:ind w:left="5746" w:hanging="36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424018"/>
    <w:multiLevelType w:val="hybridMultilevel"/>
    <w:tmpl w:val="EBF6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208F5"/>
    <w:multiLevelType w:val="hybridMultilevel"/>
    <w:tmpl w:val="2DA46AAA"/>
    <w:lvl w:ilvl="0" w:tplc="32B0D3BA">
      <w:start w:val="7"/>
      <w:numFmt w:val="decimal"/>
      <w:lvlText w:val="%1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B3E1A"/>
    <w:multiLevelType w:val="multilevel"/>
    <w:tmpl w:val="325A2392"/>
    <w:lvl w:ilvl="0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7">
    <w:nsid w:val="1CAC3244"/>
    <w:multiLevelType w:val="hybridMultilevel"/>
    <w:tmpl w:val="2D06A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6B5804"/>
    <w:multiLevelType w:val="hybridMultilevel"/>
    <w:tmpl w:val="A4B67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36B78"/>
    <w:multiLevelType w:val="hybridMultilevel"/>
    <w:tmpl w:val="64163FC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4661D56"/>
    <w:multiLevelType w:val="hybridMultilevel"/>
    <w:tmpl w:val="40D0C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C2BCE"/>
    <w:multiLevelType w:val="hybridMultilevel"/>
    <w:tmpl w:val="66EA8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900987"/>
    <w:multiLevelType w:val="hybridMultilevel"/>
    <w:tmpl w:val="505C4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512847"/>
    <w:multiLevelType w:val="hybridMultilevel"/>
    <w:tmpl w:val="E6F49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8E312C5"/>
    <w:multiLevelType w:val="singleLevel"/>
    <w:tmpl w:val="7D9A212A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82617E8"/>
    <w:multiLevelType w:val="hybridMultilevel"/>
    <w:tmpl w:val="E00A9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E54EF4"/>
    <w:multiLevelType w:val="hybridMultilevel"/>
    <w:tmpl w:val="4C642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B79BB"/>
    <w:multiLevelType w:val="singleLevel"/>
    <w:tmpl w:val="B96ACF5E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1">
    <w:nsid w:val="4DC83AFC"/>
    <w:multiLevelType w:val="hybridMultilevel"/>
    <w:tmpl w:val="3EDE2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C4046E"/>
    <w:multiLevelType w:val="hybridMultilevel"/>
    <w:tmpl w:val="20B40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803086"/>
    <w:multiLevelType w:val="hybridMultilevel"/>
    <w:tmpl w:val="B79A0B20"/>
    <w:lvl w:ilvl="0" w:tplc="DD8848B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E2646"/>
    <w:multiLevelType w:val="hybridMultilevel"/>
    <w:tmpl w:val="EF949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A95C51"/>
    <w:multiLevelType w:val="hybridMultilevel"/>
    <w:tmpl w:val="AA02BA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41123FF"/>
    <w:multiLevelType w:val="hybridMultilevel"/>
    <w:tmpl w:val="66AE8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BA2CC5"/>
    <w:multiLevelType w:val="hybridMultilevel"/>
    <w:tmpl w:val="7F22DF22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>
    <w:nsid w:val="66C72886"/>
    <w:multiLevelType w:val="hybridMultilevel"/>
    <w:tmpl w:val="EE26AAD0"/>
    <w:lvl w:ilvl="0" w:tplc="6B5865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C820F1"/>
    <w:multiLevelType w:val="hybridMultilevel"/>
    <w:tmpl w:val="0798C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5452E"/>
    <w:multiLevelType w:val="hybridMultilevel"/>
    <w:tmpl w:val="8EC4602A"/>
    <w:lvl w:ilvl="0" w:tplc="0419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31">
    <w:nsid w:val="6D60440D"/>
    <w:multiLevelType w:val="hybridMultilevel"/>
    <w:tmpl w:val="C5E8F8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1E5258A"/>
    <w:multiLevelType w:val="hybridMultilevel"/>
    <w:tmpl w:val="97B8196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7F66625"/>
    <w:multiLevelType w:val="hybridMultilevel"/>
    <w:tmpl w:val="DF16FC72"/>
    <w:lvl w:ilvl="0" w:tplc="3CB43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22"/>
  </w:num>
  <w:num w:numId="5">
    <w:abstractNumId w:val="1"/>
  </w:num>
  <w:num w:numId="6">
    <w:abstractNumId w:val="12"/>
  </w:num>
  <w:num w:numId="7">
    <w:abstractNumId w:val="16"/>
  </w:num>
  <w:num w:numId="8">
    <w:abstractNumId w:val="13"/>
  </w:num>
  <w:num w:numId="9">
    <w:abstractNumId w:val="20"/>
  </w:num>
  <w:num w:numId="10">
    <w:abstractNumId w:val="14"/>
  </w:num>
  <w:num w:numId="11">
    <w:abstractNumId w:val="30"/>
  </w:num>
  <w:num w:numId="12">
    <w:abstractNumId w:val="21"/>
  </w:num>
  <w:num w:numId="13">
    <w:abstractNumId w:val="7"/>
  </w:num>
  <w:num w:numId="14">
    <w:abstractNumId w:val="9"/>
  </w:num>
  <w:num w:numId="15">
    <w:abstractNumId w:val="24"/>
  </w:num>
  <w:num w:numId="16">
    <w:abstractNumId w:val="19"/>
  </w:num>
  <w:num w:numId="17">
    <w:abstractNumId w:val="31"/>
  </w:num>
  <w:num w:numId="18">
    <w:abstractNumId w:val="27"/>
  </w:num>
  <w:num w:numId="19">
    <w:abstractNumId w:val="25"/>
  </w:num>
  <w:num w:numId="20">
    <w:abstractNumId w:val="32"/>
  </w:num>
  <w:num w:numId="21">
    <w:abstractNumId w:val="26"/>
  </w:num>
  <w:num w:numId="22">
    <w:abstractNumId w:val="29"/>
  </w:num>
  <w:num w:numId="23">
    <w:abstractNumId w:val="8"/>
  </w:num>
  <w:num w:numId="2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7"/>
  </w:num>
  <w:num w:numId="28">
    <w:abstractNumId w:val="3"/>
  </w:num>
  <w:num w:numId="29">
    <w:abstractNumId w:val="4"/>
  </w:num>
  <w:num w:numId="30">
    <w:abstractNumId w:val="23"/>
  </w:num>
  <w:num w:numId="31">
    <w:abstractNumId w:val="28"/>
  </w:num>
  <w:num w:numId="32">
    <w:abstractNumId w:val="33"/>
  </w:num>
  <w:num w:numId="33">
    <w:abstractNumId w:val="1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46C62"/>
    <w:rsid w:val="0006065F"/>
    <w:rsid w:val="000774D5"/>
    <w:rsid w:val="001573AA"/>
    <w:rsid w:val="001650BC"/>
    <w:rsid w:val="001931F9"/>
    <w:rsid w:val="001A5262"/>
    <w:rsid w:val="001B6B74"/>
    <w:rsid w:val="001F2972"/>
    <w:rsid w:val="002161C6"/>
    <w:rsid w:val="00270412"/>
    <w:rsid w:val="00290C8C"/>
    <w:rsid w:val="00304C04"/>
    <w:rsid w:val="003812F3"/>
    <w:rsid w:val="003876CD"/>
    <w:rsid w:val="00416B36"/>
    <w:rsid w:val="0042441C"/>
    <w:rsid w:val="00443807"/>
    <w:rsid w:val="00456E8A"/>
    <w:rsid w:val="004660C0"/>
    <w:rsid w:val="004D7D4F"/>
    <w:rsid w:val="004E1045"/>
    <w:rsid w:val="004F1327"/>
    <w:rsid w:val="0053001A"/>
    <w:rsid w:val="00537166"/>
    <w:rsid w:val="0058790B"/>
    <w:rsid w:val="005B152F"/>
    <w:rsid w:val="005F5895"/>
    <w:rsid w:val="00626021"/>
    <w:rsid w:val="00677892"/>
    <w:rsid w:val="006A663D"/>
    <w:rsid w:val="0075479B"/>
    <w:rsid w:val="00763CFD"/>
    <w:rsid w:val="0077791A"/>
    <w:rsid w:val="00793141"/>
    <w:rsid w:val="007C484A"/>
    <w:rsid w:val="007C702F"/>
    <w:rsid w:val="007E6157"/>
    <w:rsid w:val="00827F43"/>
    <w:rsid w:val="008309B7"/>
    <w:rsid w:val="00835925"/>
    <w:rsid w:val="00845AEF"/>
    <w:rsid w:val="00845E38"/>
    <w:rsid w:val="00846C62"/>
    <w:rsid w:val="00850135"/>
    <w:rsid w:val="00891D4C"/>
    <w:rsid w:val="008E74EC"/>
    <w:rsid w:val="00917C52"/>
    <w:rsid w:val="0093782F"/>
    <w:rsid w:val="00995361"/>
    <w:rsid w:val="009A0815"/>
    <w:rsid w:val="009B2F8C"/>
    <w:rsid w:val="00AB52C8"/>
    <w:rsid w:val="00B12CAB"/>
    <w:rsid w:val="00B4006D"/>
    <w:rsid w:val="00B85FE0"/>
    <w:rsid w:val="00B91C79"/>
    <w:rsid w:val="00B97190"/>
    <w:rsid w:val="00BB6BF1"/>
    <w:rsid w:val="00BF7972"/>
    <w:rsid w:val="00C24006"/>
    <w:rsid w:val="00C423FF"/>
    <w:rsid w:val="00C5271F"/>
    <w:rsid w:val="00CC51E5"/>
    <w:rsid w:val="00D402EC"/>
    <w:rsid w:val="00D43C62"/>
    <w:rsid w:val="00DA495B"/>
    <w:rsid w:val="00DB7562"/>
    <w:rsid w:val="00DF05BF"/>
    <w:rsid w:val="00E103E4"/>
    <w:rsid w:val="00E31035"/>
    <w:rsid w:val="00E67A15"/>
    <w:rsid w:val="00E75C2E"/>
    <w:rsid w:val="00EB1C07"/>
    <w:rsid w:val="00EE07B0"/>
    <w:rsid w:val="00F075E6"/>
    <w:rsid w:val="00F135F2"/>
    <w:rsid w:val="00F516C1"/>
    <w:rsid w:val="00F56734"/>
    <w:rsid w:val="00F8550F"/>
    <w:rsid w:val="00FB30B9"/>
    <w:rsid w:val="00FC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6C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846C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846C62"/>
    <w:pPr>
      <w:keepNext/>
      <w:overflowPunct/>
      <w:autoSpaceDE/>
      <w:autoSpaceDN/>
      <w:adjustRightInd/>
      <w:ind w:firstLine="840"/>
      <w:jc w:val="both"/>
      <w:textAlignment w:val="auto"/>
      <w:outlineLvl w:val="8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6C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46C6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46C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846C6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846C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46C62"/>
  </w:style>
  <w:style w:type="table" w:styleId="a6">
    <w:name w:val="Table Grid"/>
    <w:basedOn w:val="a1"/>
    <w:rsid w:val="00846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846C62"/>
    <w:rPr>
      <w:color w:val="0000FF"/>
      <w:u w:val="single"/>
    </w:rPr>
  </w:style>
  <w:style w:type="paragraph" w:styleId="3">
    <w:name w:val="Body Text Indent 3"/>
    <w:basedOn w:val="a"/>
    <w:link w:val="30"/>
    <w:rsid w:val="00846C62"/>
    <w:pPr>
      <w:overflowPunct/>
      <w:autoSpaceDE/>
      <w:autoSpaceDN/>
      <w:adjustRightInd/>
      <w:ind w:firstLine="840"/>
      <w:textAlignment w:val="auto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846C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список с точками"/>
    <w:basedOn w:val="a"/>
    <w:rsid w:val="004E1045"/>
    <w:pPr>
      <w:tabs>
        <w:tab w:val="num" w:pos="720"/>
        <w:tab w:val="num" w:pos="756"/>
      </w:tabs>
      <w:overflowPunct/>
      <w:autoSpaceDE/>
      <w:autoSpaceDN/>
      <w:adjustRightInd/>
      <w:spacing w:line="312" w:lineRule="auto"/>
      <w:ind w:left="756" w:hanging="360"/>
      <w:jc w:val="both"/>
      <w:textAlignment w:val="auto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24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44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424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pt">
    <w:name w:val="Заголовок №2 + Интервал 0 pt"/>
    <w:basedOn w:val="a0"/>
    <w:rsid w:val="00626021"/>
    <w:rPr>
      <w:rFonts w:ascii="Impact" w:eastAsia="Impact" w:hAnsi="Impact" w:cs="Impact"/>
      <w:color w:val="000000"/>
      <w:spacing w:val="0"/>
      <w:w w:val="100"/>
      <w:position w:val="0"/>
      <w:sz w:val="45"/>
      <w:szCs w:val="45"/>
      <w:shd w:val="clear" w:color="auto" w:fill="FFFFFF"/>
      <w:lang w:val="ru-RU"/>
    </w:rPr>
  </w:style>
  <w:style w:type="character" w:customStyle="1" w:styleId="51">
    <w:name w:val="Основной текст (5)"/>
    <w:basedOn w:val="a0"/>
    <w:rsid w:val="005F5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/>
    </w:rPr>
  </w:style>
  <w:style w:type="paragraph" w:styleId="ab">
    <w:name w:val="List Paragraph"/>
    <w:basedOn w:val="a"/>
    <w:uiPriority w:val="99"/>
    <w:qFormat/>
    <w:rsid w:val="00DF0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C0765-2DA3-4B7D-AFE4-679B632C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14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20890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Дмитрий</cp:lastModifiedBy>
  <cp:revision>32</cp:revision>
  <cp:lastPrinted>2015-06-10T09:27:00Z</cp:lastPrinted>
  <dcterms:created xsi:type="dcterms:W3CDTF">2015-06-08T09:28:00Z</dcterms:created>
  <dcterms:modified xsi:type="dcterms:W3CDTF">2017-12-20T06:07:00Z</dcterms:modified>
</cp:coreProperties>
</file>