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AE62A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E62AA">
        <w:rPr>
          <w:rFonts w:ascii="Times New Roman" w:hAnsi="Times New Roman" w:cs="Times New Roman"/>
          <w:sz w:val="28"/>
          <w:szCs w:val="28"/>
        </w:rPr>
        <w:t>»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(ФГБОУ ВПО ПГУПС)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Кафедра «Теплотехника и теплосиловые установки»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2A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E62AA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«ТЕ</w:t>
      </w:r>
      <w:r>
        <w:rPr>
          <w:rFonts w:ascii="Times New Roman" w:hAnsi="Times New Roman" w:cs="Times New Roman"/>
          <w:sz w:val="28"/>
          <w:szCs w:val="28"/>
        </w:rPr>
        <w:t>ПЛОТЕХНИЧЕСКИЕ ИЗМЕРЕНИЯ</w:t>
      </w:r>
      <w:r w:rsidRPr="00AE62AA">
        <w:rPr>
          <w:rFonts w:ascii="Times New Roman" w:hAnsi="Times New Roman" w:cs="Times New Roman"/>
          <w:sz w:val="28"/>
          <w:szCs w:val="28"/>
        </w:rPr>
        <w:t>» (Б</w:t>
      </w:r>
      <w:proofErr w:type="gramStart"/>
      <w:r w:rsidRPr="00AE62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E62AA">
        <w:rPr>
          <w:rFonts w:ascii="Times New Roman" w:hAnsi="Times New Roman" w:cs="Times New Roman"/>
          <w:sz w:val="28"/>
          <w:szCs w:val="28"/>
        </w:rPr>
        <w:t>.В.ОД.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>)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13.03.01 «Теплоэнергетика и теплотехника» 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по профилю 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«Промышленная теплоэнергетика» 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Форма обучения – очная, заочная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AE62AA" w:rsidRPr="00AE62AA" w:rsidRDefault="00AE62AA" w:rsidP="00AE62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2015</w:t>
      </w:r>
    </w:p>
    <w:p w:rsidR="00AE62AA" w:rsidRPr="00AE62AA" w:rsidRDefault="002A1D96" w:rsidP="00AE62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06164"/>
            <wp:effectExtent l="0" t="0" r="3175" b="4445"/>
            <wp:docPr id="2" name="Рисунок 2" descr="Р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П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AA" w:rsidRPr="00AE62AA" w:rsidRDefault="00AE62AA" w:rsidP="00AE62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3D4" w:rsidRDefault="00AE62AA" w:rsidP="002A1D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br w:type="page"/>
      </w:r>
      <w:r w:rsidR="002A1D96">
        <w:rPr>
          <w:noProof/>
          <w:sz w:val="28"/>
          <w:szCs w:val="28"/>
        </w:rPr>
        <w:lastRenderedPageBreak/>
        <w:drawing>
          <wp:inline distT="0" distB="0" distL="0" distR="0">
            <wp:extent cx="5940425" cy="5769067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AA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E44886" w:rsidRPr="003912A3" w:rsidRDefault="00E44886" w:rsidP="00883718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E44886" w:rsidRPr="00AC0EA8" w:rsidRDefault="00E44886" w:rsidP="00AC0EA8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44886" w:rsidRDefault="0021136F" w:rsidP="00AC0EA8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Pr="00703630">
        <w:rPr>
          <w:rFonts w:cs="Times New Roman"/>
          <w:szCs w:val="28"/>
        </w:rPr>
        <w:t>абочая программа составлена в соответствии с ФГОС</w:t>
      </w:r>
      <w:r>
        <w:rPr>
          <w:rFonts w:cs="Times New Roman"/>
          <w:szCs w:val="28"/>
        </w:rPr>
        <w:t>ВО</w:t>
      </w:r>
      <w:r w:rsidRPr="00703630">
        <w:rPr>
          <w:rFonts w:cs="Times New Roman"/>
          <w:szCs w:val="28"/>
        </w:rPr>
        <w:t>, утвержд</w:t>
      </w:r>
      <w:r>
        <w:rPr>
          <w:rFonts w:cs="Times New Roman"/>
          <w:szCs w:val="28"/>
        </w:rPr>
        <w:t>ё</w:t>
      </w:r>
      <w:r w:rsidRPr="00703630">
        <w:rPr>
          <w:rFonts w:cs="Times New Roman"/>
          <w:szCs w:val="28"/>
        </w:rPr>
        <w:t xml:space="preserve">нным </w:t>
      </w:r>
      <w:r>
        <w:rPr>
          <w:rFonts w:cs="Times New Roman"/>
          <w:szCs w:val="28"/>
        </w:rPr>
        <w:t xml:space="preserve">01 октября </w:t>
      </w:r>
      <w:r w:rsidRPr="00703630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>15</w:t>
      </w:r>
      <w:r w:rsidRPr="00703630">
        <w:rPr>
          <w:rFonts w:cs="Times New Roman"/>
          <w:szCs w:val="28"/>
        </w:rPr>
        <w:t xml:space="preserve">г., приказ № </w:t>
      </w:r>
      <w:r>
        <w:rPr>
          <w:rFonts w:cs="Times New Roman"/>
          <w:szCs w:val="28"/>
        </w:rPr>
        <w:t>1081</w:t>
      </w:r>
      <w:r w:rsidR="00513AEF">
        <w:rPr>
          <w:rFonts w:cs="Times New Roman"/>
          <w:szCs w:val="28"/>
        </w:rPr>
        <w:t xml:space="preserve">по направлению </w:t>
      </w:r>
      <w:r w:rsidR="00B70603">
        <w:rPr>
          <w:szCs w:val="28"/>
        </w:rPr>
        <w:t>13.03.01</w:t>
      </w:r>
      <w:r w:rsidR="00B70603" w:rsidRPr="00D2714B">
        <w:rPr>
          <w:szCs w:val="28"/>
        </w:rPr>
        <w:t xml:space="preserve"> «</w:t>
      </w:r>
      <w:r w:rsidR="00B70603">
        <w:rPr>
          <w:szCs w:val="28"/>
        </w:rPr>
        <w:t>Теплоэнергетика и теплотехника</w:t>
      </w:r>
      <w:r w:rsidR="00B70603" w:rsidRPr="00D2714B">
        <w:rPr>
          <w:szCs w:val="28"/>
        </w:rPr>
        <w:t>»</w:t>
      </w:r>
      <w:r w:rsidR="00B70603">
        <w:rPr>
          <w:szCs w:val="28"/>
        </w:rPr>
        <w:t xml:space="preserve"> профиль подготовки «Промышленная теплоэнергетика» </w:t>
      </w:r>
      <w:r w:rsidR="00E44886" w:rsidRPr="00AC0EA8">
        <w:rPr>
          <w:rFonts w:cs="Times New Roman"/>
          <w:szCs w:val="28"/>
        </w:rPr>
        <w:t xml:space="preserve">по дисциплине </w:t>
      </w:r>
      <w:r>
        <w:rPr>
          <w:rFonts w:cs="Times New Roman"/>
          <w:szCs w:val="28"/>
        </w:rPr>
        <w:t>Б</w:t>
      </w:r>
      <w:proofErr w:type="gramStart"/>
      <w:r>
        <w:rPr>
          <w:rFonts w:cs="Times New Roman"/>
          <w:szCs w:val="28"/>
        </w:rPr>
        <w:t>1</w:t>
      </w:r>
      <w:proofErr w:type="gramEnd"/>
      <w:r>
        <w:rPr>
          <w:rFonts w:cs="Times New Roman"/>
          <w:szCs w:val="28"/>
        </w:rPr>
        <w:t xml:space="preserve">.В.ОД.7 </w:t>
      </w:r>
      <w:r w:rsidR="00E44886" w:rsidRPr="00AC0EA8">
        <w:rPr>
          <w:rFonts w:cs="Times New Roman"/>
          <w:szCs w:val="28"/>
        </w:rPr>
        <w:t>«</w:t>
      </w:r>
      <w:r w:rsidR="00D66A05" w:rsidRPr="00D66A05">
        <w:rPr>
          <w:szCs w:val="28"/>
        </w:rPr>
        <w:t>Теплотехнические измерения</w:t>
      </w:r>
      <w:r w:rsidR="00E44886" w:rsidRPr="00AC0EA8">
        <w:rPr>
          <w:rFonts w:cs="Times New Roman"/>
          <w:szCs w:val="28"/>
        </w:rPr>
        <w:t>».</w:t>
      </w:r>
    </w:p>
    <w:p w:rsidR="00B70603" w:rsidRPr="00B70603" w:rsidRDefault="00B70603" w:rsidP="00B7060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B70603" w:rsidRPr="00B70603" w:rsidRDefault="00B70603" w:rsidP="00B7060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B70603" w:rsidRPr="00B70603" w:rsidRDefault="00B70603" w:rsidP="00B7060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B70603" w:rsidRPr="00B70603" w:rsidRDefault="00B70603" w:rsidP="00B7060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B70603" w:rsidRPr="00B70603" w:rsidRDefault="00B70603" w:rsidP="00B7060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D66A05" w:rsidRPr="00D66A05" w:rsidRDefault="00D66A05" w:rsidP="00D66A05">
      <w:pPr>
        <w:pStyle w:val="13"/>
        <w:ind w:left="0"/>
        <w:contextualSpacing w:val="0"/>
        <w:jc w:val="both"/>
        <w:rPr>
          <w:rFonts w:cs="Times New Roman"/>
          <w:szCs w:val="28"/>
        </w:rPr>
      </w:pPr>
    </w:p>
    <w:p w:rsidR="00C2459A" w:rsidRDefault="00E44886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FA7C5C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B17807" w:rsidRDefault="00B17807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603" w:rsidRPr="00B70603" w:rsidRDefault="00B70603" w:rsidP="00B70603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603"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2459A" w:rsidRPr="00070F62" w:rsidRDefault="00C2459A" w:rsidP="00C2459A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sz w:val="28"/>
          <w:szCs w:val="28"/>
        </w:rPr>
        <w:t>В результате изучения дисциплины студент должен:</w:t>
      </w:r>
    </w:p>
    <w:p w:rsidR="00927F51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b/>
          <w:sz w:val="28"/>
          <w:szCs w:val="28"/>
        </w:rPr>
        <w:t>ЗНАТЬ</w:t>
      </w:r>
      <w:r w:rsidRPr="00070F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7807" w:rsidRDefault="00D66A05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>- основные физические явления и принципы измерений, которые положены в основу работы средства измерения.</w:t>
      </w:r>
    </w:p>
    <w:p w:rsidR="00294F4D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47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МЕТЬ:</w:t>
      </w:r>
    </w:p>
    <w:p w:rsidR="00D66A05" w:rsidRPr="00D66A05" w:rsidRDefault="00D66A05" w:rsidP="00D66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>- применять их для решения задач, связанных с ведением технологического процесса;</w:t>
      </w:r>
    </w:p>
    <w:p w:rsidR="00D66A05" w:rsidRDefault="00D66A05" w:rsidP="00D66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- объяснять основные физические процессы, протекающие в том или ином средстве измерения. </w:t>
      </w:r>
    </w:p>
    <w:p w:rsidR="001E4A2C" w:rsidRDefault="00C2459A" w:rsidP="00D66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D66A05" w:rsidRPr="00D66A05" w:rsidRDefault="00D66A05" w:rsidP="00D66A0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методами оценки точности измерений и качества измерительных устройств. </w:t>
      </w:r>
    </w:p>
    <w:p w:rsidR="0021136F" w:rsidRPr="007A4386" w:rsidRDefault="0021136F" w:rsidP="0021136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00177">
        <w:rPr>
          <w:rFonts w:ascii="Times New Roman" w:hAnsi="Times New Roman" w:cs="Times New Roman"/>
          <w:sz w:val="28"/>
          <w:szCs w:val="28"/>
        </w:rPr>
        <w:t>Процесс освоения дисциплины направлен на формирование следующих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профессиональных </w:t>
      </w:r>
      <w:r w:rsidRPr="00500177">
        <w:rPr>
          <w:rFonts w:ascii="Times New Roman" w:hAnsi="Times New Roman" w:cs="Times New Roman"/>
          <w:b/>
          <w:sz w:val="28"/>
          <w:szCs w:val="28"/>
        </w:rPr>
        <w:t>компетенций (</w:t>
      </w:r>
      <w:r>
        <w:rPr>
          <w:rFonts w:ascii="Times New Roman" w:hAnsi="Times New Roman" w:cs="Times New Roman"/>
          <w:b/>
          <w:sz w:val="28"/>
          <w:szCs w:val="28"/>
        </w:rPr>
        <w:t>ПК</w:t>
      </w:r>
      <w:r w:rsidRPr="007A4386">
        <w:rPr>
          <w:rFonts w:ascii="Times New Roman" w:hAnsi="Times New Roman" w:cs="Times New Roman"/>
          <w:sz w:val="28"/>
          <w:szCs w:val="28"/>
        </w:rPr>
        <w:t xml:space="preserve">) </w:t>
      </w:r>
      <w:r w:rsidRPr="007A4386">
        <w:rPr>
          <w:rFonts w:ascii="Times New Roman" w:hAnsi="Times New Roman" w:cs="Times New Roman"/>
          <w:bCs/>
          <w:sz w:val="28"/>
          <w:szCs w:val="28"/>
        </w:rPr>
        <w:t xml:space="preserve">соответствующих виду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7A4386">
        <w:rPr>
          <w:rFonts w:ascii="Times New Roman" w:hAnsi="Times New Roman" w:cs="Times New Roman"/>
          <w:bCs/>
          <w:sz w:val="28"/>
          <w:szCs w:val="28"/>
        </w:rPr>
        <w:t>рофессиональной деятельности, на который ориентирована программа бакалавриата:</w:t>
      </w:r>
    </w:p>
    <w:p w:rsidR="00475F6B" w:rsidRDefault="00475F6B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F6B" w:rsidRDefault="00475F6B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F6B" w:rsidRPr="00475F6B" w:rsidRDefault="00475F6B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5F6B">
        <w:rPr>
          <w:rFonts w:ascii="Times New Roman" w:eastAsia="Times New Roman" w:hAnsi="Times New Roman" w:cs="Times New Roman"/>
          <w:b/>
          <w:sz w:val="28"/>
          <w:szCs w:val="28"/>
        </w:rPr>
        <w:t>расчетно-проектная и проектно-конструкторская деятельность:</w:t>
      </w:r>
    </w:p>
    <w:p w:rsidR="00D66A05" w:rsidRPr="00D66A05" w:rsidRDefault="00D66A05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>- способность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>юучаствовать в сборе и анализе исходных данных для проектирования энергообъектов и их элементов в соответствии с нормативной документацией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(ПК-1);</w:t>
      </w:r>
    </w:p>
    <w:p w:rsidR="00D66A05" w:rsidRPr="00D66A05" w:rsidRDefault="00D66A05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>- способность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>юпроводить расчёты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(ПК-2);</w:t>
      </w:r>
    </w:p>
    <w:p w:rsidR="00D66A05" w:rsidRDefault="00D66A05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 xml:space="preserve"> способностью участвовать в проведении предварительного технико-экономического обоснования проектных разработок энергообъектов и их элементов по стандартным методикам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(ПК-3);</w:t>
      </w:r>
    </w:p>
    <w:p w:rsidR="00475F6B" w:rsidRPr="00475F6B" w:rsidRDefault="00475F6B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5F6B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производственно-технологическая деятельность:</w:t>
      </w:r>
    </w:p>
    <w:p w:rsidR="00D66A05" w:rsidRDefault="00D66A05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>готовностью к участию в 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(ПК-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75F6B" w:rsidRPr="00475F6B" w:rsidRDefault="00475F6B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75F6B">
        <w:rPr>
          <w:rFonts w:ascii="Times New Roman" w:eastAsia="Times New Roman" w:hAnsi="Times New Roman" w:cs="Times New Roman"/>
          <w:b/>
          <w:sz w:val="28"/>
          <w:szCs w:val="28"/>
        </w:rPr>
        <w:t>сервисно</w:t>
      </w:r>
      <w:proofErr w:type="spellEnd"/>
      <w:r w:rsidRPr="00475F6B">
        <w:rPr>
          <w:rFonts w:ascii="Times New Roman" w:eastAsia="Times New Roman" w:hAnsi="Times New Roman" w:cs="Times New Roman"/>
          <w:b/>
          <w:sz w:val="28"/>
          <w:szCs w:val="28"/>
        </w:rPr>
        <w:t>-эксплуатационная деятельность:</w:t>
      </w:r>
    </w:p>
    <w:p w:rsidR="00D66A05" w:rsidRPr="00D66A05" w:rsidRDefault="00D66A05" w:rsidP="00D66A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>- готовность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>юучаствовать в работах по оценке технического состояния и остаточного ресурса оборудования, в организации профилактических осмотров и текущего ремонта оборудования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(ПК-1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</w:t>
      </w:r>
      <w:r w:rsidR="002113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0603" w:rsidRPr="00B70603" w:rsidRDefault="00B70603" w:rsidP="00B70603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70603">
        <w:rPr>
          <w:rFonts w:ascii="Times New Roman" w:eastAsia="Calibri" w:hAnsi="Times New Roman" w:cs="Times New Roman"/>
          <w:sz w:val="28"/>
          <w:szCs w:val="28"/>
          <w:lang w:eastAsia="en-US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B70603" w:rsidRPr="00B70603" w:rsidRDefault="00B70603" w:rsidP="00B70603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70603">
        <w:rPr>
          <w:rFonts w:ascii="Times New Roman" w:eastAsia="Calibri" w:hAnsi="Times New Roman" w:cs="Times New Roman"/>
          <w:sz w:val="28"/>
          <w:szCs w:val="28"/>
          <w:lang w:eastAsia="en-US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4B69DB" w:rsidRDefault="004B69DB" w:rsidP="004B6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0CD" w:rsidRDefault="000710CD" w:rsidP="004B6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</w:t>
      </w:r>
      <w:r w:rsidR="00FA7C5C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профессиональной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программы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603" w:rsidRPr="00B70603" w:rsidRDefault="00D66A05" w:rsidP="00B70603">
      <w:pPr>
        <w:tabs>
          <w:tab w:val="left" w:pos="5954"/>
          <w:tab w:val="left" w:pos="765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Дисциплина «Теплотехнические измерения» </w:t>
      </w:r>
      <w:r w:rsidR="00B70603">
        <w:rPr>
          <w:rFonts w:ascii="Times New Roman" w:hAnsi="Times New Roman" w:cs="Times New Roman"/>
          <w:sz w:val="28"/>
          <w:szCs w:val="28"/>
        </w:rPr>
        <w:t>(</w:t>
      </w:r>
      <w:r w:rsidRPr="00D66A05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21136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66A05">
        <w:rPr>
          <w:rFonts w:ascii="Times New Roman" w:hAnsi="Times New Roman" w:cs="Times New Roman"/>
          <w:sz w:val="28"/>
          <w:szCs w:val="28"/>
        </w:rPr>
        <w:t>.В.ОД.</w:t>
      </w:r>
      <w:r w:rsidR="0021136F">
        <w:rPr>
          <w:rFonts w:ascii="Times New Roman" w:hAnsi="Times New Roman" w:cs="Times New Roman"/>
          <w:sz w:val="28"/>
          <w:szCs w:val="28"/>
        </w:rPr>
        <w:t>7</w:t>
      </w:r>
      <w:r w:rsidR="00B70603">
        <w:rPr>
          <w:rFonts w:ascii="Times New Roman" w:hAnsi="Times New Roman" w:cs="Times New Roman"/>
          <w:sz w:val="28"/>
          <w:szCs w:val="28"/>
        </w:rPr>
        <w:t>)</w:t>
      </w:r>
      <w:r w:rsidRPr="00D66A05">
        <w:rPr>
          <w:rFonts w:ascii="Times New Roman" w:hAnsi="Times New Roman" w:cs="Times New Roman"/>
          <w:sz w:val="28"/>
          <w:szCs w:val="28"/>
        </w:rPr>
        <w:t xml:space="preserve"> </w:t>
      </w:r>
      <w:r w:rsidR="00B70603" w:rsidRPr="00B70603">
        <w:rPr>
          <w:rFonts w:ascii="Times New Roman" w:hAnsi="Times New Roman" w:cs="Times New Roman"/>
          <w:sz w:val="28"/>
          <w:szCs w:val="28"/>
        </w:rPr>
        <w:t>относится к базовой части и является обязательной дисциплиной обучающегося.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E44886" w:rsidRPr="00AC0EA8" w:rsidRDefault="00E44886" w:rsidP="00AC0EA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p w:rsidR="0021136F" w:rsidRDefault="0021136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98"/>
        <w:gridCol w:w="1256"/>
        <w:gridCol w:w="2117"/>
      </w:tblGrid>
      <w:tr w:rsidR="0021136F" w:rsidRPr="0021136F" w:rsidTr="00E117F1">
        <w:trPr>
          <w:trHeight w:val="76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Семестр</w:t>
            </w:r>
          </w:p>
        </w:tc>
      </w:tr>
      <w:tr w:rsidR="0021136F" w:rsidRPr="0021136F" w:rsidTr="00E117F1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1136F" w:rsidRPr="0021136F" w:rsidTr="00E117F1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1136F" w:rsidRPr="0021136F" w:rsidTr="00E117F1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B70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B70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21136F" w:rsidRPr="0021136F" w:rsidTr="00E117F1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6F" w:rsidRPr="0021136F" w:rsidTr="00E117F1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B70603" w:rsidRDefault="00B70603" w:rsidP="00B7060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70603">
        <w:rPr>
          <w:rFonts w:ascii="Times New Roman" w:hAnsi="Times New Roman" w:cs="Times New Roman"/>
          <w:sz w:val="28"/>
          <w:szCs w:val="28"/>
        </w:rPr>
        <w:t>Примечание: форма контроля знаний – зачет (З)</w:t>
      </w:r>
    </w:p>
    <w:p w:rsidR="00E44886" w:rsidRDefault="00D97104" w:rsidP="00AC0EA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заочной формы обучения</w:t>
      </w:r>
      <w:r w:rsidR="00E44886" w:rsidRPr="00AC0EA8">
        <w:rPr>
          <w:rFonts w:ascii="Times New Roman" w:hAnsi="Times New Roman" w:cs="Times New Roman"/>
          <w:sz w:val="28"/>
          <w:szCs w:val="28"/>
        </w:rPr>
        <w:t>:</w:t>
      </w:r>
    </w:p>
    <w:p w:rsidR="00115A41" w:rsidRPr="00AC0EA8" w:rsidRDefault="00115A41" w:rsidP="00AC0EA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98"/>
        <w:gridCol w:w="1256"/>
        <w:gridCol w:w="2117"/>
      </w:tblGrid>
      <w:tr w:rsidR="0021136F" w:rsidRPr="0021136F" w:rsidTr="00E117F1">
        <w:trPr>
          <w:trHeight w:val="76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</w:t>
            </w:r>
          </w:p>
        </w:tc>
      </w:tr>
      <w:tr w:rsidR="0021136F" w:rsidRPr="0021136F" w:rsidTr="00E117F1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1136F" w:rsidRPr="0021136F" w:rsidTr="00E117F1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1136F" w:rsidRPr="0021136F" w:rsidTr="00E117F1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136F" w:rsidRPr="0021136F" w:rsidTr="00E117F1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B70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B70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21136F" w:rsidRPr="0021136F" w:rsidTr="00E117F1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6F" w:rsidRPr="0021136F" w:rsidTr="00E117F1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136F" w:rsidRPr="0021136F" w:rsidRDefault="0021136F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21136F" w:rsidRDefault="00B70603" w:rsidP="00115A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70603">
        <w:rPr>
          <w:rFonts w:ascii="Times New Roman" w:hAnsi="Times New Roman" w:cs="Times New Roman"/>
          <w:sz w:val="28"/>
          <w:szCs w:val="28"/>
        </w:rPr>
        <w:t>Примечание: форма контроля знаний – зачет (З)</w:t>
      </w:r>
    </w:p>
    <w:p w:rsidR="00E44886" w:rsidRPr="00AC0EA8" w:rsidRDefault="00E44886" w:rsidP="0015725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E44886" w:rsidRPr="00AC0EA8" w:rsidRDefault="00E44886" w:rsidP="00AC0EA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8B354A" w:rsidRDefault="008B354A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915"/>
        <w:gridCol w:w="3021"/>
        <w:gridCol w:w="5635"/>
      </w:tblGrid>
      <w:tr w:rsidR="008B354A" w:rsidRPr="008746E7" w:rsidTr="00513AEF">
        <w:trPr>
          <w:tblHeader/>
        </w:trPr>
        <w:tc>
          <w:tcPr>
            <w:tcW w:w="478" w:type="pct"/>
          </w:tcPr>
          <w:p w:rsidR="008B354A" w:rsidRPr="00475F6B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№ </w:t>
            </w:r>
          </w:p>
          <w:p w:rsidR="008B354A" w:rsidRPr="00475F6B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п/п</w:t>
            </w:r>
          </w:p>
        </w:tc>
        <w:tc>
          <w:tcPr>
            <w:tcW w:w="1578" w:type="pct"/>
          </w:tcPr>
          <w:p w:rsidR="008B354A" w:rsidRPr="00475F6B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Наименование раздела </w:t>
            </w:r>
          </w:p>
          <w:p w:rsidR="008B354A" w:rsidRPr="00475F6B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дисциплины</w:t>
            </w:r>
          </w:p>
        </w:tc>
        <w:tc>
          <w:tcPr>
            <w:tcW w:w="2944" w:type="pct"/>
          </w:tcPr>
          <w:p w:rsidR="008B354A" w:rsidRPr="00475F6B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 раздела</w:t>
            </w:r>
          </w:p>
        </w:tc>
      </w:tr>
      <w:tr w:rsidR="00676091" w:rsidRPr="000778F3" w:rsidTr="00275D85">
        <w:tc>
          <w:tcPr>
            <w:tcW w:w="478" w:type="pct"/>
            <w:vAlign w:val="center"/>
          </w:tcPr>
          <w:p w:rsidR="00676091" w:rsidRPr="00475F6B" w:rsidRDefault="00676091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578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Общие вопросы теплотехнических измерений</w:t>
            </w:r>
          </w:p>
        </w:tc>
        <w:tc>
          <w:tcPr>
            <w:tcW w:w="2944" w:type="pct"/>
            <w:vAlign w:val="center"/>
          </w:tcPr>
          <w:p w:rsidR="00676091" w:rsidRPr="00475F6B" w:rsidRDefault="00676091" w:rsidP="00475F6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 xml:space="preserve">Обзор эволюции представления об измерениях температуры (Галилей, </w:t>
            </w:r>
            <w:proofErr w:type="spellStart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Ренальдини</w:t>
            </w:r>
            <w:proofErr w:type="spellEnd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, Фаренгейт, Цельсий, Кельвин). Классификация измерительных приборов. Основные метрологические понятия. Погрешности измерений.</w:t>
            </w:r>
          </w:p>
        </w:tc>
      </w:tr>
      <w:tr w:rsidR="00676091" w:rsidRPr="000778F3" w:rsidTr="00684214">
        <w:tc>
          <w:tcPr>
            <w:tcW w:w="478" w:type="pct"/>
            <w:vAlign w:val="center"/>
          </w:tcPr>
          <w:p w:rsidR="00676091" w:rsidRPr="00475F6B" w:rsidRDefault="00676091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578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Измерение температур</w:t>
            </w:r>
          </w:p>
        </w:tc>
        <w:tc>
          <w:tcPr>
            <w:tcW w:w="2944" w:type="pct"/>
            <w:vAlign w:val="center"/>
          </w:tcPr>
          <w:p w:rsidR="00676091" w:rsidRPr="00475F6B" w:rsidRDefault="00676091" w:rsidP="002113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Общие сведения о температуре. Температурные шкалы. Международная практическая температурная шкала (МПТШ). Средства измерения температур, термометры расширения. Стеклянный жидкостный термометр, манометрический и дилатометрический термометры.</w:t>
            </w:r>
          </w:p>
          <w:p w:rsidR="00676091" w:rsidRPr="00475F6B" w:rsidRDefault="00676091" w:rsidP="000B5D5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Термоэлектрический термометр. Термоэлектрические цепи</w:t>
            </w:r>
            <w:proofErr w:type="gramStart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.Т</w:t>
            </w:r>
            <w:proofErr w:type="gramEnd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ермоэлектродные материалы. Компенсационные провода.</w:t>
            </w:r>
          </w:p>
          <w:p w:rsidR="00676091" w:rsidRPr="00475F6B" w:rsidRDefault="00676091" w:rsidP="000B5D5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 xml:space="preserve">Термометры сопротивления. Методы </w:t>
            </w:r>
            <w:r w:rsidRPr="00475F6B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измерения сопротивления. Компенсационный метод измерения </w:t>
            </w:r>
            <w:proofErr w:type="spellStart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термоЭДС</w:t>
            </w:r>
            <w:proofErr w:type="spellEnd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 xml:space="preserve"> и сопротивления.</w:t>
            </w:r>
          </w:p>
          <w:p w:rsidR="00676091" w:rsidRPr="00475F6B" w:rsidRDefault="00676091" w:rsidP="000B5D5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Методы измерения температуры по тепловому излучению. Пирометры. Квазимонохроматический пирометр. Пирометры полного и частичного излучения и спектрального отношения.</w:t>
            </w:r>
          </w:p>
          <w:p w:rsidR="00676091" w:rsidRPr="00475F6B" w:rsidRDefault="00676091" w:rsidP="000B5D5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Особые случаи измерения температуры (поверхность тела, атомные реакторы, криогенная техника).</w:t>
            </w:r>
          </w:p>
        </w:tc>
      </w:tr>
      <w:tr w:rsidR="00676091" w:rsidRPr="000778F3" w:rsidTr="00012D9A">
        <w:tc>
          <w:tcPr>
            <w:tcW w:w="478" w:type="pct"/>
            <w:vAlign w:val="center"/>
          </w:tcPr>
          <w:p w:rsidR="00676091" w:rsidRPr="00475F6B" w:rsidRDefault="00676091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3</w:t>
            </w:r>
          </w:p>
        </w:tc>
        <w:tc>
          <w:tcPr>
            <w:tcW w:w="1578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Измерение давлений</w:t>
            </w:r>
          </w:p>
        </w:tc>
        <w:tc>
          <w:tcPr>
            <w:tcW w:w="2944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 xml:space="preserve">Общие сведения. Жидкостные манометры и </w:t>
            </w:r>
            <w:proofErr w:type="spellStart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дифманометры</w:t>
            </w:r>
            <w:proofErr w:type="spellEnd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 xml:space="preserve">. Деформационные, </w:t>
            </w:r>
            <w:proofErr w:type="spellStart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грузопоршневые</w:t>
            </w:r>
            <w:proofErr w:type="spellEnd"/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, электрические и прочие манометры. Методика измерения и разности давлений.</w:t>
            </w:r>
          </w:p>
        </w:tc>
      </w:tr>
      <w:tr w:rsidR="00676091" w:rsidRPr="000778F3" w:rsidTr="007A469E">
        <w:tc>
          <w:tcPr>
            <w:tcW w:w="478" w:type="pct"/>
            <w:vAlign w:val="center"/>
          </w:tcPr>
          <w:p w:rsidR="00676091" w:rsidRPr="00475F6B" w:rsidRDefault="00676091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578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Измерение расхода жидкостей, газа и пара</w:t>
            </w:r>
          </w:p>
        </w:tc>
        <w:tc>
          <w:tcPr>
            <w:tcW w:w="2944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Основы теории измерения расхода по перепаду давления в сужающих устройствах. Методика использования и оценка погрешности измерений. Расходомеры постоянного перепада. Ротаметры, тахометры. Электромагнитные и ультразвуковые расходомеры. Тепломеры.</w:t>
            </w:r>
          </w:p>
        </w:tc>
      </w:tr>
      <w:tr w:rsidR="00676091" w:rsidRPr="000778F3" w:rsidTr="00513AEF">
        <w:tc>
          <w:tcPr>
            <w:tcW w:w="478" w:type="pct"/>
            <w:vAlign w:val="center"/>
          </w:tcPr>
          <w:p w:rsidR="00676091" w:rsidRPr="00475F6B" w:rsidRDefault="00676091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578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Измерение влажности</w:t>
            </w:r>
          </w:p>
        </w:tc>
        <w:tc>
          <w:tcPr>
            <w:tcW w:w="2944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Методы измерения влажности воздуха и газов. Особенности измерения влажности твердых и сыпучих тел.</w:t>
            </w:r>
          </w:p>
        </w:tc>
      </w:tr>
      <w:tr w:rsidR="00676091" w:rsidRPr="000778F3" w:rsidTr="00513AEF">
        <w:tc>
          <w:tcPr>
            <w:tcW w:w="478" w:type="pct"/>
            <w:vAlign w:val="center"/>
          </w:tcPr>
          <w:p w:rsidR="00676091" w:rsidRPr="00475F6B" w:rsidRDefault="00676091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1578" w:type="pct"/>
            <w:vAlign w:val="center"/>
          </w:tcPr>
          <w:p w:rsidR="00676091" w:rsidRPr="00475F6B" w:rsidRDefault="00676091" w:rsidP="000B5D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</w:rPr>
              <w:t>Анализ состава газов и жидкостей</w:t>
            </w:r>
          </w:p>
        </w:tc>
        <w:tc>
          <w:tcPr>
            <w:tcW w:w="2944" w:type="pct"/>
            <w:vAlign w:val="center"/>
          </w:tcPr>
          <w:p w:rsidR="00676091" w:rsidRPr="00475F6B" w:rsidRDefault="00676091" w:rsidP="000B5D5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</w:rPr>
            </w:pPr>
            <w:r w:rsidRPr="00475F6B">
              <w:rPr>
                <w:rFonts w:ascii="Times New Roman" w:hAnsi="Times New Roman" w:cs="Times New Roman"/>
                <w:sz w:val="28"/>
              </w:rPr>
              <w:t>Объемные химические газоанализаторы. Тепловые, магнитные и оптические газоанализаторы. Хроматографы. Кондуктометрический метод анализа растворов.</w:t>
            </w:r>
          </w:p>
          <w:p w:rsidR="00676091" w:rsidRPr="00475F6B" w:rsidRDefault="00676091" w:rsidP="000B5D5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</w:rPr>
              <w:t xml:space="preserve">Электродные и </w:t>
            </w:r>
            <w:proofErr w:type="spellStart"/>
            <w:r w:rsidRPr="00475F6B">
              <w:rPr>
                <w:rFonts w:ascii="Times New Roman" w:hAnsi="Times New Roman" w:cs="Times New Roman"/>
                <w:sz w:val="28"/>
              </w:rPr>
              <w:t>безэлектродныекондуктомеры</w:t>
            </w:r>
            <w:proofErr w:type="spellEnd"/>
            <w:r w:rsidRPr="00475F6B">
              <w:rPr>
                <w:rFonts w:ascii="Times New Roman" w:hAnsi="Times New Roman" w:cs="Times New Roman"/>
                <w:sz w:val="28"/>
              </w:rPr>
              <w:t>. Потенциометрический метод анализа. Оптический метод анализа состава жидкостей.</w:t>
            </w:r>
          </w:p>
        </w:tc>
      </w:tr>
    </w:tbl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90DFD" w:rsidRDefault="00B90DFD" w:rsidP="00B90D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B90DFD" w:rsidRPr="00AC0EA8" w:rsidRDefault="00B90DFD" w:rsidP="00B90D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747"/>
        <w:gridCol w:w="992"/>
        <w:gridCol w:w="993"/>
        <w:gridCol w:w="1134"/>
        <w:gridCol w:w="1134"/>
      </w:tblGrid>
      <w:tr w:rsidR="00B90DFD" w:rsidRPr="0054607F" w:rsidTr="008B5C6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№</w:t>
            </w:r>
          </w:p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lastRenderedPageBreak/>
              <w:t>п/п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lastRenderedPageBreak/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СРС</w:t>
            </w:r>
          </w:p>
        </w:tc>
      </w:tr>
      <w:tr w:rsidR="00B90DFD" w:rsidRPr="00CE3D82" w:rsidTr="008B5C69">
        <w:trPr>
          <w:trHeight w:val="56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lastRenderedPageBreak/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Общие вопросы теплотехнических измерений.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B90DFD" w:rsidRPr="00CE3D82" w:rsidTr="008B5C6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2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Измерение температур.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B90DFD" w:rsidRPr="00CE3D82" w:rsidTr="008B5C6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3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Измерение давлений.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B90DFD" w:rsidRPr="00CE3D82" w:rsidTr="008B5C69">
        <w:trPr>
          <w:trHeight w:val="57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4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Измерение расхода жидкостей, газа и пара.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B90DFD" w:rsidRPr="00CE3D82" w:rsidTr="008B5C6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5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Измерение влажности.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B90DFD" w:rsidRPr="00CE3D82" w:rsidTr="008B5C6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6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</w:rPr>
              <w:t>Анализ состава газов и жидкостей.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B90DFD" w:rsidRPr="00CE3D82" w:rsidTr="008B5C69">
        <w:trPr>
          <w:jc w:val="center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right"/>
              <w:rPr>
                <w:rFonts w:ascii="Times New Roman" w:hAnsi="Times New Roman" w:cs="Times New Roman"/>
                <w:sz w:val="28"/>
              </w:rPr>
            </w:pPr>
            <w:r w:rsidRPr="0021136F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DFD" w:rsidRPr="0021136F" w:rsidRDefault="00B90DFD" w:rsidP="008B5C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36</w:t>
            </w:r>
          </w:p>
        </w:tc>
      </w:tr>
    </w:tbl>
    <w:p w:rsidR="0021136F" w:rsidRDefault="0021136F">
      <w:pPr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заочной формы обучения:</w:t>
      </w:r>
    </w:p>
    <w:p w:rsidR="00EC0D56" w:rsidRPr="00AC0EA8" w:rsidRDefault="00EC0D5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747"/>
        <w:gridCol w:w="992"/>
        <w:gridCol w:w="993"/>
        <w:gridCol w:w="1134"/>
        <w:gridCol w:w="1134"/>
      </w:tblGrid>
      <w:tr w:rsidR="0021136F" w:rsidRPr="00025744" w:rsidTr="0021136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№</w:t>
            </w:r>
          </w:p>
          <w:p w:rsidR="0021136F" w:rsidRPr="0021136F" w:rsidRDefault="0021136F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п/п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СРС</w:t>
            </w:r>
          </w:p>
        </w:tc>
      </w:tr>
      <w:tr w:rsidR="0021136F" w:rsidRPr="00025744" w:rsidTr="0021136F">
        <w:trPr>
          <w:trHeight w:val="106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9E6FE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Общие вопросы теплотехнических измерений.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9E6FEC" w:rsidRPr="00025744" w:rsidTr="0021136F">
        <w:trPr>
          <w:trHeight w:val="106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2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Измерение температур.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21136F" w:rsidRPr="00025744" w:rsidTr="0021136F">
        <w:trPr>
          <w:trHeight w:val="113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3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9E6FE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Измерение давлений.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9E6FEC" w:rsidRPr="00025744" w:rsidTr="0021136F">
        <w:trPr>
          <w:trHeight w:val="113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Default="009E6FE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4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Измерение расхода жидкостей, газа и пара.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21136F" w:rsidRPr="00025744" w:rsidTr="0021136F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5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9E6FE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Измерение влажности.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21136F" w:rsidRPr="0021136F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9E6FEC" w:rsidRPr="00025744" w:rsidTr="0021136F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Default="003F15AB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6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sz w:val="28"/>
              </w:rPr>
              <w:t>Анализ состава газов и жидкостей.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FEC" w:rsidRPr="0021136F" w:rsidRDefault="009E6FE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21136F" w:rsidRPr="00025744" w:rsidTr="0021136F">
        <w:trPr>
          <w:trHeight w:val="361"/>
          <w:jc w:val="center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21136F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6F" w:rsidRPr="0021136F" w:rsidRDefault="0021136F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60</w:t>
            </w:r>
          </w:p>
        </w:tc>
      </w:tr>
    </w:tbl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6DF2" w:rsidRDefault="00396DF2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0A2F" w:rsidRDefault="00C90A2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0A2F" w:rsidRDefault="00C90A2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0A2F" w:rsidRDefault="00C90A2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0A2F" w:rsidRDefault="00C90A2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0A2F" w:rsidRDefault="00C90A2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E44886" w:rsidRPr="00AC0EA8" w:rsidRDefault="00E44886" w:rsidP="00AC0EA8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E44886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886" w:rsidRPr="005E088A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44886" w:rsidRPr="005E088A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886" w:rsidRPr="00641112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11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E44886" w:rsidRPr="00641112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11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4409B" w:rsidRPr="00AC0EA8" w:rsidTr="00A3613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09B" w:rsidRPr="00475F6B" w:rsidRDefault="00E4409B" w:rsidP="00513A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09B" w:rsidRPr="00641112" w:rsidRDefault="00E4409B" w:rsidP="000B5D5D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41112">
              <w:rPr>
                <w:rFonts w:ascii="Times New Roman" w:hAnsi="Times New Roman" w:cs="Times New Roman"/>
                <w:sz w:val="28"/>
                <w:szCs w:val="24"/>
              </w:rPr>
              <w:t>Общие вопросы теплотехнических измерений.</w:t>
            </w:r>
          </w:p>
        </w:tc>
        <w:tc>
          <w:tcPr>
            <w:tcW w:w="4501" w:type="dxa"/>
            <w:vMerge w:val="restart"/>
            <w:shd w:val="clear" w:color="auto" w:fill="auto"/>
          </w:tcPr>
          <w:p w:rsidR="00E4409B" w:rsidRPr="00641112" w:rsidRDefault="00E4409B" w:rsidP="00A86D8C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Иванова Г.М., Кузнецов Н.Д., Чистяков В.С.. Теплотехнические измерения и приборы. </w:t>
            </w:r>
            <w:proofErr w:type="gramStart"/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>-М</w:t>
            </w:r>
            <w:proofErr w:type="gramEnd"/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>.: МЭИ, 2007 г. – 458</w:t>
            </w:r>
            <w:r w:rsidRPr="00641112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4409B" w:rsidRPr="00641112" w:rsidRDefault="00E4409B" w:rsidP="00A86D8C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Назаров В.И., Чиж В.А., Буров А.Л.. Теплотехнические измерения и приборы. </w:t>
            </w:r>
            <w:proofErr w:type="spellStart"/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>Технопереспектива</w:t>
            </w:r>
            <w:proofErr w:type="spellEnd"/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2008г. – 174</w:t>
            </w:r>
            <w:r w:rsidRPr="00641112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64111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4409B" w:rsidRPr="00AC0EA8" w:rsidTr="00A3613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09B" w:rsidRPr="00475F6B" w:rsidRDefault="00E4409B" w:rsidP="00513A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09B" w:rsidRPr="00475F6B" w:rsidRDefault="00E4409B" w:rsidP="000B5D5D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Измерение температур.</w:t>
            </w:r>
          </w:p>
        </w:tc>
        <w:tc>
          <w:tcPr>
            <w:tcW w:w="4501" w:type="dxa"/>
            <w:vMerge/>
            <w:shd w:val="clear" w:color="auto" w:fill="auto"/>
          </w:tcPr>
          <w:p w:rsidR="00E4409B" w:rsidRPr="00464F8D" w:rsidRDefault="00E4409B" w:rsidP="004976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E4409B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09B" w:rsidRPr="00475F6B" w:rsidRDefault="00E4409B" w:rsidP="00513A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09B" w:rsidRPr="00475F6B" w:rsidRDefault="00E4409B" w:rsidP="000B5D5D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Измерение давлений.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E4409B" w:rsidRPr="00464F8D" w:rsidRDefault="00E4409B" w:rsidP="004976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E4409B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09B" w:rsidRPr="00475F6B" w:rsidRDefault="00E4409B" w:rsidP="00513A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09B" w:rsidRPr="00475F6B" w:rsidRDefault="00E4409B" w:rsidP="000B5D5D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  <w:szCs w:val="24"/>
              </w:rPr>
              <w:t>Измерение расхода жидкостей, газа и пара.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E4409B" w:rsidRPr="00464F8D" w:rsidRDefault="00E4409B" w:rsidP="004976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E4409B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09B" w:rsidRPr="00475F6B" w:rsidRDefault="00E4409B" w:rsidP="00513A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09B" w:rsidRPr="00475F6B" w:rsidRDefault="00E4409B" w:rsidP="000B5D5D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Измерение влажности.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E4409B" w:rsidRPr="00464F8D" w:rsidRDefault="00E4409B" w:rsidP="004976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E4409B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09B" w:rsidRPr="00475F6B" w:rsidRDefault="00E4409B" w:rsidP="00513A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Cs/>
                <w:sz w:val="28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09B" w:rsidRPr="00475F6B" w:rsidRDefault="00E4409B" w:rsidP="000B5D5D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sz w:val="28"/>
              </w:rPr>
              <w:t>Анализ состава газов и жидкостей.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E4409B" w:rsidRPr="00464F8D" w:rsidRDefault="00E4409B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</w:tbl>
    <w:p w:rsidR="00E44886" w:rsidRPr="00AC0EA8" w:rsidRDefault="00E44886" w:rsidP="00AC0EA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44886" w:rsidRDefault="00E44886" w:rsidP="00AC0EA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B70603" w:rsidRPr="00B70603" w:rsidRDefault="00010D60" w:rsidP="00B7060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Pr="00AC0EA8">
        <w:rPr>
          <w:rFonts w:cs="Times New Roman"/>
          <w:szCs w:val="28"/>
        </w:rPr>
        <w:t>«</w:t>
      </w:r>
      <w:r w:rsidR="00464F8D">
        <w:rPr>
          <w:rFonts w:ascii="Times New Roman" w:hAnsi="Times New Roman" w:cs="Times New Roman"/>
          <w:sz w:val="28"/>
          <w:szCs w:val="28"/>
        </w:rPr>
        <w:t>Теплотехнические измерения</w:t>
      </w:r>
      <w:r>
        <w:rPr>
          <w:rFonts w:cs="Times New Roman"/>
          <w:szCs w:val="28"/>
        </w:rPr>
        <w:t>»</w:t>
      </w:r>
      <w:r w:rsidR="00B70603" w:rsidRPr="00B7060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70603" w:rsidRPr="00B70603">
        <w:rPr>
          <w:rFonts w:ascii="Times New Roman" w:hAnsi="Times New Roman" w:cs="Times New Roman"/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утвержденным заведующим кафедрой.</w:t>
      </w:r>
    </w:p>
    <w:p w:rsidR="00C90A2F" w:rsidRDefault="00C90A2F" w:rsidP="00445F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445FD9" w:rsidRDefault="00E44886" w:rsidP="00445F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051BA1" w:rsidRPr="00051BA1">
        <w:rPr>
          <w:rFonts w:ascii="Times New Roman" w:hAnsi="Times New Roman" w:cs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82655" w:rsidRPr="00972559" w:rsidRDefault="00C31A13" w:rsidP="0021136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Перечень основной литературы, необходимой для освоения дисциплины</w:t>
      </w:r>
      <w:r w:rsidR="00BF3234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1036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464F8D" w:rsidRPr="006C6F29" w:rsidTr="004C0D47">
        <w:trPr>
          <w:trHeight w:val="20"/>
        </w:trPr>
        <w:tc>
          <w:tcPr>
            <w:tcW w:w="10364" w:type="dxa"/>
          </w:tcPr>
          <w:p w:rsidR="00464F8D" w:rsidRPr="00464F8D" w:rsidRDefault="00464F8D" w:rsidP="008941BD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Иванова Г.М., Кузнецов Н.Д., Чистяков В.С.. Теплотехнические измерения и приборы. </w:t>
            </w:r>
            <w:proofErr w:type="gram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-М</w:t>
            </w:r>
            <w:proofErr w:type="gram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.: МЭИ, 2007 г. – 458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64F8D" w:rsidRPr="006C6F29" w:rsidTr="004C0D47">
        <w:trPr>
          <w:trHeight w:val="20"/>
        </w:trPr>
        <w:tc>
          <w:tcPr>
            <w:tcW w:w="10364" w:type="dxa"/>
          </w:tcPr>
          <w:p w:rsidR="00464F8D" w:rsidRPr="00464F8D" w:rsidRDefault="00464F8D" w:rsidP="008941BD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Назаров В.И., Чиж В.А., Буров А.Л.. Теплотехнические измерения и приборы. </w:t>
            </w:r>
            <w:proofErr w:type="spell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Технопереспектива</w:t>
            </w:r>
            <w:proofErr w:type="spell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2008г. – 174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782655" w:rsidRDefault="00782655" w:rsidP="00782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234" w:rsidRPr="00972559" w:rsidRDefault="00BF3234" w:rsidP="00BF3234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782655" w:rsidRPr="00F37A36" w:rsidRDefault="00782655" w:rsidP="0078265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10188"/>
      </w:tblGrid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proofErr w:type="spell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Венцель</w:t>
            </w:r>
            <w:proofErr w:type="spell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Е.С. Теория вероятностей. 4-е издание.- М.: Наука, 1969г. – 572 с.</w:t>
            </w:r>
          </w:p>
        </w:tc>
      </w:tr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proofErr w:type="spell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Тургин</w:t>
            </w:r>
            <w:proofErr w:type="spell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А.М., Новицкий П.В. и др. Электрические измерения неэлектрических величин. 5-е издание. – Л.: Энергия, 1975г.- 576 с.</w:t>
            </w:r>
          </w:p>
        </w:tc>
      </w:tr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 Бошняк Л.П. Измерения при теплотехнических исследованиях. – Л.: Машиностроение, 1974 г.- 447 с.</w:t>
            </w:r>
          </w:p>
        </w:tc>
      </w:tr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4. Преображенский В.П. Теплотехнические измерения и приборы.- М.: Энергия, 1987 г. – 703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5. Чистяков С.Ф., </w:t>
            </w:r>
            <w:proofErr w:type="spell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Радун</w:t>
            </w:r>
            <w:proofErr w:type="spell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Д.В. Теплотехнические измерения и приборы.- М.: Высшая школа, 1968 г. – 392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6. Мурин Г.А. Теплотехнические измерения. - М.: Энергия, 1979 г. – 424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7. Тепло- и </w:t>
            </w:r>
            <w:proofErr w:type="spell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массообмен</w:t>
            </w:r>
            <w:proofErr w:type="spell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Теплотехнический эксперимент (под общей редакцией Григорьева В.А. и Зорина В.И). - М.: </w:t>
            </w:r>
            <w:proofErr w:type="spell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Энергоиздат</w:t>
            </w:r>
            <w:proofErr w:type="spell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, 1982 г. – 498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>c</w:t>
            </w: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64F8D" w:rsidRPr="00F37A36" w:rsidTr="00940766">
        <w:tc>
          <w:tcPr>
            <w:tcW w:w="10188" w:type="dxa"/>
          </w:tcPr>
          <w:p w:rsidR="00464F8D" w:rsidRPr="00464F8D" w:rsidRDefault="00464F8D" w:rsidP="006C1779">
            <w:pPr>
              <w:tabs>
                <w:tab w:val="left" w:pos="5954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8. Кузнецов Н.Д., Чистяков В.С. Сборник задач и вопросов по теплотехническим измерениям и приборам. - М.: </w:t>
            </w:r>
            <w:proofErr w:type="spellStart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Энергоатомиздат</w:t>
            </w:r>
            <w:proofErr w:type="spellEnd"/>
            <w:r w:rsidRPr="00464F8D">
              <w:rPr>
                <w:rFonts w:ascii="Times New Roman" w:hAnsi="Times New Roman" w:cs="Times New Roman"/>
                <w:bCs/>
                <w:sz w:val="28"/>
                <w:szCs w:val="28"/>
              </w:rPr>
              <w:t>, 1985 г. – 230c.</w:t>
            </w:r>
          </w:p>
        </w:tc>
      </w:tr>
    </w:tbl>
    <w:p w:rsidR="00E44886" w:rsidRPr="00AC0EA8" w:rsidRDefault="00E44886" w:rsidP="00AA04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8.3 </w:t>
      </w:r>
      <w:r w:rsidR="0021136F" w:rsidRPr="0021136F">
        <w:rPr>
          <w:rFonts w:ascii="Times New Roman" w:hAnsi="Times New Roman" w:cs="Times New Roman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21136F" w:rsidRPr="0021136F" w:rsidRDefault="00AE6BB2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1.</w:t>
      </w:r>
      <w:r w:rsidR="0021136F" w:rsidRPr="0021136F">
        <w:rPr>
          <w:rFonts w:ascii="Times New Roman" w:hAnsi="Times New Roman" w:cs="Times New Roman"/>
          <w:sz w:val="28"/>
          <w:szCs w:val="28"/>
        </w:rPr>
        <w:t>ГОСТ Р 8.585–2001 Государственная система обеспечения</w:t>
      </w:r>
    </w:p>
    <w:p w:rsidR="0021136F" w:rsidRPr="009E6FEC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 xml:space="preserve">единства измерений. </w:t>
      </w:r>
      <w:r w:rsidRPr="009E6FEC">
        <w:rPr>
          <w:rFonts w:ascii="Times New Roman" w:hAnsi="Times New Roman" w:cs="Times New Roman"/>
          <w:sz w:val="28"/>
          <w:szCs w:val="28"/>
        </w:rPr>
        <w:t xml:space="preserve">Термопары. </w:t>
      </w:r>
      <w:proofErr w:type="spellStart"/>
      <w:r w:rsidRPr="009E6FEC">
        <w:rPr>
          <w:rFonts w:ascii="Times New Roman" w:hAnsi="Times New Roman" w:cs="Times New Roman"/>
          <w:sz w:val="28"/>
          <w:szCs w:val="28"/>
        </w:rPr>
        <w:t>Номинальныестатистические</w:t>
      </w:r>
      <w:proofErr w:type="spellEnd"/>
    </w:p>
    <w:p w:rsidR="00E44886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характеристики преобразования. – 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Изд-во стандартов, 2001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1136F">
        <w:rPr>
          <w:rFonts w:ascii="Times New Roman" w:hAnsi="Times New Roman" w:cs="Times New Roman"/>
          <w:sz w:val="28"/>
          <w:szCs w:val="28"/>
        </w:rPr>
        <w:t>ГОСТ Р 8.624-2006 Термометры сопротивления из платины, меди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и никеля. Методика поверки. – 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Изд-во стандартов, 2006.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1136F">
        <w:rPr>
          <w:rFonts w:ascii="Times New Roman" w:hAnsi="Times New Roman" w:cs="Times New Roman"/>
          <w:sz w:val="28"/>
          <w:szCs w:val="28"/>
        </w:rPr>
        <w:t xml:space="preserve">ГОСТ 6651-2009 </w:t>
      </w:r>
      <w:proofErr w:type="spellStart"/>
      <w:r w:rsidRPr="0021136F">
        <w:rPr>
          <w:rFonts w:ascii="Times New Roman" w:hAnsi="Times New Roman" w:cs="Times New Roman"/>
          <w:sz w:val="28"/>
          <w:szCs w:val="28"/>
        </w:rPr>
        <w:t>Термопреобразователи</w:t>
      </w:r>
      <w:proofErr w:type="spellEnd"/>
      <w:r w:rsidRPr="0021136F">
        <w:rPr>
          <w:rFonts w:ascii="Times New Roman" w:hAnsi="Times New Roman" w:cs="Times New Roman"/>
          <w:sz w:val="28"/>
          <w:szCs w:val="28"/>
        </w:rPr>
        <w:t xml:space="preserve"> сопротивления из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платины, меди и никеля. Общие технические требования и методы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испытаний. – 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ФГУП «</w:t>
      </w:r>
      <w:proofErr w:type="spellStart"/>
      <w:r w:rsidRPr="0021136F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21136F">
        <w:rPr>
          <w:rFonts w:ascii="Times New Roman" w:hAnsi="Times New Roman" w:cs="Times New Roman"/>
          <w:sz w:val="28"/>
          <w:szCs w:val="28"/>
        </w:rPr>
        <w:t>», 2011.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1136F">
        <w:rPr>
          <w:rFonts w:ascii="Times New Roman" w:hAnsi="Times New Roman" w:cs="Times New Roman"/>
          <w:sz w:val="28"/>
          <w:szCs w:val="28"/>
        </w:rPr>
        <w:t>ГОСТ 13384-93 Преобразователи измерительные для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 xml:space="preserve">термоэлектрических преобразователей и </w:t>
      </w:r>
      <w:proofErr w:type="spellStart"/>
      <w:r w:rsidRPr="0021136F">
        <w:rPr>
          <w:rFonts w:ascii="Times New Roman" w:hAnsi="Times New Roman" w:cs="Times New Roman"/>
          <w:sz w:val="28"/>
          <w:szCs w:val="28"/>
        </w:rPr>
        <w:t>термопреобразователей</w:t>
      </w:r>
      <w:proofErr w:type="spellEnd"/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сопротивления. Общие технические требования и методы испытаний. –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ФГУП «</w:t>
      </w:r>
      <w:proofErr w:type="spellStart"/>
      <w:r w:rsidRPr="0021136F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21136F">
        <w:rPr>
          <w:rFonts w:ascii="Times New Roman" w:hAnsi="Times New Roman" w:cs="Times New Roman"/>
          <w:sz w:val="28"/>
          <w:szCs w:val="28"/>
        </w:rPr>
        <w:t>», 2008.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1136F">
        <w:rPr>
          <w:rFonts w:ascii="Times New Roman" w:hAnsi="Times New Roman" w:cs="Times New Roman"/>
          <w:sz w:val="28"/>
          <w:szCs w:val="28"/>
        </w:rPr>
        <w:t>ГОСТ Р 52314-2005 Преобразователи термоэлектрические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21136F">
        <w:rPr>
          <w:rFonts w:ascii="Times New Roman" w:hAnsi="Times New Roman" w:cs="Times New Roman"/>
          <w:sz w:val="28"/>
          <w:szCs w:val="28"/>
        </w:rPr>
        <w:t>платинородий</w:t>
      </w:r>
      <w:proofErr w:type="spellEnd"/>
      <w:r w:rsidRPr="0021136F">
        <w:rPr>
          <w:rFonts w:ascii="Times New Roman" w:hAnsi="Times New Roman" w:cs="Times New Roman"/>
          <w:sz w:val="28"/>
          <w:szCs w:val="28"/>
        </w:rPr>
        <w:t xml:space="preserve">-платиновые и </w:t>
      </w:r>
      <w:proofErr w:type="spellStart"/>
      <w:r w:rsidRPr="0021136F">
        <w:rPr>
          <w:rFonts w:ascii="Times New Roman" w:hAnsi="Times New Roman" w:cs="Times New Roman"/>
          <w:sz w:val="28"/>
          <w:szCs w:val="28"/>
        </w:rPr>
        <w:t>платинородий</w:t>
      </w:r>
      <w:proofErr w:type="spellEnd"/>
      <w:r w:rsidRPr="0021136F">
        <w:rPr>
          <w:rFonts w:ascii="Times New Roman" w:hAnsi="Times New Roman" w:cs="Times New Roman"/>
          <w:sz w:val="28"/>
          <w:szCs w:val="28"/>
        </w:rPr>
        <w:t>-платинородиевые эталонные 1,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2 и 3-го разрядов. Общие технические требования. – 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ИПК Изд-во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стандартов, 2005.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21136F">
        <w:rPr>
          <w:rFonts w:ascii="Times New Roman" w:hAnsi="Times New Roman" w:cs="Times New Roman"/>
          <w:sz w:val="28"/>
          <w:szCs w:val="28"/>
        </w:rPr>
        <w:t>ГОСТ 28243-96 Пирометры. Общие технические требования. –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ИПК Изд-во стандартов, 2003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1136F">
        <w:rPr>
          <w:rFonts w:ascii="Times New Roman" w:hAnsi="Times New Roman" w:cs="Times New Roman"/>
          <w:sz w:val="28"/>
          <w:szCs w:val="28"/>
        </w:rPr>
        <w:t>ГОСТ 13881-68 Пирометры термоэлектрические. Методы и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средства поверки. – 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Изд-во стандартов, 1971.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21136F">
        <w:rPr>
          <w:rFonts w:ascii="Times New Roman" w:hAnsi="Times New Roman" w:cs="Times New Roman"/>
          <w:sz w:val="28"/>
          <w:szCs w:val="28"/>
        </w:rPr>
        <w:t>ГОСТ 21482-76 Сильфоны однослойные измерительные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1136F">
        <w:rPr>
          <w:rFonts w:ascii="Times New Roman" w:hAnsi="Times New Roman" w:cs="Times New Roman"/>
          <w:sz w:val="28"/>
          <w:szCs w:val="28"/>
        </w:rPr>
        <w:t>металлические. Технические условия. – М.</w:t>
      </w:r>
      <w:proofErr w:type="gramStart"/>
      <w:r w:rsidRPr="002113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sz w:val="28"/>
          <w:szCs w:val="28"/>
        </w:rPr>
        <w:t xml:space="preserve"> Изд-во стандартов, 1987.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Pr="0021136F">
        <w:rPr>
          <w:rFonts w:ascii="Times New Roman" w:hAnsi="Times New Roman" w:cs="Times New Roman"/>
          <w:bCs/>
          <w:sz w:val="28"/>
          <w:szCs w:val="28"/>
        </w:rPr>
        <w:t>ГОСТ 8.361-79 Государственная система обеспечения единства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измерений. Расход жидкости и газа. Методика выполнения измерений по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скорости в одной точке сечения трубы. – М.</w:t>
      </w:r>
      <w:proofErr w:type="gramStart"/>
      <w:r w:rsidRPr="0021136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1136F">
        <w:rPr>
          <w:rFonts w:ascii="Times New Roman" w:hAnsi="Times New Roman" w:cs="Times New Roman"/>
          <w:bCs/>
          <w:sz w:val="28"/>
          <w:szCs w:val="28"/>
        </w:rPr>
        <w:t xml:space="preserve"> Изд-во стандартов, 1987.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lastRenderedPageBreak/>
        <w:t>ГОСТ 8.439-81 ГСИ. Расход воды в напорных трубопроводах.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Методика выполнения измерений методом площадь-скорость. – М.</w:t>
      </w:r>
      <w:proofErr w:type="gramStart"/>
      <w:r w:rsidRPr="0021136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spellStart"/>
      <w:proofErr w:type="gramEnd"/>
      <w:r w:rsidRPr="0021136F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r w:rsidRPr="0021136F">
        <w:rPr>
          <w:rFonts w:ascii="Times New Roman" w:hAnsi="Times New Roman" w:cs="Times New Roman"/>
          <w:bCs/>
          <w:sz w:val="28"/>
          <w:szCs w:val="28"/>
        </w:rPr>
        <w:t>-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1136F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21136F">
        <w:rPr>
          <w:rFonts w:ascii="Times New Roman" w:hAnsi="Times New Roman" w:cs="Times New Roman"/>
          <w:bCs/>
          <w:sz w:val="28"/>
          <w:szCs w:val="28"/>
        </w:rPr>
        <w:t xml:space="preserve"> стандартов, 1987.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Pr="0021136F">
        <w:rPr>
          <w:rFonts w:ascii="Times New Roman" w:hAnsi="Times New Roman" w:cs="Times New Roman"/>
          <w:bCs/>
          <w:sz w:val="28"/>
          <w:szCs w:val="28"/>
        </w:rPr>
        <w:t>ГОСТ Р ЕН 306-2011 Теплообменники. Измерения и точность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измерений при определении мощности. – М.</w:t>
      </w:r>
      <w:proofErr w:type="gramStart"/>
      <w:r w:rsidRPr="0021136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spellStart"/>
      <w:proofErr w:type="gramEnd"/>
      <w:r w:rsidRPr="0021136F">
        <w:rPr>
          <w:rFonts w:ascii="Times New Roman" w:hAnsi="Times New Roman" w:cs="Times New Roman"/>
          <w:bCs/>
          <w:sz w:val="28"/>
          <w:szCs w:val="28"/>
        </w:rPr>
        <w:t>Стандартинформ</w:t>
      </w:r>
      <w:proofErr w:type="spellEnd"/>
      <w:r w:rsidRPr="0021136F">
        <w:rPr>
          <w:rFonts w:ascii="Times New Roman" w:hAnsi="Times New Roman" w:cs="Times New Roman"/>
          <w:bCs/>
          <w:sz w:val="28"/>
          <w:szCs w:val="28"/>
        </w:rPr>
        <w:t>, 2013.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Pr="0021136F">
        <w:rPr>
          <w:rFonts w:ascii="Times New Roman" w:hAnsi="Times New Roman" w:cs="Times New Roman"/>
          <w:bCs/>
          <w:sz w:val="28"/>
          <w:szCs w:val="28"/>
        </w:rPr>
        <w:t>ГОСТ 8.586.1-2005 ГСИ. Измерение расхода и количества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жидкостей и газов с помощью стандартных сужающих устройств. – М.</w:t>
      </w:r>
      <w:proofErr w:type="gramStart"/>
      <w:r w:rsidRPr="0021136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1136F">
        <w:rPr>
          <w:rFonts w:ascii="Times New Roman" w:hAnsi="Times New Roman" w:cs="Times New Roman"/>
          <w:bCs/>
          <w:sz w:val="28"/>
          <w:szCs w:val="28"/>
        </w:rPr>
        <w:t>Стандартинформ</w:t>
      </w:r>
      <w:proofErr w:type="spellEnd"/>
      <w:r w:rsidRPr="0021136F">
        <w:rPr>
          <w:rFonts w:ascii="Times New Roman" w:hAnsi="Times New Roman" w:cs="Times New Roman"/>
          <w:bCs/>
          <w:sz w:val="28"/>
          <w:szCs w:val="28"/>
        </w:rPr>
        <w:t>, 2007.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</w:t>
      </w:r>
      <w:r w:rsidRPr="0021136F">
        <w:rPr>
          <w:rFonts w:ascii="Times New Roman" w:hAnsi="Times New Roman" w:cs="Times New Roman"/>
          <w:bCs/>
          <w:sz w:val="28"/>
          <w:szCs w:val="28"/>
        </w:rPr>
        <w:t>РД 50-411-83 Методические указания. Расход жидкостей и газов.</w:t>
      </w:r>
    </w:p>
    <w:p w:rsidR="0021136F" w:rsidRP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Методика выполнения измерений с помощью специальных сужающих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21136F">
        <w:rPr>
          <w:rFonts w:ascii="Times New Roman" w:hAnsi="Times New Roman" w:cs="Times New Roman"/>
          <w:bCs/>
          <w:sz w:val="28"/>
          <w:szCs w:val="28"/>
        </w:rPr>
        <w:t>устройств. – М.</w:t>
      </w:r>
      <w:proofErr w:type="gramStart"/>
      <w:r w:rsidRPr="0021136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spellStart"/>
      <w:proofErr w:type="gramEnd"/>
      <w:r w:rsidRPr="0021136F">
        <w:rPr>
          <w:rFonts w:ascii="Times New Roman" w:hAnsi="Times New Roman" w:cs="Times New Roman"/>
          <w:bCs/>
          <w:sz w:val="28"/>
          <w:szCs w:val="28"/>
        </w:rPr>
        <w:t>Стандартинформ</w:t>
      </w:r>
      <w:proofErr w:type="spellEnd"/>
      <w:r w:rsidRPr="0021136F">
        <w:rPr>
          <w:rFonts w:ascii="Times New Roman" w:hAnsi="Times New Roman" w:cs="Times New Roman"/>
          <w:bCs/>
          <w:sz w:val="28"/>
          <w:szCs w:val="28"/>
        </w:rPr>
        <w:t>, 1984.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13. </w:t>
      </w:r>
      <w:r w:rsidRPr="0021136F">
        <w:rPr>
          <w:rFonts w:ascii="Times New Roman" w:hAnsi="Times New Roman" w:cs="Times New Roman"/>
          <w:bCs/>
          <w:sz w:val="28"/>
          <w:szCs w:val="28"/>
        </w:rPr>
        <w:t>ГОСТ Р 8.565-96 Государственная система обеспечения единства измерений. Метрологическое обеспечение эксплуатации атомных станций. Основные положени</w:t>
      </w:r>
      <w:r>
        <w:rPr>
          <w:rFonts w:ascii="Times New Roman" w:hAnsi="Times New Roman" w:cs="Times New Roman"/>
          <w:bCs/>
          <w:sz w:val="28"/>
          <w:szCs w:val="28"/>
        </w:rPr>
        <w:t>я.</w:t>
      </w:r>
    </w:p>
    <w:p w:rsidR="0021136F" w:rsidRDefault="0021136F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14. </w:t>
      </w:r>
      <w:r w:rsidRPr="0021136F">
        <w:rPr>
          <w:rFonts w:ascii="Times New Roman" w:hAnsi="Times New Roman" w:cs="Times New Roman"/>
          <w:bCs/>
          <w:sz w:val="28"/>
          <w:szCs w:val="28"/>
        </w:rPr>
        <w:t>ГОСТ Р 8.820-2013 Государственная система обеспечения единства измерений. Метрологическое обеспечение. Основные положения</w:t>
      </w:r>
    </w:p>
    <w:p w:rsidR="000E5407" w:rsidRDefault="000E5407" w:rsidP="0021136F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15. </w:t>
      </w:r>
      <w:r w:rsidRPr="000E5407">
        <w:rPr>
          <w:rFonts w:ascii="Times New Roman" w:hAnsi="Times New Roman" w:cs="Times New Roman"/>
          <w:bCs/>
          <w:sz w:val="28"/>
          <w:szCs w:val="28"/>
        </w:rPr>
        <w:t>РМГ 29-99 ГСИ. Метрология. Основные термины и определения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1136F" w:rsidRPr="0021136F" w:rsidRDefault="0021136F" w:rsidP="0021136F">
      <w:pPr>
        <w:spacing w:after="0" w:line="240" w:lineRule="auto"/>
        <w:ind w:left="709" w:right="-1475" w:hanging="283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5C0FE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8.4 </w:t>
      </w:r>
      <w:r w:rsidR="0021136F" w:rsidRPr="0021136F">
        <w:rPr>
          <w:rFonts w:ascii="Times New Roman" w:hAnsi="Times New Roman" w:cs="Times New Roman"/>
          <w:bCs/>
          <w:sz w:val="28"/>
          <w:szCs w:val="28"/>
        </w:rPr>
        <w:t>Другие издания, необходимые для освоения дисциплины</w:t>
      </w:r>
    </w:p>
    <w:p w:rsidR="00641112" w:rsidRDefault="00641112" w:rsidP="0064111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641112">
        <w:rPr>
          <w:rFonts w:ascii="Times New Roman" w:hAnsi="Times New Roman" w:cs="Times New Roman"/>
          <w:bCs/>
          <w:sz w:val="28"/>
          <w:szCs w:val="28"/>
        </w:rPr>
        <w:t>. Б</w:t>
      </w:r>
      <w:proofErr w:type="gramStart"/>
      <w:r w:rsidRPr="00641112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641112">
        <w:rPr>
          <w:rFonts w:ascii="Times New Roman" w:hAnsi="Times New Roman" w:cs="Times New Roman"/>
          <w:bCs/>
          <w:sz w:val="28"/>
          <w:szCs w:val="28"/>
        </w:rPr>
        <w:t>.В.ОД.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641112">
        <w:rPr>
          <w:rFonts w:ascii="Times New Roman" w:hAnsi="Times New Roman" w:cs="Times New Roman"/>
          <w:bCs/>
          <w:sz w:val="28"/>
          <w:szCs w:val="28"/>
        </w:rPr>
        <w:t xml:space="preserve"> «ТЕ</w:t>
      </w:r>
      <w:r>
        <w:rPr>
          <w:rFonts w:ascii="Times New Roman" w:hAnsi="Times New Roman" w:cs="Times New Roman"/>
          <w:bCs/>
          <w:sz w:val="28"/>
          <w:szCs w:val="28"/>
        </w:rPr>
        <w:t>ПЛОТЕХНИЧЕСКИЕ ИЗМЕРЕНИЯ</w:t>
      </w:r>
      <w:r w:rsidRPr="00641112">
        <w:rPr>
          <w:rFonts w:ascii="Times New Roman" w:hAnsi="Times New Roman" w:cs="Times New Roman"/>
          <w:bCs/>
          <w:sz w:val="28"/>
          <w:szCs w:val="28"/>
        </w:rPr>
        <w:t>» ИСТОЧНИК ТЕОРЕТИЧЕСКОГО МАТЕРИАЛА по направлению подготовки по направлению подготовки 13.03.01 «Теплоэнергетика и теплотехника» профиль «Промышленная теплоэнергетика» [Электронный ресурс]. – Режим доступа: http://sdo.pgups.ru/  (для доступа к полнотекстовым документам требуется авторизация).</w:t>
      </w:r>
    </w:p>
    <w:p w:rsidR="00641112" w:rsidRDefault="00641112" w:rsidP="0064111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641112">
        <w:rPr>
          <w:rFonts w:ascii="Times New Roman" w:hAnsi="Times New Roman" w:cs="Times New Roman"/>
          <w:bCs/>
          <w:sz w:val="28"/>
          <w:szCs w:val="28"/>
        </w:rPr>
        <w:t>Б</w:t>
      </w:r>
      <w:proofErr w:type="gramStart"/>
      <w:r w:rsidRPr="00641112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641112">
        <w:rPr>
          <w:rFonts w:ascii="Times New Roman" w:hAnsi="Times New Roman" w:cs="Times New Roman"/>
          <w:bCs/>
          <w:sz w:val="28"/>
          <w:szCs w:val="28"/>
        </w:rPr>
        <w:t>.В.ОД.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641112">
        <w:rPr>
          <w:rFonts w:ascii="Times New Roman" w:hAnsi="Times New Roman" w:cs="Times New Roman"/>
          <w:bCs/>
          <w:sz w:val="28"/>
          <w:szCs w:val="28"/>
        </w:rPr>
        <w:t xml:space="preserve"> «ТЕ</w:t>
      </w:r>
      <w:r>
        <w:rPr>
          <w:rFonts w:ascii="Times New Roman" w:hAnsi="Times New Roman" w:cs="Times New Roman"/>
          <w:bCs/>
          <w:sz w:val="28"/>
          <w:szCs w:val="28"/>
        </w:rPr>
        <w:t>ПЛОТЕХНИЧЕСКИЕ ИЗМЕРЕНИЯ</w:t>
      </w:r>
      <w:r w:rsidRPr="0064111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МЕТОДИЧЕСКИЕ УКАЗАНИЯ ПО ВЫПОЛНЕНИЮ ПРАКТИЧЕСКИХ ЗАДАНИЙ</w:t>
      </w:r>
      <w:r w:rsidRPr="00641112">
        <w:rPr>
          <w:rFonts w:ascii="Times New Roman" w:hAnsi="Times New Roman" w:cs="Times New Roman"/>
          <w:bCs/>
          <w:sz w:val="28"/>
          <w:szCs w:val="28"/>
        </w:rPr>
        <w:t xml:space="preserve"> по направлению подготовки по направлению подготовки 13.03.01 «Теплоэнергетика и теплотехника» профиль «Промышленная теплоэнергетика» [Электронный ресурс]. – Режим доступа: http://sdo.pgups.ru/  (для доступа к полнотекстовым документам требуется авторизация).</w:t>
      </w:r>
    </w:p>
    <w:p w:rsidR="00641112" w:rsidRPr="00641112" w:rsidRDefault="00641112" w:rsidP="0064111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09B" w:rsidRDefault="00E4409B" w:rsidP="005C0FE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21136F" w:rsidRPr="0021136F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B70603" w:rsidRPr="00B70603" w:rsidRDefault="00B70603" w:rsidP="00B70603">
      <w:pPr>
        <w:pStyle w:val="af8"/>
        <w:widowControl w:val="0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B70603">
        <w:rPr>
          <w:rFonts w:ascii="Times New Roman" w:eastAsia="Times New Roman" w:hAnsi="Times New Roman"/>
          <w:bCs/>
          <w:sz w:val="28"/>
          <w:szCs w:val="24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B70603" w:rsidRPr="00B70603" w:rsidRDefault="00B70603" w:rsidP="00B70603">
      <w:pPr>
        <w:widowControl w:val="0"/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 xml:space="preserve">Электронная библиотека НЕБ. [Электронный ресурс]. – Режим доступа: http://elibrary.ru – свободный  – </w:t>
      </w:r>
      <w:proofErr w:type="spellStart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Загл</w:t>
      </w:r>
      <w:proofErr w:type="spellEnd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.  с экрана;</w:t>
      </w:r>
    </w:p>
    <w:p w:rsidR="00B70603" w:rsidRPr="00B70603" w:rsidRDefault="00B70603" w:rsidP="00B70603">
      <w:pPr>
        <w:widowControl w:val="0"/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 xml:space="preserve">Основные проблемы в теплоснабжении [электронный ресурс]: http://www.newenergetika.narod.ru/probl_teplo.html [Электронный ресурс]. – Режим доступа: свободный  – </w:t>
      </w:r>
      <w:proofErr w:type="spellStart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Загл</w:t>
      </w:r>
      <w:proofErr w:type="spellEnd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.  с экрана;</w:t>
      </w:r>
    </w:p>
    <w:p w:rsidR="00B70603" w:rsidRPr="00B70603" w:rsidRDefault="00B70603" w:rsidP="00B70603">
      <w:pPr>
        <w:widowControl w:val="0"/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 xml:space="preserve">Профессиональные справочные системы </w:t>
      </w:r>
      <w:proofErr w:type="spellStart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Техэксперт</w:t>
      </w:r>
      <w:proofErr w:type="spellEnd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электронный фонд правовой и нормативно – технической документации [Электронный  ресурс]. Режим доступа: http://www.cntd.ru/, свободный – </w:t>
      </w:r>
      <w:proofErr w:type="spellStart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Загл</w:t>
      </w:r>
      <w:proofErr w:type="spellEnd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.  с экрана;</w:t>
      </w:r>
    </w:p>
    <w:p w:rsidR="00B70603" w:rsidRPr="00B70603" w:rsidRDefault="00B70603" w:rsidP="00B70603">
      <w:pPr>
        <w:widowControl w:val="0"/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proofErr w:type="spellStart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Электронно</w:t>
      </w:r>
      <w:proofErr w:type="spellEnd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библиотечная система ЛАНЬ [Электронный ресурс] – Режим доступа: https://e.lanbook.com. </w:t>
      </w:r>
      <w:proofErr w:type="spellStart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>Загл</w:t>
      </w:r>
      <w:proofErr w:type="spellEnd"/>
      <w:r w:rsidRPr="00B70603">
        <w:rPr>
          <w:rFonts w:ascii="Times New Roman" w:eastAsia="Times New Roman" w:hAnsi="Times New Roman" w:cs="Times New Roman"/>
          <w:bCs/>
          <w:sz w:val="28"/>
          <w:szCs w:val="24"/>
        </w:rPr>
        <w:t xml:space="preserve">. с экрана. </w:t>
      </w:r>
    </w:p>
    <w:p w:rsidR="0021136F" w:rsidRDefault="0021136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136F" w:rsidRDefault="0021136F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10. Методические указания для обучающихся по освоению дисциплины</w:t>
      </w:r>
    </w:p>
    <w:p w:rsidR="0021136F" w:rsidRPr="0021136F" w:rsidRDefault="0021136F" w:rsidP="0021136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Порядок изучения дисциплины следующий:</w:t>
      </w:r>
    </w:p>
    <w:p w:rsidR="0021136F" w:rsidRPr="0021136F" w:rsidRDefault="0021136F" w:rsidP="0021136F">
      <w:pPr>
        <w:numPr>
          <w:ilvl w:val="0"/>
          <w:numId w:val="42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приведённом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приведённого в разделах 6, 8 и 9 рабочей программы. </w:t>
      </w:r>
    </w:p>
    <w:p w:rsidR="0021136F" w:rsidRPr="0021136F" w:rsidRDefault="0021136F" w:rsidP="0021136F">
      <w:pPr>
        <w:numPr>
          <w:ilvl w:val="0"/>
          <w:numId w:val="42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1136F" w:rsidRPr="0021136F" w:rsidRDefault="0021136F" w:rsidP="0021136F">
      <w:pPr>
        <w:numPr>
          <w:ilvl w:val="0"/>
          <w:numId w:val="42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1136F" w:rsidRPr="0021136F" w:rsidRDefault="0021136F" w:rsidP="002113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B70603" w:rsidRPr="00B70603" w:rsidRDefault="00B70603" w:rsidP="00B7060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ТЕПЛОТЕХНИЧЕСКИЕ ИЗМЕРЕНИЯ</w:t>
      </w:r>
      <w:r w:rsidRPr="00B70603">
        <w:rPr>
          <w:rFonts w:ascii="Times New Roman" w:eastAsia="Times New Roman" w:hAnsi="Times New Roman" w:cs="Times New Roman"/>
          <w:bCs/>
          <w:sz w:val="28"/>
          <w:szCs w:val="28"/>
        </w:rPr>
        <w:t>» используются следующие информационные технологии:</w:t>
      </w:r>
    </w:p>
    <w:p w:rsidR="00B70603" w:rsidRPr="00B70603" w:rsidRDefault="00B70603" w:rsidP="00B70603">
      <w:pPr>
        <w:widowControl w:val="0"/>
        <w:numPr>
          <w:ilvl w:val="0"/>
          <w:numId w:val="4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8"/>
        </w:rPr>
        <w:t>технические средства (компьютер/ноутбук, проектор);</w:t>
      </w:r>
    </w:p>
    <w:p w:rsidR="00B70603" w:rsidRPr="00B70603" w:rsidRDefault="00B70603" w:rsidP="00B70603">
      <w:pPr>
        <w:widowControl w:val="0"/>
        <w:numPr>
          <w:ilvl w:val="0"/>
          <w:numId w:val="4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B70603" w:rsidRPr="00B70603" w:rsidRDefault="00B70603" w:rsidP="00B70603">
      <w:pPr>
        <w:widowControl w:val="0"/>
        <w:numPr>
          <w:ilvl w:val="0"/>
          <w:numId w:val="4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8"/>
        </w:rPr>
        <w:t>электронная информационно – 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 (для доступа к полнотекстовым документам требуется авторизация).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</w:t>
      </w:r>
      <w:r w:rsidRPr="00B7060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учебных занятий, консультаций, текущего контроля и промежуточной аттестации, самостоятельной работы. 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70603" w:rsidRPr="00B70603" w:rsidRDefault="00B70603" w:rsidP="00B7060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0603">
        <w:rPr>
          <w:rFonts w:ascii="Times New Roman" w:eastAsia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>Материально-техническая база обеспечивает проведение всех видов учебных занятий, предусмотренных учебным планом по направлению подготовки 13.03.01 «Теплоэнергетика и теплотехника» и соответствует.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>Она содержит специальные помещения: учебные аудитории для проведения занятий лекционного типа, лабораторных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 (в соответствии с утвержденными расписаниями учебных занятий, консультаций, текущего контроля и промежуточной аттестации, самостоятельной работы).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 xml:space="preserve">Специальные помещения для проведения лабораторных работ укомплектованы специализированной </w:t>
      </w:r>
      <w:proofErr w:type="spellStart"/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>учебно</w:t>
      </w:r>
      <w:proofErr w:type="spellEnd"/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 xml:space="preserve"> – 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>Для проведения занятий лекционного типа используется демонстрационное оборудование и учебно-наглядные пособия, обеспечивающие тематические иллюстрации, соответствующие рабочей учебной программе дисциплины, рассмотренное на заседании кафедры и утвержденное заведующим кафедрой.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B70603">
        <w:rPr>
          <w:rFonts w:ascii="Times New Roman" w:eastAsia="Times New Roman" w:hAnsi="Times New Roman" w:cs="Times New Roman"/>
          <w:bCs/>
          <w:sz w:val="28"/>
          <w:szCs w:val="20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</w:t>
      </w:r>
    </w:p>
    <w:p w:rsidR="00B70603" w:rsidRPr="00B70603" w:rsidRDefault="00B70603" w:rsidP="00B70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B70603" w:rsidRPr="00B70603" w:rsidRDefault="002A1D96" w:rsidP="00B7060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2A1D96"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7ECCF55F" wp14:editId="17EE4356">
            <wp:simplePos x="0" y="0"/>
            <wp:positionH relativeFrom="column">
              <wp:posOffset>2586355</wp:posOffset>
            </wp:positionH>
            <wp:positionV relativeFrom="paragraph">
              <wp:posOffset>63500</wp:posOffset>
            </wp:positionV>
            <wp:extent cx="1857375" cy="933450"/>
            <wp:effectExtent l="0" t="0" r="9525" b="0"/>
            <wp:wrapNone/>
            <wp:docPr id="1" name="Рисунок 1" descr="C:\Users\user\Desktop\ЗЯБА\img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ЗЯБА\img222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7" t="44483" r="26201" b="44646"/>
                    <a:stretch/>
                  </pic:blipFill>
                  <pic:spPr bwMode="auto">
                    <a:xfrm>
                      <a:off x="0" y="0"/>
                      <a:ext cx="1857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03" w:rsidRPr="00B70603">
        <w:rPr>
          <w:rFonts w:ascii="Times New Roman" w:eastAsia="Times New Roman" w:hAnsi="Times New Roman" w:cs="Times New Roman"/>
          <w:bCs/>
          <w:sz w:val="28"/>
          <w:szCs w:val="20"/>
        </w:rPr>
        <w:t>Разработчики программы:</w:t>
      </w:r>
    </w:p>
    <w:tbl>
      <w:tblPr>
        <w:tblW w:w="4944" w:type="pct"/>
        <w:tblLook w:val="00A0" w:firstRow="1" w:lastRow="0" w:firstColumn="1" w:lastColumn="0" w:noHBand="0" w:noVBand="0"/>
      </w:tblPr>
      <w:tblGrid>
        <w:gridCol w:w="4346"/>
        <w:gridCol w:w="2542"/>
        <w:gridCol w:w="2576"/>
      </w:tblGrid>
      <w:tr w:rsidR="00B70603" w:rsidRPr="00B70603" w:rsidTr="00B14125">
        <w:tc>
          <w:tcPr>
            <w:tcW w:w="2296" w:type="pct"/>
          </w:tcPr>
          <w:p w:rsidR="00B70603" w:rsidRPr="00B70603" w:rsidRDefault="00B70603" w:rsidP="00B7060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603">
              <w:rPr>
                <w:rFonts w:ascii="Times New Roman" w:eastAsia="Times New Roman" w:hAnsi="Times New Roman" w:cs="Times New Roman"/>
                <w:sz w:val="28"/>
                <w:szCs w:val="28"/>
              </w:rPr>
              <w:t>ассистент преподавателя</w:t>
            </w:r>
          </w:p>
        </w:tc>
        <w:tc>
          <w:tcPr>
            <w:tcW w:w="1343" w:type="pct"/>
          </w:tcPr>
          <w:p w:rsidR="00B70603" w:rsidRPr="00B70603" w:rsidRDefault="00B70603" w:rsidP="00B7060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pct"/>
          </w:tcPr>
          <w:p w:rsidR="00B70603" w:rsidRPr="00B70603" w:rsidRDefault="00B70603" w:rsidP="00B7060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0603" w:rsidRPr="00B70603" w:rsidTr="00B14125">
        <w:tc>
          <w:tcPr>
            <w:tcW w:w="2296" w:type="pct"/>
          </w:tcPr>
          <w:p w:rsidR="00B70603" w:rsidRPr="00B70603" w:rsidRDefault="00B70603" w:rsidP="002A1D9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60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2A1D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23</w:t>
            </w:r>
            <w:r w:rsidRPr="00B70603">
              <w:rPr>
                <w:rFonts w:ascii="Times New Roman" w:eastAsia="Times New Roman" w:hAnsi="Times New Roman" w:cs="Times New Roman"/>
                <w:sz w:val="28"/>
                <w:szCs w:val="28"/>
              </w:rPr>
              <w:t>» ___</w:t>
            </w:r>
            <w:r w:rsidR="002A1D96" w:rsidRPr="002A1D9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11</w:t>
            </w:r>
            <w:r w:rsidRPr="00B70603">
              <w:rPr>
                <w:rFonts w:ascii="Times New Roman" w:eastAsia="Times New Roman" w:hAnsi="Times New Roman" w:cs="Times New Roman"/>
                <w:sz w:val="28"/>
                <w:szCs w:val="28"/>
              </w:rPr>
              <w:t>____ 20</w:t>
            </w:r>
            <w:r w:rsidR="002A1D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B706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343" w:type="pct"/>
            <w:vAlign w:val="bottom"/>
          </w:tcPr>
          <w:p w:rsidR="00B70603" w:rsidRPr="00B70603" w:rsidRDefault="00B70603" w:rsidP="00B7060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603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1361" w:type="pct"/>
            <w:vAlign w:val="bottom"/>
          </w:tcPr>
          <w:p w:rsidR="00B70603" w:rsidRPr="00B70603" w:rsidRDefault="00B70603" w:rsidP="00B7060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603">
              <w:rPr>
                <w:rFonts w:ascii="Times New Roman" w:eastAsia="Times New Roman" w:hAnsi="Times New Roman" w:cs="Times New Roman"/>
                <w:sz w:val="28"/>
                <w:szCs w:val="28"/>
              </w:rPr>
              <w:t>Н.С. Кузнеченков</w:t>
            </w:r>
          </w:p>
        </w:tc>
      </w:tr>
    </w:tbl>
    <w:p w:rsidR="00F973D4" w:rsidRDefault="00F973D4" w:rsidP="00F973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73D4" w:rsidRDefault="00F973D4" w:rsidP="00F973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E44886" w:rsidRPr="00AC0EA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F163F5A"/>
    <w:multiLevelType w:val="hybridMultilevel"/>
    <w:tmpl w:val="ED88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2D3153"/>
    <w:multiLevelType w:val="hybridMultilevel"/>
    <w:tmpl w:val="EFE0E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F303C4"/>
    <w:multiLevelType w:val="hybridMultilevel"/>
    <w:tmpl w:val="F9C6E8D4"/>
    <w:lvl w:ilvl="0" w:tplc="4D9255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F37B78"/>
    <w:multiLevelType w:val="hybridMultilevel"/>
    <w:tmpl w:val="EE28F82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D90661"/>
    <w:multiLevelType w:val="hybridMultilevel"/>
    <w:tmpl w:val="C496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D60929"/>
    <w:multiLevelType w:val="hybridMultilevel"/>
    <w:tmpl w:val="4CB8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D964CC"/>
    <w:multiLevelType w:val="hybridMultilevel"/>
    <w:tmpl w:val="5FDCF7AE"/>
    <w:lvl w:ilvl="0" w:tplc="6D106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15290"/>
    <w:multiLevelType w:val="hybridMultilevel"/>
    <w:tmpl w:val="433EF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437B0417"/>
    <w:multiLevelType w:val="hybridMultilevel"/>
    <w:tmpl w:val="D3981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AD1E9E"/>
    <w:multiLevelType w:val="hybridMultilevel"/>
    <w:tmpl w:val="52DAE77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153C4"/>
    <w:multiLevelType w:val="hybridMultilevel"/>
    <w:tmpl w:val="9FFAD9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3C61E87"/>
    <w:multiLevelType w:val="hybridMultilevel"/>
    <w:tmpl w:val="0A5E08CC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F64855"/>
    <w:multiLevelType w:val="hybridMultilevel"/>
    <w:tmpl w:val="719CD4A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B47CB1"/>
    <w:multiLevelType w:val="hybridMultilevel"/>
    <w:tmpl w:val="D6483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B762AD8"/>
    <w:multiLevelType w:val="hybridMultilevel"/>
    <w:tmpl w:val="BD38BD4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8"/>
  </w:num>
  <w:num w:numId="3">
    <w:abstractNumId w:val="22"/>
  </w:num>
  <w:num w:numId="4">
    <w:abstractNumId w:val="33"/>
  </w:num>
  <w:num w:numId="5">
    <w:abstractNumId w:val="13"/>
  </w:num>
  <w:num w:numId="6">
    <w:abstractNumId w:val="7"/>
  </w:num>
  <w:num w:numId="7">
    <w:abstractNumId w:val="9"/>
  </w:num>
  <w:num w:numId="8">
    <w:abstractNumId w:val="11"/>
  </w:num>
  <w:num w:numId="9">
    <w:abstractNumId w:val="28"/>
  </w:num>
  <w:num w:numId="10">
    <w:abstractNumId w:val="36"/>
  </w:num>
  <w:num w:numId="11">
    <w:abstractNumId w:val="14"/>
  </w:num>
  <w:num w:numId="12">
    <w:abstractNumId w:val="2"/>
  </w:num>
  <w:num w:numId="13">
    <w:abstractNumId w:val="41"/>
  </w:num>
  <w:num w:numId="14">
    <w:abstractNumId w:val="18"/>
  </w:num>
  <w:num w:numId="15">
    <w:abstractNumId w:val="24"/>
  </w:num>
  <w:num w:numId="16">
    <w:abstractNumId w:val="0"/>
  </w:num>
  <w:num w:numId="17">
    <w:abstractNumId w:val="34"/>
  </w:num>
  <w:num w:numId="18">
    <w:abstractNumId w:val="8"/>
  </w:num>
  <w:num w:numId="19">
    <w:abstractNumId w:val="31"/>
  </w:num>
  <w:num w:numId="20">
    <w:abstractNumId w:val="35"/>
  </w:num>
  <w:num w:numId="21">
    <w:abstractNumId w:val="10"/>
  </w:num>
  <w:num w:numId="22">
    <w:abstractNumId w:val="39"/>
  </w:num>
  <w:num w:numId="23">
    <w:abstractNumId w:val="16"/>
  </w:num>
  <w:num w:numId="24">
    <w:abstractNumId w:val="1"/>
  </w:num>
  <w:num w:numId="25">
    <w:abstractNumId w:val="12"/>
  </w:num>
  <w:num w:numId="26">
    <w:abstractNumId w:val="42"/>
  </w:num>
  <w:num w:numId="27">
    <w:abstractNumId w:val="25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1"/>
  </w:num>
  <w:num w:numId="31">
    <w:abstractNumId w:val="23"/>
  </w:num>
  <w:num w:numId="32">
    <w:abstractNumId w:val="30"/>
  </w:num>
  <w:num w:numId="33">
    <w:abstractNumId w:val="4"/>
  </w:num>
  <w:num w:numId="34">
    <w:abstractNumId w:val="17"/>
  </w:num>
  <w:num w:numId="35">
    <w:abstractNumId w:val="37"/>
  </w:num>
  <w:num w:numId="36">
    <w:abstractNumId w:val="27"/>
  </w:num>
  <w:num w:numId="37">
    <w:abstractNumId w:val="3"/>
  </w:num>
  <w:num w:numId="38">
    <w:abstractNumId w:val="40"/>
  </w:num>
  <w:num w:numId="39">
    <w:abstractNumId w:val="29"/>
  </w:num>
  <w:num w:numId="40">
    <w:abstractNumId w:val="26"/>
  </w:num>
  <w:num w:numId="41">
    <w:abstractNumId w:val="15"/>
  </w:num>
  <w:num w:numId="42">
    <w:abstractNumId w:val="6"/>
  </w:num>
  <w:num w:numId="43">
    <w:abstractNumId w:val="20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10D60"/>
    <w:rsid w:val="00025744"/>
    <w:rsid w:val="000342D2"/>
    <w:rsid w:val="00051BA1"/>
    <w:rsid w:val="000554B4"/>
    <w:rsid w:val="000560E2"/>
    <w:rsid w:val="00067FEA"/>
    <w:rsid w:val="000710CD"/>
    <w:rsid w:val="000A1AA9"/>
    <w:rsid w:val="000B04AA"/>
    <w:rsid w:val="000C50FC"/>
    <w:rsid w:val="000D4E49"/>
    <w:rsid w:val="000D551D"/>
    <w:rsid w:val="000E08CB"/>
    <w:rsid w:val="000E5407"/>
    <w:rsid w:val="000F6FAD"/>
    <w:rsid w:val="00106122"/>
    <w:rsid w:val="001140C0"/>
    <w:rsid w:val="00115A41"/>
    <w:rsid w:val="00157257"/>
    <w:rsid w:val="00166DAB"/>
    <w:rsid w:val="001C3377"/>
    <w:rsid w:val="001E4A2C"/>
    <w:rsid w:val="001F62AA"/>
    <w:rsid w:val="00200AD0"/>
    <w:rsid w:val="00200D98"/>
    <w:rsid w:val="0021136F"/>
    <w:rsid w:val="00233DBE"/>
    <w:rsid w:val="00243D0C"/>
    <w:rsid w:val="00252CC5"/>
    <w:rsid w:val="00254B5D"/>
    <w:rsid w:val="00254D9B"/>
    <w:rsid w:val="002658E1"/>
    <w:rsid w:val="00266441"/>
    <w:rsid w:val="00271391"/>
    <w:rsid w:val="00272427"/>
    <w:rsid w:val="00291FD8"/>
    <w:rsid w:val="00294F4D"/>
    <w:rsid w:val="00296E6F"/>
    <w:rsid w:val="002A1D96"/>
    <w:rsid w:val="002A3DD0"/>
    <w:rsid w:val="002A6E5A"/>
    <w:rsid w:val="002B59B1"/>
    <w:rsid w:val="002B646D"/>
    <w:rsid w:val="00343606"/>
    <w:rsid w:val="00357A70"/>
    <w:rsid w:val="00361E0B"/>
    <w:rsid w:val="003912A3"/>
    <w:rsid w:val="0039465B"/>
    <w:rsid w:val="00396DF2"/>
    <w:rsid w:val="003A2F16"/>
    <w:rsid w:val="003F15AB"/>
    <w:rsid w:val="003F72DA"/>
    <w:rsid w:val="00403124"/>
    <w:rsid w:val="00445FD9"/>
    <w:rsid w:val="00464F8D"/>
    <w:rsid w:val="00475F6B"/>
    <w:rsid w:val="00481385"/>
    <w:rsid w:val="00490E47"/>
    <w:rsid w:val="0049767D"/>
    <w:rsid w:val="004B69DB"/>
    <w:rsid w:val="004C7CE7"/>
    <w:rsid w:val="00503B15"/>
    <w:rsid w:val="00505476"/>
    <w:rsid w:val="00513AEF"/>
    <w:rsid w:val="00543E9D"/>
    <w:rsid w:val="00555EE2"/>
    <w:rsid w:val="0057553E"/>
    <w:rsid w:val="005839B6"/>
    <w:rsid w:val="005C0FEA"/>
    <w:rsid w:val="005D7BF9"/>
    <w:rsid w:val="005E088A"/>
    <w:rsid w:val="005F0508"/>
    <w:rsid w:val="00605094"/>
    <w:rsid w:val="0061122B"/>
    <w:rsid w:val="00624C33"/>
    <w:rsid w:val="00626DB2"/>
    <w:rsid w:val="006409E7"/>
    <w:rsid w:val="00641112"/>
    <w:rsid w:val="00641840"/>
    <w:rsid w:val="006740C0"/>
    <w:rsid w:val="00676091"/>
    <w:rsid w:val="00691D21"/>
    <w:rsid w:val="00692CC6"/>
    <w:rsid w:val="006951DD"/>
    <w:rsid w:val="00696043"/>
    <w:rsid w:val="006A51AD"/>
    <w:rsid w:val="006B4796"/>
    <w:rsid w:val="007217DF"/>
    <w:rsid w:val="00773AD1"/>
    <w:rsid w:val="00782655"/>
    <w:rsid w:val="007A44E0"/>
    <w:rsid w:val="007B0A90"/>
    <w:rsid w:val="007C0CD0"/>
    <w:rsid w:val="007C15EA"/>
    <w:rsid w:val="007D505F"/>
    <w:rsid w:val="007D6A9D"/>
    <w:rsid w:val="007D7F62"/>
    <w:rsid w:val="00814E11"/>
    <w:rsid w:val="00830D11"/>
    <w:rsid w:val="0083252A"/>
    <w:rsid w:val="0085284C"/>
    <w:rsid w:val="00860AA8"/>
    <w:rsid w:val="00876DD5"/>
    <w:rsid w:val="00881F58"/>
    <w:rsid w:val="00883718"/>
    <w:rsid w:val="008A4EBC"/>
    <w:rsid w:val="008B1FC2"/>
    <w:rsid w:val="008B354A"/>
    <w:rsid w:val="008F255C"/>
    <w:rsid w:val="009054A5"/>
    <w:rsid w:val="0091065A"/>
    <w:rsid w:val="00921467"/>
    <w:rsid w:val="00924D17"/>
    <w:rsid w:val="00927F51"/>
    <w:rsid w:val="00940699"/>
    <w:rsid w:val="009E207F"/>
    <w:rsid w:val="009E6FEC"/>
    <w:rsid w:val="00A3269F"/>
    <w:rsid w:val="00A36E8D"/>
    <w:rsid w:val="00A81B1D"/>
    <w:rsid w:val="00A93EE3"/>
    <w:rsid w:val="00AA04B7"/>
    <w:rsid w:val="00AB7ECD"/>
    <w:rsid w:val="00AC0EA8"/>
    <w:rsid w:val="00AD0D13"/>
    <w:rsid w:val="00AD1C05"/>
    <w:rsid w:val="00AE62AA"/>
    <w:rsid w:val="00AE6BB2"/>
    <w:rsid w:val="00AE7557"/>
    <w:rsid w:val="00B17807"/>
    <w:rsid w:val="00B26851"/>
    <w:rsid w:val="00B70603"/>
    <w:rsid w:val="00B762BB"/>
    <w:rsid w:val="00B83A04"/>
    <w:rsid w:val="00B90DFD"/>
    <w:rsid w:val="00BB787D"/>
    <w:rsid w:val="00BF3234"/>
    <w:rsid w:val="00C21039"/>
    <w:rsid w:val="00C2459A"/>
    <w:rsid w:val="00C31A13"/>
    <w:rsid w:val="00C41FC6"/>
    <w:rsid w:val="00C71E77"/>
    <w:rsid w:val="00C87BF9"/>
    <w:rsid w:val="00C90A2F"/>
    <w:rsid w:val="00CA0383"/>
    <w:rsid w:val="00CC58E0"/>
    <w:rsid w:val="00CF1FAC"/>
    <w:rsid w:val="00D021BF"/>
    <w:rsid w:val="00D231B8"/>
    <w:rsid w:val="00D24318"/>
    <w:rsid w:val="00D30208"/>
    <w:rsid w:val="00D42339"/>
    <w:rsid w:val="00D4475C"/>
    <w:rsid w:val="00D46C44"/>
    <w:rsid w:val="00D537D3"/>
    <w:rsid w:val="00D6573D"/>
    <w:rsid w:val="00D66A05"/>
    <w:rsid w:val="00D7115D"/>
    <w:rsid w:val="00D71A0E"/>
    <w:rsid w:val="00D96A58"/>
    <w:rsid w:val="00D97104"/>
    <w:rsid w:val="00DA0610"/>
    <w:rsid w:val="00DB3C07"/>
    <w:rsid w:val="00DC2326"/>
    <w:rsid w:val="00DD5363"/>
    <w:rsid w:val="00E0500F"/>
    <w:rsid w:val="00E15241"/>
    <w:rsid w:val="00E356E4"/>
    <w:rsid w:val="00E37A64"/>
    <w:rsid w:val="00E4409B"/>
    <w:rsid w:val="00E44886"/>
    <w:rsid w:val="00E53AD0"/>
    <w:rsid w:val="00E70829"/>
    <w:rsid w:val="00E71CC6"/>
    <w:rsid w:val="00E96035"/>
    <w:rsid w:val="00EA0E6D"/>
    <w:rsid w:val="00EB61DC"/>
    <w:rsid w:val="00EC0D56"/>
    <w:rsid w:val="00EC6134"/>
    <w:rsid w:val="00F01A49"/>
    <w:rsid w:val="00F01E7A"/>
    <w:rsid w:val="00F0792E"/>
    <w:rsid w:val="00F65408"/>
    <w:rsid w:val="00F84E12"/>
    <w:rsid w:val="00F9734A"/>
    <w:rsid w:val="00F973D4"/>
    <w:rsid w:val="00FA3976"/>
    <w:rsid w:val="00FA7C5C"/>
    <w:rsid w:val="00FD3CE8"/>
    <w:rsid w:val="00FD4FDC"/>
    <w:rsid w:val="00FE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2603</Words>
  <Characters>14840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user</cp:lastModifiedBy>
  <cp:revision>9</cp:revision>
  <cp:lastPrinted>2015-03-30T11:47:00Z</cp:lastPrinted>
  <dcterms:created xsi:type="dcterms:W3CDTF">2017-11-17T17:45:00Z</dcterms:created>
  <dcterms:modified xsi:type="dcterms:W3CDTF">2001-12-31T20:30:00Z</dcterms:modified>
</cp:coreProperties>
</file>