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3F" w:rsidRPr="00D1686C" w:rsidRDefault="00B3163F" w:rsidP="00F57533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bookmarkStart w:id="0" w:name="_GoBack"/>
      <w:bookmarkEnd w:id="0"/>
      <w:r w:rsidRPr="00D1686C">
        <w:rPr>
          <w:sz w:val="24"/>
          <w:szCs w:val="24"/>
          <w:lang w:eastAsia="ru-RU"/>
        </w:rPr>
        <w:t>АННОТАЦИЯ</w:t>
      </w:r>
    </w:p>
    <w:p w:rsidR="00B3163F" w:rsidRPr="00D1686C" w:rsidRDefault="00B3163F" w:rsidP="00F57533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Дисциплины</w:t>
      </w:r>
    </w:p>
    <w:p w:rsidR="00B3163F" w:rsidRPr="00D1686C" w:rsidRDefault="00B3163F" w:rsidP="00FF424C">
      <w:pPr>
        <w:jc w:val="center"/>
        <w:rPr>
          <w:szCs w:val="28"/>
        </w:rPr>
      </w:pPr>
      <w:r w:rsidRPr="00D1686C">
        <w:rPr>
          <w:szCs w:val="28"/>
        </w:rPr>
        <w:t xml:space="preserve"> «ФИЛОСОФИЯ»</w:t>
      </w:r>
    </w:p>
    <w:p w:rsidR="00B3163F" w:rsidRPr="00D1686C" w:rsidRDefault="00B3163F" w:rsidP="00FF424C">
      <w:pPr>
        <w:jc w:val="center"/>
        <w:rPr>
          <w:szCs w:val="28"/>
        </w:rPr>
      </w:pPr>
    </w:p>
    <w:p w:rsidR="00B3163F" w:rsidRPr="00D1686C" w:rsidRDefault="00B3163F" w:rsidP="00DD19B0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 xml:space="preserve">Направление подготовки – </w:t>
      </w:r>
      <w:r w:rsidRPr="00D1686C">
        <w:rPr>
          <w:bCs/>
          <w:sz w:val="24"/>
          <w:szCs w:val="24"/>
          <w:lang w:eastAsia="ru-RU"/>
        </w:rPr>
        <w:t xml:space="preserve"> </w:t>
      </w:r>
      <w:r w:rsidRPr="00D1686C">
        <w:rPr>
          <w:sz w:val="24"/>
          <w:szCs w:val="24"/>
        </w:rPr>
        <w:t>12.03.01 «Приборостроение»</w:t>
      </w:r>
      <w:r w:rsidRPr="00D1686C">
        <w:rPr>
          <w:sz w:val="24"/>
          <w:szCs w:val="24"/>
          <w:lang w:eastAsia="ru-RU"/>
        </w:rPr>
        <w:t xml:space="preserve"> </w:t>
      </w:r>
    </w:p>
    <w:p w:rsidR="00B3163F" w:rsidRPr="00D1686C" w:rsidRDefault="00B3163F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Квалификация (степень) выпускника –  бакалавр</w:t>
      </w:r>
    </w:p>
    <w:p w:rsidR="00B3163F" w:rsidRPr="00D1686C" w:rsidRDefault="00B3163F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 xml:space="preserve">Профиль – </w:t>
      </w:r>
      <w:r w:rsidRPr="00D1686C">
        <w:rPr>
          <w:sz w:val="24"/>
          <w:szCs w:val="24"/>
        </w:rPr>
        <w:t>«Приборы и методы контроля качества и диагностики»</w:t>
      </w:r>
    </w:p>
    <w:p w:rsidR="00B3163F" w:rsidRPr="00D1686C" w:rsidRDefault="00B3163F" w:rsidP="00D22E88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D1686C">
        <w:rPr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B3163F" w:rsidRPr="00D1686C" w:rsidRDefault="00B3163F" w:rsidP="00FA6635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Дисциплина «Философия» (Б1.Б.2) относится к базовой части и является обязательной дисциплиной обучающегося.</w:t>
      </w:r>
    </w:p>
    <w:p w:rsidR="00B3163F" w:rsidRPr="00D1686C" w:rsidRDefault="00B3163F" w:rsidP="00D22E88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D1686C">
        <w:rPr>
          <w:b/>
          <w:sz w:val="24"/>
          <w:szCs w:val="24"/>
          <w:lang w:eastAsia="ru-RU"/>
        </w:rPr>
        <w:t>2. Цель и задачи дисциплины</w:t>
      </w:r>
    </w:p>
    <w:p w:rsidR="00B3163F" w:rsidRPr="00D1686C" w:rsidRDefault="00B3163F" w:rsidP="00970880">
      <w:pPr>
        <w:spacing w:line="276" w:lineRule="auto"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B3163F" w:rsidRPr="00D1686C" w:rsidRDefault="00B3163F" w:rsidP="00970880">
      <w:pPr>
        <w:spacing w:line="276" w:lineRule="auto"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B3163F" w:rsidRPr="00D1686C" w:rsidRDefault="00B3163F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B3163F" w:rsidRPr="00D1686C" w:rsidRDefault="00B3163F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формирование способностей выявления экологического, космопланетарного аспекта изучаемых вопросов;</w:t>
      </w:r>
    </w:p>
    <w:p w:rsidR="00B3163F" w:rsidRPr="00D1686C" w:rsidRDefault="00B3163F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развитие умения логично формулировать, излагать и аргументировано отстаивать собственное видение рассматриваемых проблем;</w:t>
      </w:r>
    </w:p>
    <w:p w:rsidR="00B3163F" w:rsidRPr="00D1686C" w:rsidRDefault="00B3163F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B3163F" w:rsidRPr="00D1686C" w:rsidRDefault="00B3163F" w:rsidP="00D22E88">
      <w:pPr>
        <w:spacing w:line="276" w:lineRule="auto"/>
        <w:contextualSpacing/>
        <w:rPr>
          <w:b/>
          <w:sz w:val="24"/>
          <w:szCs w:val="24"/>
          <w:lang w:eastAsia="ru-RU"/>
        </w:rPr>
      </w:pPr>
      <w:r w:rsidRPr="00D1686C">
        <w:rPr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B3163F" w:rsidRPr="00D1686C" w:rsidRDefault="00B3163F" w:rsidP="00D22E88">
      <w:pPr>
        <w:spacing w:after="200" w:line="276" w:lineRule="auto"/>
        <w:contextualSpacing/>
        <w:rPr>
          <w:rStyle w:val="FontStyle48"/>
          <w:szCs w:val="28"/>
        </w:rPr>
      </w:pPr>
      <w:r w:rsidRPr="00D1686C">
        <w:rPr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Pr="00D1686C">
        <w:rPr>
          <w:rStyle w:val="FontStyle48"/>
          <w:szCs w:val="28"/>
        </w:rPr>
        <w:t>ОК-1, ОК-6.</w:t>
      </w:r>
    </w:p>
    <w:p w:rsidR="00B3163F" w:rsidRPr="00D1686C" w:rsidRDefault="00B3163F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B3163F" w:rsidRPr="00D1686C" w:rsidRDefault="00B3163F" w:rsidP="00D22E88">
      <w:pPr>
        <w:spacing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ЗНАТЬ:</w:t>
      </w:r>
    </w:p>
    <w:p w:rsidR="00B3163F" w:rsidRPr="00D1686C" w:rsidRDefault="00B3163F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B3163F" w:rsidRPr="00D1686C" w:rsidRDefault="00B3163F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B3163F" w:rsidRPr="00D1686C" w:rsidRDefault="00B3163F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B3163F" w:rsidRPr="00D1686C" w:rsidRDefault="00B3163F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B3163F" w:rsidRPr="00D1686C" w:rsidRDefault="00B3163F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B3163F" w:rsidRPr="00D1686C" w:rsidRDefault="00B3163F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B3163F" w:rsidRPr="00D1686C" w:rsidRDefault="00B3163F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B3163F" w:rsidRPr="00D1686C" w:rsidRDefault="00B3163F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B3163F" w:rsidRPr="00D1686C" w:rsidRDefault="00B3163F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lastRenderedPageBreak/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B3163F" w:rsidRPr="00D1686C" w:rsidRDefault="00B3163F" w:rsidP="00D22E88">
      <w:pPr>
        <w:spacing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УМЕТЬ:</w:t>
      </w:r>
    </w:p>
    <w:p w:rsidR="00B3163F" w:rsidRPr="00D1686C" w:rsidRDefault="00B3163F" w:rsidP="00F25810">
      <w:pPr>
        <w:numPr>
          <w:ilvl w:val="0"/>
          <w:numId w:val="6"/>
        </w:numPr>
        <w:spacing w:line="276" w:lineRule="auto"/>
        <w:ind w:left="567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характеризовать исторические типы мировоззрения;</w:t>
      </w:r>
    </w:p>
    <w:p w:rsidR="00B3163F" w:rsidRPr="00D1686C" w:rsidRDefault="00B3163F" w:rsidP="00F25810">
      <w:pPr>
        <w:numPr>
          <w:ilvl w:val="0"/>
          <w:numId w:val="6"/>
        </w:numPr>
        <w:spacing w:line="276" w:lineRule="auto"/>
        <w:ind w:left="567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B3163F" w:rsidRPr="00D1686C" w:rsidRDefault="00B3163F" w:rsidP="00F25810">
      <w:pPr>
        <w:numPr>
          <w:ilvl w:val="0"/>
          <w:numId w:val="6"/>
        </w:numPr>
        <w:spacing w:line="276" w:lineRule="auto"/>
        <w:ind w:left="567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B3163F" w:rsidRPr="00D1686C" w:rsidRDefault="00B3163F" w:rsidP="00F25810">
      <w:pPr>
        <w:numPr>
          <w:ilvl w:val="0"/>
          <w:numId w:val="6"/>
        </w:numPr>
        <w:spacing w:line="276" w:lineRule="auto"/>
        <w:ind w:left="567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B3163F" w:rsidRPr="00D1686C" w:rsidRDefault="00B3163F" w:rsidP="00F25810">
      <w:pPr>
        <w:numPr>
          <w:ilvl w:val="0"/>
          <w:numId w:val="6"/>
        </w:numPr>
        <w:spacing w:line="276" w:lineRule="auto"/>
        <w:ind w:left="567"/>
        <w:contextualSpacing/>
        <w:rPr>
          <w:bCs/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B3163F" w:rsidRPr="00D1686C" w:rsidRDefault="00B3163F" w:rsidP="00F25810">
      <w:pPr>
        <w:numPr>
          <w:ilvl w:val="0"/>
          <w:numId w:val="6"/>
        </w:numPr>
        <w:spacing w:line="276" w:lineRule="auto"/>
        <w:ind w:left="567"/>
        <w:contextualSpacing/>
        <w:rPr>
          <w:bCs/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B3163F" w:rsidRPr="00D1686C" w:rsidRDefault="00B3163F" w:rsidP="00F25810">
      <w:pPr>
        <w:numPr>
          <w:ilvl w:val="0"/>
          <w:numId w:val="6"/>
        </w:numPr>
        <w:spacing w:line="276" w:lineRule="auto"/>
        <w:ind w:left="567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показать смену научных парадигм в истории;</w:t>
      </w:r>
    </w:p>
    <w:p w:rsidR="00B3163F" w:rsidRPr="00D1686C" w:rsidRDefault="00B3163F" w:rsidP="00F25810">
      <w:pPr>
        <w:numPr>
          <w:ilvl w:val="0"/>
          <w:numId w:val="6"/>
        </w:numPr>
        <w:spacing w:line="276" w:lineRule="auto"/>
        <w:ind w:left="567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B3163F" w:rsidRPr="00D1686C" w:rsidRDefault="00B3163F" w:rsidP="00F25810">
      <w:pPr>
        <w:numPr>
          <w:ilvl w:val="0"/>
          <w:numId w:val="6"/>
        </w:numPr>
        <w:spacing w:line="276" w:lineRule="auto"/>
        <w:ind w:left="567"/>
        <w:contextualSpacing/>
        <w:rPr>
          <w:b/>
          <w:bCs/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B3163F" w:rsidRPr="00D1686C" w:rsidRDefault="00B3163F" w:rsidP="00D22E88">
      <w:pPr>
        <w:spacing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ВЛАДЕТЬ:</w:t>
      </w:r>
    </w:p>
    <w:p w:rsidR="00B3163F" w:rsidRPr="00D1686C" w:rsidRDefault="00B3163F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B3163F" w:rsidRPr="00D1686C" w:rsidRDefault="00B3163F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B3163F" w:rsidRPr="00D1686C" w:rsidRDefault="00B3163F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B3163F" w:rsidRPr="00D1686C" w:rsidRDefault="00B3163F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B3163F" w:rsidRPr="00D1686C" w:rsidRDefault="00B3163F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B3163F" w:rsidRPr="00D1686C" w:rsidRDefault="00B3163F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навыком ведения дискуссии и полемики;</w:t>
      </w:r>
    </w:p>
    <w:p w:rsidR="00B3163F" w:rsidRPr="00D1686C" w:rsidRDefault="00B3163F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B3163F" w:rsidRPr="00D1686C" w:rsidRDefault="00B3163F" w:rsidP="00D22E88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D1686C">
        <w:rPr>
          <w:b/>
          <w:sz w:val="24"/>
          <w:szCs w:val="24"/>
          <w:lang w:eastAsia="ru-RU"/>
        </w:rPr>
        <w:t>4. Содержание и структура дисциплины</w:t>
      </w:r>
    </w:p>
    <w:p w:rsidR="00B3163F" w:rsidRPr="00D1686C" w:rsidRDefault="00B3163F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B3163F" w:rsidRPr="00D1686C" w:rsidRDefault="00B3163F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История философии</w:t>
      </w:r>
    </w:p>
    <w:p w:rsidR="00B3163F" w:rsidRPr="00D1686C" w:rsidRDefault="00B3163F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B3163F" w:rsidRPr="00D1686C" w:rsidRDefault="00B3163F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B3163F" w:rsidRPr="00D1686C" w:rsidRDefault="00B3163F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B3163F" w:rsidRPr="00D1686C" w:rsidRDefault="00B3163F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Антропосоциогенез и сущность сознания.</w:t>
      </w:r>
    </w:p>
    <w:p w:rsidR="00B3163F" w:rsidRPr="00D1686C" w:rsidRDefault="00B3163F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Истина и заблуждение в познании.</w:t>
      </w:r>
    </w:p>
    <w:p w:rsidR="00B3163F" w:rsidRPr="00D1686C" w:rsidRDefault="00B3163F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Методы и формы научного познания.</w:t>
      </w:r>
    </w:p>
    <w:p w:rsidR="00B3163F" w:rsidRPr="00D1686C" w:rsidRDefault="00B3163F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B3163F" w:rsidRPr="00D1686C" w:rsidRDefault="00B3163F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Социальная сфера жизни общества.</w:t>
      </w:r>
    </w:p>
    <w:p w:rsidR="00B3163F" w:rsidRPr="00D1686C" w:rsidRDefault="00B3163F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Общественное сознание и его структура.</w:t>
      </w:r>
    </w:p>
    <w:p w:rsidR="00B3163F" w:rsidRPr="00D1686C" w:rsidRDefault="00B3163F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lastRenderedPageBreak/>
        <w:t>Общество и личность – противоречивое единство.</w:t>
      </w:r>
    </w:p>
    <w:p w:rsidR="00B3163F" w:rsidRPr="00D1686C" w:rsidRDefault="00B3163F" w:rsidP="00D22E88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D1686C">
        <w:rPr>
          <w:b/>
          <w:sz w:val="24"/>
          <w:szCs w:val="24"/>
          <w:lang w:eastAsia="ru-RU"/>
        </w:rPr>
        <w:t>5. Объем дисциплины и виды учебной работы</w:t>
      </w:r>
    </w:p>
    <w:p w:rsidR="00B3163F" w:rsidRPr="00D1686C" w:rsidRDefault="00B3163F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B3163F" w:rsidRPr="00D1686C" w:rsidRDefault="00B3163F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лекции – 34 час.</w:t>
      </w:r>
    </w:p>
    <w:p w:rsidR="00B3163F" w:rsidRPr="00D1686C" w:rsidRDefault="00B3163F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практические занятия – 16 час.</w:t>
      </w:r>
    </w:p>
    <w:p w:rsidR="00B3163F" w:rsidRPr="00D1686C" w:rsidRDefault="00B3163F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самостоятельная работа – 31 час.</w:t>
      </w:r>
    </w:p>
    <w:p w:rsidR="00B3163F" w:rsidRPr="00D1686C" w:rsidRDefault="00B3163F" w:rsidP="005F051B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контроль – 27 час.</w:t>
      </w:r>
    </w:p>
    <w:p w:rsidR="00B3163F" w:rsidRPr="00D22E88" w:rsidRDefault="00B3163F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Форма контроля знаний - экзамен</w:t>
      </w:r>
    </w:p>
    <w:p w:rsidR="00B3163F" w:rsidRDefault="00B3163F" w:rsidP="006000D1">
      <w:pPr>
        <w:spacing w:after="200" w:line="276" w:lineRule="auto"/>
        <w:contextualSpacing/>
        <w:rPr>
          <w:b/>
          <w:szCs w:val="28"/>
        </w:rPr>
      </w:pPr>
    </w:p>
    <w:sectPr w:rsidR="00B3163F" w:rsidSect="00FC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44DD1"/>
    <w:rsid w:val="00067AB3"/>
    <w:rsid w:val="000A2097"/>
    <w:rsid w:val="000C32D9"/>
    <w:rsid w:val="00144D5E"/>
    <w:rsid w:val="00153846"/>
    <w:rsid w:val="00190407"/>
    <w:rsid w:val="001B453A"/>
    <w:rsid w:val="001C3F5B"/>
    <w:rsid w:val="0020509A"/>
    <w:rsid w:val="002B76E9"/>
    <w:rsid w:val="002D4684"/>
    <w:rsid w:val="00311788"/>
    <w:rsid w:val="0031215D"/>
    <w:rsid w:val="003162E1"/>
    <w:rsid w:val="00355971"/>
    <w:rsid w:val="00371273"/>
    <w:rsid w:val="003F4EEF"/>
    <w:rsid w:val="00411039"/>
    <w:rsid w:val="00414961"/>
    <w:rsid w:val="004412A4"/>
    <w:rsid w:val="00443C3B"/>
    <w:rsid w:val="00524B15"/>
    <w:rsid w:val="005268DC"/>
    <w:rsid w:val="0053783F"/>
    <w:rsid w:val="005F051B"/>
    <w:rsid w:val="006000D1"/>
    <w:rsid w:val="00654E8E"/>
    <w:rsid w:val="006722F2"/>
    <w:rsid w:val="006E3970"/>
    <w:rsid w:val="006F4139"/>
    <w:rsid w:val="007845A6"/>
    <w:rsid w:val="007E1EB4"/>
    <w:rsid w:val="00880949"/>
    <w:rsid w:val="008A5692"/>
    <w:rsid w:val="008E2CE8"/>
    <w:rsid w:val="009655D9"/>
    <w:rsid w:val="00970880"/>
    <w:rsid w:val="00A4277D"/>
    <w:rsid w:val="00AC5EC8"/>
    <w:rsid w:val="00B3163F"/>
    <w:rsid w:val="00BB1624"/>
    <w:rsid w:val="00C3595B"/>
    <w:rsid w:val="00C81948"/>
    <w:rsid w:val="00CC300C"/>
    <w:rsid w:val="00D1686C"/>
    <w:rsid w:val="00D22E88"/>
    <w:rsid w:val="00DB6D9B"/>
    <w:rsid w:val="00DD19B0"/>
    <w:rsid w:val="00E12811"/>
    <w:rsid w:val="00E42636"/>
    <w:rsid w:val="00E84500"/>
    <w:rsid w:val="00E96579"/>
    <w:rsid w:val="00EB0D28"/>
    <w:rsid w:val="00F25810"/>
    <w:rsid w:val="00F36B94"/>
    <w:rsid w:val="00F57533"/>
    <w:rsid w:val="00F9130B"/>
    <w:rsid w:val="00FA6635"/>
    <w:rsid w:val="00FC215E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5E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5E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философия</cp:lastModifiedBy>
  <cp:revision>2</cp:revision>
  <dcterms:created xsi:type="dcterms:W3CDTF">2017-11-24T12:10:00Z</dcterms:created>
  <dcterms:modified xsi:type="dcterms:W3CDTF">2017-11-24T12:10:00Z</dcterms:modified>
</cp:coreProperties>
</file>