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A271ED" w:rsidRDefault="00632136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A271ED" w:rsidRDefault="00632136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EF7A68" w:rsidRDefault="0056169B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69B">
        <w:rPr>
          <w:rFonts w:ascii="Times New Roman" w:hAnsi="Times New Roman" w:cs="Times New Roman"/>
          <w:b/>
          <w:sz w:val="28"/>
          <w:szCs w:val="28"/>
        </w:rPr>
        <w:t>«</w:t>
      </w:r>
      <w:r w:rsidRPr="0056169B">
        <w:rPr>
          <w:rFonts w:ascii="Times New Roman" w:hAnsi="Times New Roman" w:cs="Times New Roman"/>
          <w:bCs/>
          <w:sz w:val="28"/>
          <w:szCs w:val="28"/>
        </w:rPr>
        <w:t>АДМИНИСТРИРОВАНИЕ ИС</w:t>
      </w:r>
      <w:r w:rsidRPr="0056169B">
        <w:rPr>
          <w:rFonts w:ascii="Times New Roman" w:hAnsi="Times New Roman" w:cs="Times New Roman"/>
          <w:b/>
          <w:sz w:val="28"/>
          <w:szCs w:val="28"/>
        </w:rPr>
        <w:t>»</w:t>
      </w:r>
    </w:p>
    <w:p w:rsidR="0056169B" w:rsidRPr="00EF7A68" w:rsidRDefault="0056169B" w:rsidP="009E66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9E6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09.03.0</w:t>
      </w:r>
      <w:r w:rsidR="00B920E1">
        <w:rPr>
          <w:rFonts w:ascii="Times New Roman" w:hAnsi="Times New Roman" w:cs="Times New Roman"/>
          <w:sz w:val="24"/>
          <w:szCs w:val="24"/>
        </w:rPr>
        <w:t>1</w:t>
      </w:r>
      <w:r w:rsidR="00A271ED" w:rsidRPr="00A271ED">
        <w:rPr>
          <w:rFonts w:ascii="Times New Roman" w:hAnsi="Times New Roman" w:cs="Times New Roman"/>
          <w:sz w:val="24"/>
          <w:szCs w:val="24"/>
        </w:rPr>
        <w:t xml:space="preserve"> «</w:t>
      </w:r>
      <w:r w:rsidR="00B920E1" w:rsidRPr="00B920E1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094ADF" w:rsidRPr="00094ADF" w:rsidRDefault="00632136" w:rsidP="009E66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821B7E" w:rsidRPr="00A271ED">
        <w:rPr>
          <w:rFonts w:ascii="Times New Roman" w:hAnsi="Times New Roman" w:cs="Times New Roman"/>
          <w:sz w:val="24"/>
          <w:szCs w:val="24"/>
        </w:rPr>
        <w:t>бакалавр</w:t>
      </w:r>
      <w:r w:rsidR="00094ADF" w:rsidRPr="00094ADF">
        <w:rPr>
          <w:rFonts w:ascii="Times New Roman" w:hAnsi="Times New Roman" w:cs="Times New Roman"/>
          <w:sz w:val="24"/>
          <w:szCs w:val="24"/>
        </w:rPr>
        <w:t xml:space="preserve"> (программа подготовки – </w:t>
      </w:r>
      <w:r w:rsidR="003F06C6">
        <w:rPr>
          <w:rFonts w:ascii="Times New Roman" w:hAnsi="Times New Roman" w:cs="Times New Roman"/>
          <w:sz w:val="24"/>
          <w:szCs w:val="24"/>
        </w:rPr>
        <w:t>академический</w:t>
      </w:r>
      <w:r w:rsidR="004C0DCB">
        <w:rPr>
          <w:rFonts w:ascii="Times New Roman" w:hAnsi="Times New Roman" w:cs="Times New Roman"/>
          <w:sz w:val="24"/>
          <w:szCs w:val="24"/>
        </w:rPr>
        <w:t xml:space="preserve"> </w:t>
      </w:r>
      <w:r w:rsidR="00094ADF" w:rsidRPr="00094ADF">
        <w:rPr>
          <w:rFonts w:ascii="Times New Roman" w:hAnsi="Times New Roman" w:cs="Times New Roman"/>
          <w:sz w:val="24"/>
          <w:szCs w:val="24"/>
        </w:rPr>
        <w:t>бакалавриат)</w:t>
      </w:r>
    </w:p>
    <w:p w:rsidR="00632136" w:rsidRPr="00A271ED" w:rsidRDefault="00632136" w:rsidP="009E66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A271ED" w:rsidRPr="00A271ED">
        <w:rPr>
          <w:rFonts w:ascii="Times New Roman" w:hAnsi="Times New Roman" w:cs="Times New Roman"/>
          <w:sz w:val="24"/>
          <w:szCs w:val="24"/>
        </w:rPr>
        <w:t>«</w:t>
      </w:r>
      <w:r w:rsidR="00B920E1" w:rsidRPr="00B920E1">
        <w:rPr>
          <w:rFonts w:ascii="Times New Roman" w:hAnsi="Times New Roman" w:cs="Times New Roman"/>
          <w:sz w:val="24"/>
          <w:szCs w:val="24"/>
        </w:rPr>
        <w:t>Программное обеспечение средств вычислительной техники и автоматизированных систем</w:t>
      </w:r>
      <w:r w:rsidR="00A271ED" w:rsidRPr="00A271ED">
        <w:rPr>
          <w:rFonts w:ascii="Times New Roman" w:hAnsi="Times New Roman" w:cs="Times New Roman"/>
          <w:sz w:val="24"/>
          <w:szCs w:val="24"/>
        </w:rPr>
        <w:t>»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56169B" w:rsidRPr="0056169B" w:rsidRDefault="0056169B" w:rsidP="002F4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 xml:space="preserve">Дисциплина «Администрирование ИС» </w:t>
      </w:r>
      <w:r w:rsidRPr="0056169B">
        <w:rPr>
          <w:rFonts w:ascii="Times New Roman" w:hAnsi="Times New Roman" w:cs="Times New Roman"/>
          <w:bCs/>
          <w:sz w:val="24"/>
          <w:szCs w:val="24"/>
        </w:rPr>
        <w:t>(Б1.В.ДВ.7.2)</w:t>
      </w:r>
      <w:r w:rsidRPr="0056169B">
        <w:rPr>
          <w:rFonts w:ascii="Times New Roman" w:hAnsi="Times New Roman" w:cs="Times New Roman"/>
          <w:sz w:val="24"/>
          <w:szCs w:val="24"/>
        </w:rPr>
        <w:t xml:space="preserve"> относится к вариативной части</w:t>
      </w:r>
      <w:r w:rsidRPr="0056169B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56169B">
        <w:rPr>
          <w:rFonts w:ascii="Times New Roman" w:hAnsi="Times New Roman" w:cs="Times New Roman"/>
          <w:sz w:val="24"/>
          <w:szCs w:val="24"/>
        </w:rPr>
        <w:t xml:space="preserve"> является дисциплиной по выбору обучающегося.</w:t>
      </w:r>
    </w:p>
    <w:p w:rsidR="0056169B" w:rsidRDefault="0056169B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6169B" w:rsidRPr="0056169B" w:rsidRDefault="0056169B" w:rsidP="002F4D71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Целью изучения дисциплины «Администрирование ИС» является получение теоретических и практических навыков по вопросам конфигурирования, отказоустойчивости, доступности и безопасности  информационных систем. Студенты должны научиться осуществлять полный цикл администрирования информационных систем различных видов.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изучение основ администрирования информационных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администрирование операционных систем;</w:t>
      </w:r>
    </w:p>
    <w:p w:rsidR="0056169B" w:rsidRPr="0056169B" w:rsidRDefault="0056169B" w:rsidP="002F4D71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169B">
        <w:rPr>
          <w:rFonts w:ascii="Times New Roman" w:hAnsi="Times New Roman" w:cs="Times New Roman"/>
          <w:sz w:val="24"/>
          <w:szCs w:val="24"/>
        </w:rPr>
        <w:t>- управление конфигурацией информационных систем;</w:t>
      </w:r>
    </w:p>
    <w:p w:rsidR="00667C3C" w:rsidRPr="0056169B" w:rsidRDefault="00361967" w:rsidP="002F4D7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6169B" w:rsidRPr="0056169B">
        <w:rPr>
          <w:rFonts w:ascii="Times New Roman" w:hAnsi="Times New Roman" w:cs="Times New Roman"/>
          <w:sz w:val="24"/>
          <w:szCs w:val="24"/>
        </w:rPr>
        <w:t>- изучение защиты от удаленных атак.</w:t>
      </w:r>
    </w:p>
    <w:p w:rsidR="00821B7E" w:rsidRPr="00A271ED" w:rsidRDefault="00821B7E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Default="002F4D71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D6222" w:rsidRPr="00A271ED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12F" w:rsidRPr="00A271ED">
        <w:rPr>
          <w:rFonts w:ascii="Times New Roman" w:hAnsi="Times New Roman" w:cs="Times New Roman"/>
          <w:sz w:val="24"/>
          <w:szCs w:val="24"/>
        </w:rPr>
        <w:t>ОК-</w:t>
      </w:r>
      <w:r w:rsidR="00B920E1">
        <w:rPr>
          <w:rFonts w:ascii="Times New Roman" w:hAnsi="Times New Roman" w:cs="Times New Roman"/>
          <w:sz w:val="24"/>
          <w:szCs w:val="24"/>
        </w:rPr>
        <w:t>5</w:t>
      </w:r>
      <w:r w:rsidR="007D6222" w:rsidRPr="00A271ED">
        <w:rPr>
          <w:rFonts w:ascii="Times New Roman" w:hAnsi="Times New Roman" w:cs="Times New Roman"/>
          <w:sz w:val="24"/>
          <w:szCs w:val="24"/>
        </w:rPr>
        <w:t xml:space="preserve">, </w:t>
      </w:r>
      <w:r w:rsidR="0054012F" w:rsidRPr="00A271ED">
        <w:rPr>
          <w:rFonts w:ascii="Times New Roman" w:hAnsi="Times New Roman" w:cs="Times New Roman"/>
          <w:sz w:val="24"/>
          <w:szCs w:val="24"/>
        </w:rPr>
        <w:t>ОПК-</w:t>
      </w:r>
      <w:r w:rsidR="00EF7A68">
        <w:rPr>
          <w:rFonts w:ascii="Times New Roman" w:hAnsi="Times New Roman" w:cs="Times New Roman"/>
          <w:sz w:val="24"/>
          <w:szCs w:val="24"/>
        </w:rPr>
        <w:t>1</w:t>
      </w:r>
      <w:r w:rsidR="0054012F" w:rsidRPr="00A271ED">
        <w:rPr>
          <w:rFonts w:ascii="Times New Roman" w:hAnsi="Times New Roman" w:cs="Times New Roman"/>
          <w:sz w:val="24"/>
          <w:szCs w:val="24"/>
        </w:rPr>
        <w:t xml:space="preserve">, </w:t>
      </w:r>
      <w:r w:rsidR="00667C3C">
        <w:rPr>
          <w:rFonts w:ascii="Times New Roman" w:hAnsi="Times New Roman" w:cs="Times New Roman"/>
          <w:sz w:val="24"/>
          <w:szCs w:val="24"/>
        </w:rPr>
        <w:t xml:space="preserve"> </w:t>
      </w:r>
      <w:r w:rsidR="000326DB">
        <w:rPr>
          <w:rFonts w:ascii="Times New Roman" w:hAnsi="Times New Roman" w:cs="Times New Roman"/>
          <w:sz w:val="24"/>
          <w:szCs w:val="24"/>
        </w:rPr>
        <w:t xml:space="preserve">ПК-2, </w:t>
      </w:r>
      <w:r w:rsidR="00667C3C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</w:t>
      </w:r>
      <w:r w:rsidR="007D6222" w:rsidRPr="00A271ED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1ED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ЗНАТЬ: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основные типы компьютерных архитектур, объекты и методы администрирования;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необходимости процедур администрирования в информационных системах;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стандартную терминологию, определения и обозначения.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 оценивать основные характеристики информационных систем;</w:t>
      </w:r>
    </w:p>
    <w:p w:rsid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осуществлять полный цикл администрирования информационных систем: от </w:t>
      </w:r>
    </w:p>
    <w:p w:rsid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 xml:space="preserve">инсталляции до сопровождения, поддержки, выявления и устранения неполадок и </w:t>
      </w:r>
    </w:p>
    <w:p w:rsidR="00361967" w:rsidRPr="00361967" w:rsidRDefault="00361967" w:rsidP="002F4D71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61967">
        <w:rPr>
          <w:rFonts w:ascii="Times New Roman" w:hAnsi="Times New Roman" w:cs="Times New Roman"/>
          <w:sz w:val="24"/>
          <w:szCs w:val="24"/>
        </w:rPr>
        <w:t>оптимизации;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проектировать информационные системы с заданными характеристиками.</w:t>
      </w:r>
    </w:p>
    <w:p w:rsidR="00361967" w:rsidRPr="00361967" w:rsidRDefault="00361967" w:rsidP="002F4D71">
      <w:pPr>
        <w:tabs>
          <w:tab w:val="left" w:pos="70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61967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361967">
        <w:rPr>
          <w:rFonts w:ascii="Times New Roman" w:hAnsi="Times New Roman" w:cs="Times New Roman"/>
          <w:i/>
          <w:sz w:val="24"/>
          <w:szCs w:val="24"/>
        </w:rPr>
        <w:t>:</w:t>
      </w:r>
    </w:p>
    <w:p w:rsidR="002F4D71" w:rsidRDefault="00361967" w:rsidP="002F4D71">
      <w:pPr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 xml:space="preserve">программно-аппаратными средствами администрирования информационных </w:t>
      </w:r>
      <w:r w:rsidR="002F4D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967" w:rsidRPr="00361967" w:rsidRDefault="002F4D71" w:rsidP="002F4D71">
      <w:pPr>
        <w:tabs>
          <w:tab w:val="left" w:pos="70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1967" w:rsidRPr="00361967">
        <w:rPr>
          <w:rFonts w:ascii="Times New Roman" w:hAnsi="Times New Roman" w:cs="Times New Roman"/>
          <w:sz w:val="24"/>
          <w:szCs w:val="24"/>
        </w:rPr>
        <w:t>систем;</w:t>
      </w:r>
    </w:p>
    <w:p w:rsidR="00667C3C" w:rsidRDefault="00361967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1967">
        <w:rPr>
          <w:rFonts w:ascii="Times New Roman" w:hAnsi="Times New Roman" w:cs="Times New Roman"/>
          <w:sz w:val="24"/>
          <w:szCs w:val="24"/>
        </w:rPr>
        <w:t>-</w:t>
      </w:r>
      <w:r w:rsidRPr="00361967">
        <w:rPr>
          <w:rFonts w:ascii="Times New Roman" w:hAnsi="Times New Roman" w:cs="Times New Roman"/>
          <w:sz w:val="24"/>
          <w:szCs w:val="24"/>
        </w:rPr>
        <w:tab/>
        <w:t>навыками планирования и эксплуатации информационных систем.</w:t>
      </w:r>
    </w:p>
    <w:p w:rsidR="009E66B6" w:rsidRPr="00667C3C" w:rsidRDefault="009E66B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1E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7C3C" w:rsidRPr="00667C3C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667C3C">
        <w:rPr>
          <w:rFonts w:ascii="Times New Roman" w:hAnsi="Times New Roman" w:cs="Times New Roman"/>
          <w:sz w:val="24"/>
          <w:szCs w:val="24"/>
        </w:rPr>
        <w:t>1</w:t>
      </w:r>
      <w:r w:rsidR="00667C3C">
        <w:rPr>
          <w:rFonts w:ascii="Times New Roman" w:hAnsi="Times New Roman" w:cs="Times New Roman"/>
          <w:sz w:val="24"/>
          <w:szCs w:val="24"/>
        </w:rPr>
        <w:t>.</w:t>
      </w:r>
      <w:r w:rsidR="00667C3C" w:rsidRPr="00667C3C">
        <w:rPr>
          <w:rFonts w:ascii="Times New Roman" w:hAnsi="Times New Roman" w:cs="Times New Roman"/>
          <w:sz w:val="24"/>
          <w:szCs w:val="24"/>
        </w:rPr>
        <w:tab/>
        <w:t>Введение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667C3C">
        <w:rPr>
          <w:rFonts w:ascii="Times New Roman" w:hAnsi="Times New Roman" w:cs="Times New Roman"/>
          <w:sz w:val="24"/>
          <w:szCs w:val="24"/>
        </w:rPr>
        <w:t>2</w:t>
      </w:r>
      <w:r w:rsidR="00667C3C">
        <w:rPr>
          <w:rFonts w:ascii="Times New Roman" w:hAnsi="Times New Roman" w:cs="Times New Roman"/>
          <w:sz w:val="24"/>
          <w:szCs w:val="24"/>
        </w:rPr>
        <w:t>.</w:t>
      </w:r>
      <w:r w:rsidR="00667C3C" w:rsidRPr="00667C3C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Объекты и методы администрирования в ИС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2F4D71">
        <w:rPr>
          <w:rFonts w:ascii="Times New Roman" w:hAnsi="Times New Roman" w:cs="Times New Roman"/>
          <w:sz w:val="24"/>
          <w:szCs w:val="24"/>
        </w:rPr>
        <w:t>3.</w:t>
      </w:r>
      <w:r w:rsidR="00667C3C" w:rsidRPr="002F4D71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Функции и процедуры администрирования в ИС</w:t>
      </w:r>
    </w:p>
    <w:p w:rsidR="00667C3C" w:rsidRPr="002F4D71" w:rsidRDefault="00EF7A68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7C3C" w:rsidRPr="002F4D71">
        <w:rPr>
          <w:rFonts w:ascii="Times New Roman" w:hAnsi="Times New Roman" w:cs="Times New Roman"/>
          <w:sz w:val="24"/>
          <w:szCs w:val="24"/>
        </w:rPr>
        <w:t>4.</w:t>
      </w:r>
      <w:r w:rsidR="00667C3C" w:rsidRPr="002F4D71">
        <w:rPr>
          <w:rFonts w:ascii="Times New Roman" w:hAnsi="Times New Roman" w:cs="Times New Roman"/>
          <w:sz w:val="24"/>
          <w:szCs w:val="24"/>
        </w:rPr>
        <w:tab/>
      </w:r>
      <w:r w:rsidR="002F4D71" w:rsidRPr="002F4D71">
        <w:rPr>
          <w:rFonts w:ascii="Times New Roman" w:hAnsi="Times New Roman" w:cs="Times New Roman"/>
          <w:sz w:val="24"/>
          <w:szCs w:val="24"/>
        </w:rPr>
        <w:t>Администрирование в глобальных ИС</w:t>
      </w:r>
    </w:p>
    <w:p w:rsidR="00667C3C" w:rsidRPr="00A271ED" w:rsidRDefault="00667C3C" w:rsidP="002F4D71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A271ED" w:rsidRDefault="00632136" w:rsidP="002F4D7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71ED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A271E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Объем дисциплины 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– </w:t>
      </w:r>
      <w:r w:rsidR="00731C5A" w:rsidRPr="00731C5A">
        <w:rPr>
          <w:rFonts w:ascii="Times New Roman" w:hAnsi="Times New Roman" w:cs="Times New Roman"/>
          <w:sz w:val="24"/>
          <w:szCs w:val="24"/>
        </w:rPr>
        <w:t>4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2F4D71">
        <w:rPr>
          <w:rFonts w:ascii="Times New Roman" w:hAnsi="Times New Roman" w:cs="Times New Roman"/>
          <w:sz w:val="24"/>
          <w:szCs w:val="24"/>
        </w:rPr>
        <w:t>е</w:t>
      </w:r>
      <w:r w:rsidR="00821B7E" w:rsidRPr="00F67A9D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2F4D71">
        <w:rPr>
          <w:rFonts w:ascii="Times New Roman" w:hAnsi="Times New Roman" w:cs="Times New Roman"/>
          <w:sz w:val="24"/>
          <w:szCs w:val="24"/>
        </w:rPr>
        <w:t>ы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(</w:t>
      </w:r>
      <w:r w:rsidR="00B920E1" w:rsidRPr="00F67A9D">
        <w:rPr>
          <w:rFonts w:ascii="Times New Roman" w:hAnsi="Times New Roman" w:cs="Times New Roman"/>
          <w:sz w:val="24"/>
          <w:szCs w:val="24"/>
        </w:rPr>
        <w:t>1</w:t>
      </w:r>
      <w:r w:rsidR="00731C5A" w:rsidRPr="00731C5A">
        <w:rPr>
          <w:rFonts w:ascii="Times New Roman" w:hAnsi="Times New Roman" w:cs="Times New Roman"/>
          <w:sz w:val="24"/>
          <w:szCs w:val="24"/>
        </w:rPr>
        <w:t>44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час</w:t>
      </w:r>
      <w:r w:rsidR="00632136" w:rsidRPr="00A271ED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632136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F4D71">
        <w:rPr>
          <w:rFonts w:ascii="Times New Roman" w:hAnsi="Times New Roman" w:cs="Times New Roman"/>
          <w:sz w:val="24"/>
          <w:szCs w:val="24"/>
        </w:rPr>
        <w:t>10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D6222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222" w:rsidRPr="00A271ED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2F4D71">
        <w:rPr>
          <w:rFonts w:ascii="Times New Roman" w:hAnsi="Times New Roman" w:cs="Times New Roman"/>
          <w:sz w:val="24"/>
          <w:szCs w:val="24"/>
        </w:rPr>
        <w:t>20</w:t>
      </w:r>
      <w:r w:rsidR="007D6222"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="007D6222"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2F4D71" w:rsidRPr="00A271E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4D71"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632136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26DB">
        <w:rPr>
          <w:rFonts w:ascii="Times New Roman" w:hAnsi="Times New Roman" w:cs="Times New Roman"/>
          <w:sz w:val="24"/>
          <w:szCs w:val="24"/>
        </w:rPr>
        <w:t>95</w:t>
      </w:r>
      <w:r w:rsidR="00632136" w:rsidRPr="00F67A9D">
        <w:rPr>
          <w:rFonts w:ascii="Times New Roman" w:hAnsi="Times New Roman" w:cs="Times New Roman"/>
          <w:sz w:val="24"/>
          <w:szCs w:val="24"/>
        </w:rPr>
        <w:t xml:space="preserve"> ч</w:t>
      </w:r>
      <w:r w:rsidR="00632136" w:rsidRPr="00A271ED">
        <w:rPr>
          <w:rFonts w:ascii="Times New Roman" w:hAnsi="Times New Roman" w:cs="Times New Roman"/>
          <w:sz w:val="24"/>
          <w:szCs w:val="24"/>
        </w:rPr>
        <w:t>ас.</w:t>
      </w:r>
    </w:p>
    <w:p w:rsidR="000326DB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26D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F67A9D" w:rsidRDefault="00EF7A68" w:rsidP="00EF7A68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7D6222" w:rsidRPr="00A271ED">
        <w:rPr>
          <w:rFonts w:ascii="Times New Roman" w:hAnsi="Times New Roman" w:cs="Times New Roman"/>
          <w:sz w:val="24"/>
          <w:szCs w:val="24"/>
        </w:rPr>
        <w:t>–</w:t>
      </w:r>
      <w:r w:rsidR="00632136" w:rsidRPr="00A271ED">
        <w:rPr>
          <w:rFonts w:ascii="Times New Roman" w:hAnsi="Times New Roman" w:cs="Times New Roman"/>
          <w:sz w:val="24"/>
          <w:szCs w:val="24"/>
        </w:rPr>
        <w:t xml:space="preserve"> </w:t>
      </w:r>
      <w:r w:rsidR="002F4D71">
        <w:rPr>
          <w:rFonts w:ascii="Times New Roman" w:hAnsi="Times New Roman" w:cs="Times New Roman"/>
          <w:sz w:val="24"/>
          <w:szCs w:val="24"/>
        </w:rPr>
        <w:t>зачет</w:t>
      </w:r>
      <w:r w:rsidR="007D6222" w:rsidRPr="00F67A9D">
        <w:rPr>
          <w:rFonts w:ascii="Times New Roman" w:hAnsi="Times New Roman" w:cs="Times New Roman"/>
          <w:sz w:val="24"/>
          <w:szCs w:val="24"/>
        </w:rPr>
        <w:t>.</w:t>
      </w:r>
    </w:p>
    <w:sectPr w:rsidR="00632136" w:rsidRPr="00F67A9D" w:rsidSect="00D5166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B1" w:rsidRDefault="00B845B1" w:rsidP="00CC7D05">
      <w:pPr>
        <w:spacing w:after="0" w:line="240" w:lineRule="auto"/>
      </w:pPr>
      <w:r>
        <w:separator/>
      </w:r>
    </w:p>
  </w:endnote>
  <w:endnote w:type="continuationSeparator" w:id="0">
    <w:p w:rsidR="00B845B1" w:rsidRDefault="00B845B1" w:rsidP="00CC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16242127"/>
      <w:docPartObj>
        <w:docPartGallery w:val="Page Numbers (Bottom of Page)"/>
        <w:docPartUnique/>
      </w:docPartObj>
    </w:sdtPr>
    <w:sdtContent>
      <w:p w:rsidR="002F4D71" w:rsidRPr="00CC7D05" w:rsidRDefault="00120C4D">
        <w:pPr>
          <w:pStyle w:val="a7"/>
          <w:jc w:val="center"/>
          <w:rPr>
            <w:rFonts w:ascii="Times New Roman" w:hAnsi="Times New Roman" w:cs="Times New Roman"/>
          </w:rPr>
        </w:pPr>
        <w:r w:rsidRPr="00CC7D05">
          <w:rPr>
            <w:rFonts w:ascii="Times New Roman" w:hAnsi="Times New Roman" w:cs="Times New Roman"/>
          </w:rPr>
          <w:fldChar w:fldCharType="begin"/>
        </w:r>
        <w:r w:rsidR="002F4D71" w:rsidRPr="00CC7D05">
          <w:rPr>
            <w:rFonts w:ascii="Times New Roman" w:hAnsi="Times New Roman" w:cs="Times New Roman"/>
          </w:rPr>
          <w:instrText>PAGE   \* MERGEFORMAT</w:instrText>
        </w:r>
        <w:r w:rsidRPr="00CC7D05">
          <w:rPr>
            <w:rFonts w:ascii="Times New Roman" w:hAnsi="Times New Roman" w:cs="Times New Roman"/>
          </w:rPr>
          <w:fldChar w:fldCharType="separate"/>
        </w:r>
        <w:r w:rsidR="00731C5A">
          <w:rPr>
            <w:rFonts w:ascii="Times New Roman" w:hAnsi="Times New Roman" w:cs="Times New Roman"/>
            <w:noProof/>
          </w:rPr>
          <w:t>2</w:t>
        </w:r>
        <w:r w:rsidRPr="00CC7D05">
          <w:rPr>
            <w:rFonts w:ascii="Times New Roman" w:hAnsi="Times New Roman" w:cs="Times New Roman"/>
          </w:rPr>
          <w:fldChar w:fldCharType="end"/>
        </w:r>
      </w:p>
    </w:sdtContent>
  </w:sdt>
  <w:p w:rsidR="002F4D71" w:rsidRPr="00CC7D05" w:rsidRDefault="002F4D71">
    <w:pPr>
      <w:pStyle w:val="a7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B1" w:rsidRDefault="00B845B1" w:rsidP="00CC7D05">
      <w:pPr>
        <w:spacing w:after="0" w:line="240" w:lineRule="auto"/>
      </w:pPr>
      <w:r>
        <w:separator/>
      </w:r>
    </w:p>
  </w:footnote>
  <w:footnote w:type="continuationSeparator" w:id="0">
    <w:p w:rsidR="00B845B1" w:rsidRDefault="00B845B1" w:rsidP="00CC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2AB8"/>
    <w:multiLevelType w:val="singleLevel"/>
    <w:tmpl w:val="FA6221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8577E"/>
    <w:multiLevelType w:val="hybridMultilevel"/>
    <w:tmpl w:val="735056D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6585"/>
    <w:rsid w:val="000326DB"/>
    <w:rsid w:val="00094ADF"/>
    <w:rsid w:val="00101BEC"/>
    <w:rsid w:val="00120C4D"/>
    <w:rsid w:val="00142E74"/>
    <w:rsid w:val="002A2C63"/>
    <w:rsid w:val="002B56E3"/>
    <w:rsid w:val="002F4D71"/>
    <w:rsid w:val="00361967"/>
    <w:rsid w:val="00391382"/>
    <w:rsid w:val="003F06C6"/>
    <w:rsid w:val="004B318F"/>
    <w:rsid w:val="004C0DCB"/>
    <w:rsid w:val="00533FC5"/>
    <w:rsid w:val="0054012F"/>
    <w:rsid w:val="0056169B"/>
    <w:rsid w:val="00563BCB"/>
    <w:rsid w:val="00632136"/>
    <w:rsid w:val="00667C3C"/>
    <w:rsid w:val="00722AC4"/>
    <w:rsid w:val="007255D6"/>
    <w:rsid w:val="00731C5A"/>
    <w:rsid w:val="007740FF"/>
    <w:rsid w:val="0079590A"/>
    <w:rsid w:val="007D6222"/>
    <w:rsid w:val="007E3C95"/>
    <w:rsid w:val="008072ED"/>
    <w:rsid w:val="00821B7E"/>
    <w:rsid w:val="008B2AC9"/>
    <w:rsid w:val="008E4AF6"/>
    <w:rsid w:val="00927892"/>
    <w:rsid w:val="009A224B"/>
    <w:rsid w:val="009E66B6"/>
    <w:rsid w:val="009F07FD"/>
    <w:rsid w:val="00A271ED"/>
    <w:rsid w:val="00A37FC9"/>
    <w:rsid w:val="00A72C60"/>
    <w:rsid w:val="00AD14DB"/>
    <w:rsid w:val="00B35664"/>
    <w:rsid w:val="00B845B1"/>
    <w:rsid w:val="00B87EE3"/>
    <w:rsid w:val="00B920E1"/>
    <w:rsid w:val="00C80BCC"/>
    <w:rsid w:val="00C826E6"/>
    <w:rsid w:val="00CA35C1"/>
    <w:rsid w:val="00CC7D05"/>
    <w:rsid w:val="00D06585"/>
    <w:rsid w:val="00D21B09"/>
    <w:rsid w:val="00D446DB"/>
    <w:rsid w:val="00D5166C"/>
    <w:rsid w:val="00DA54F2"/>
    <w:rsid w:val="00DF66C4"/>
    <w:rsid w:val="00DF76A4"/>
    <w:rsid w:val="00E52BFE"/>
    <w:rsid w:val="00EB3614"/>
    <w:rsid w:val="00EF7A68"/>
    <w:rsid w:val="00F6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header"/>
    <w:basedOn w:val="a"/>
    <w:link w:val="a6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7D05"/>
  </w:style>
  <w:style w:type="paragraph" w:styleId="a7">
    <w:name w:val="footer"/>
    <w:basedOn w:val="a"/>
    <w:link w:val="a8"/>
    <w:uiPriority w:val="99"/>
    <w:unhideWhenUsed/>
    <w:rsid w:val="00CC7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7D05"/>
  </w:style>
  <w:style w:type="paragraph" w:customStyle="1" w:styleId="1">
    <w:name w:val="Абзац списка1"/>
    <w:basedOn w:val="a"/>
    <w:rsid w:val="0054012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0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Grizli777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Кожомбердиева</dc:creator>
  <cp:keywords/>
  <dc:description/>
  <cp:lastModifiedBy>kea</cp:lastModifiedBy>
  <cp:revision>2</cp:revision>
  <cp:lastPrinted>2017-01-16T09:22:00Z</cp:lastPrinted>
  <dcterms:created xsi:type="dcterms:W3CDTF">2017-12-08T08:28:00Z</dcterms:created>
  <dcterms:modified xsi:type="dcterms:W3CDTF">2017-12-08T08:28:00Z</dcterms:modified>
</cp:coreProperties>
</file>