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D2714B">
        <w:rPr>
          <w:sz w:val="28"/>
          <w:szCs w:val="28"/>
        </w:rPr>
        <w:t>образования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D2714B">
        <w:rPr>
          <w:sz w:val="28"/>
          <w:szCs w:val="28"/>
        </w:rPr>
        <w:t>О ПГУПС)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D2714B">
        <w:rPr>
          <w:sz w:val="28"/>
          <w:szCs w:val="28"/>
        </w:rPr>
        <w:t>»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8D568B" w:rsidRPr="000B3B77" w:rsidRDefault="008D568B" w:rsidP="00463E4A">
      <w:pPr>
        <w:widowControl/>
        <w:spacing w:line="240" w:lineRule="auto"/>
        <w:ind w:firstLine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производственной </w:t>
      </w:r>
      <w:r w:rsidRPr="000B3B77">
        <w:rPr>
          <w:b/>
          <w:i/>
          <w:iCs/>
          <w:sz w:val="28"/>
          <w:szCs w:val="28"/>
        </w:rPr>
        <w:t>практики</w:t>
      </w:r>
    </w:p>
    <w:p w:rsidR="008D568B" w:rsidRDefault="008D568B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ПРОИЗВОДСТВЕННО-ТЕХНОЛОГИЧЕСКАЯ ПРАКТИКА</w:t>
      </w:r>
      <w:r w:rsidRPr="00D2714B">
        <w:rPr>
          <w:sz w:val="28"/>
          <w:szCs w:val="28"/>
        </w:rPr>
        <w:t xml:space="preserve">» </w:t>
      </w:r>
    </w:p>
    <w:p w:rsidR="008D568B" w:rsidRDefault="008D568B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7A6A43">
        <w:rPr>
          <w:sz w:val="28"/>
          <w:szCs w:val="28"/>
        </w:rPr>
        <w:t>Б2.П.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>)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21DB2">
        <w:rPr>
          <w:sz w:val="28"/>
          <w:szCs w:val="28"/>
        </w:rPr>
        <w:t>08.0</w:t>
      </w:r>
      <w:r>
        <w:rPr>
          <w:sz w:val="28"/>
          <w:szCs w:val="28"/>
        </w:rPr>
        <w:t>3</w:t>
      </w:r>
      <w:r w:rsidRPr="00E21DB2">
        <w:rPr>
          <w:sz w:val="28"/>
          <w:szCs w:val="28"/>
        </w:rPr>
        <w:t xml:space="preserve">.01 </w:t>
      </w:r>
      <w:r w:rsidRPr="00D2714B">
        <w:rPr>
          <w:sz w:val="28"/>
          <w:szCs w:val="28"/>
        </w:rPr>
        <w:t>«</w:t>
      </w:r>
      <w:r w:rsidRPr="00455839">
        <w:rPr>
          <w:sz w:val="28"/>
          <w:szCs w:val="28"/>
        </w:rPr>
        <w:t>Строительство</w:t>
      </w:r>
      <w:r>
        <w:rPr>
          <w:sz w:val="28"/>
          <w:szCs w:val="28"/>
        </w:rPr>
        <w:t>»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8D568B" w:rsidRDefault="008D568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D568B" w:rsidRPr="00D2714B" w:rsidRDefault="008D568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8D568B" w:rsidRDefault="008D568B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</w:t>
      </w:r>
    </w:p>
    <w:p w:rsidR="008D568B" w:rsidRPr="00D2714B" w:rsidRDefault="00DD33D7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D33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-4.9pt;margin-top:-16.1pt;width:473.85pt;height:693pt;z-index:2;visibility:visible">
            <v:imagedata r:id="rId5" o:title=""/>
          </v:shape>
        </w:pict>
      </w:r>
      <w:r w:rsidR="008D568B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D568B" w:rsidRPr="00D2714B" w:rsidRDefault="008D568B" w:rsidP="00547188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8D568B" w:rsidRPr="00D2714B" w:rsidRDefault="008D568B" w:rsidP="0054718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D568B" w:rsidRPr="00D2714B" w:rsidRDefault="008D568B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D568B" w:rsidRDefault="008D568B" w:rsidP="0054718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D568B" w:rsidRPr="00D2714B" w:rsidRDefault="008D568B" w:rsidP="0054718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8D568B" w:rsidRPr="00D2714B" w:rsidTr="00146FE7">
        <w:tc>
          <w:tcPr>
            <w:tcW w:w="5637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8D568B" w:rsidRPr="00D2714B" w:rsidRDefault="008D568B" w:rsidP="00146FE7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D568B" w:rsidRPr="00D2714B" w:rsidTr="00146FE7">
        <w:tc>
          <w:tcPr>
            <w:tcW w:w="5637" w:type="dxa"/>
          </w:tcPr>
          <w:p w:rsidR="008D568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D568B" w:rsidRPr="00D2714B" w:rsidRDefault="008D568B" w:rsidP="0054718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D568B" w:rsidRDefault="008D568B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D568B" w:rsidRPr="00D2714B" w:rsidRDefault="008D568B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D568B" w:rsidRPr="00D2714B" w:rsidRDefault="008D568B" w:rsidP="00547188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8D568B" w:rsidRPr="00D2714B" w:rsidRDefault="008D568B" w:rsidP="0054718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D568B" w:rsidRPr="00D2714B" w:rsidRDefault="008D568B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D568B" w:rsidRPr="00D2714B" w:rsidRDefault="008D568B" w:rsidP="0054718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D568B" w:rsidRPr="00D2714B" w:rsidRDefault="008D568B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8D568B" w:rsidRPr="00D2714B" w:rsidTr="00146FE7">
        <w:tc>
          <w:tcPr>
            <w:tcW w:w="5637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8D568B" w:rsidRPr="00D2714B" w:rsidRDefault="008D568B" w:rsidP="00146FE7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D568B" w:rsidRPr="00D2714B" w:rsidTr="00146FE7">
        <w:tc>
          <w:tcPr>
            <w:tcW w:w="5637" w:type="dxa"/>
          </w:tcPr>
          <w:p w:rsidR="008D568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D568B" w:rsidRDefault="008D568B" w:rsidP="0054718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D568B" w:rsidRDefault="008D568B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D568B" w:rsidRPr="00D2714B" w:rsidRDefault="008D568B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D568B" w:rsidRPr="00D2714B" w:rsidRDefault="008D568B" w:rsidP="00547188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8D568B" w:rsidRPr="00D2714B" w:rsidRDefault="008D568B" w:rsidP="0054718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D568B" w:rsidRPr="00D2714B" w:rsidRDefault="008D568B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D568B" w:rsidRPr="00D2714B" w:rsidRDefault="008D568B" w:rsidP="0054718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D568B" w:rsidRPr="00D2714B" w:rsidRDefault="008D568B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8D568B" w:rsidRPr="00D2714B" w:rsidTr="00146FE7">
        <w:tc>
          <w:tcPr>
            <w:tcW w:w="5637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8D568B" w:rsidRPr="00D2714B" w:rsidRDefault="008D568B" w:rsidP="00146FE7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D568B" w:rsidRPr="00D2714B" w:rsidTr="00146FE7">
        <w:tc>
          <w:tcPr>
            <w:tcW w:w="5637" w:type="dxa"/>
          </w:tcPr>
          <w:p w:rsidR="008D568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D568B" w:rsidRPr="00D2714B" w:rsidRDefault="008D568B" w:rsidP="00547188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8D568B" w:rsidRPr="00D2714B" w:rsidRDefault="008D568B" w:rsidP="0054718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DD33D7" w:rsidRPr="00DD33D7">
        <w:rPr>
          <w:noProof/>
        </w:rPr>
        <w:lastRenderedPageBreak/>
        <w:pict>
          <v:shape id="Рисунок 2" o:spid="_x0000_s1027" type="#_x0000_t75" style="position:absolute;left:0;text-align:left;margin-left:0;margin-top:.3pt;width:467pt;height:413pt;z-index:1;visibility:visible">
            <v:imagedata r:id="rId6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8D568B" w:rsidRDefault="008D568B" w:rsidP="00547188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8D568B" w:rsidRPr="00D2714B" w:rsidRDefault="008D568B" w:rsidP="005471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8D568B" w:rsidRPr="00D2714B" w:rsidRDefault="008D568B" w:rsidP="005471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D568B" w:rsidRPr="00D2714B" w:rsidRDefault="008D568B" w:rsidP="005471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8D568B" w:rsidRPr="00D2714B" w:rsidRDefault="008D568B" w:rsidP="005471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D568B" w:rsidRPr="00D2714B" w:rsidRDefault="008D568B" w:rsidP="00547188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8D568B" w:rsidRPr="00D2714B" w:rsidTr="00146FE7">
        <w:tc>
          <w:tcPr>
            <w:tcW w:w="507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«Строительство</w:t>
            </w:r>
          </w:p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D568B" w:rsidRPr="00D2714B" w:rsidTr="00146FE7">
        <w:tc>
          <w:tcPr>
            <w:tcW w:w="507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D568B" w:rsidRPr="00D2714B" w:rsidRDefault="008D568B" w:rsidP="005471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D568B" w:rsidRPr="00D2714B" w:rsidRDefault="008D568B" w:rsidP="005471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8D568B" w:rsidRPr="00D2714B" w:rsidTr="00146FE7">
        <w:tc>
          <w:tcPr>
            <w:tcW w:w="507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D568B" w:rsidRPr="00D2714B" w:rsidTr="00146FE7">
        <w:tc>
          <w:tcPr>
            <w:tcW w:w="507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D568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D568B" w:rsidRPr="00D2714B" w:rsidTr="00146FE7">
        <w:tc>
          <w:tcPr>
            <w:tcW w:w="507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8D568B" w:rsidRPr="00D2714B" w:rsidTr="00146FE7">
        <w:tc>
          <w:tcPr>
            <w:tcW w:w="507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D568B" w:rsidRPr="00D2714B" w:rsidTr="00146FE7">
        <w:trPr>
          <w:trHeight w:val="706"/>
        </w:trPr>
        <w:tc>
          <w:tcPr>
            <w:tcW w:w="507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D568B" w:rsidRPr="00D2714B" w:rsidTr="000B3B77">
        <w:trPr>
          <w:trHeight w:val="469"/>
        </w:trPr>
        <w:tc>
          <w:tcPr>
            <w:tcW w:w="5070" w:type="dxa"/>
          </w:tcPr>
          <w:p w:rsidR="008D568B" w:rsidRPr="00D2714B" w:rsidRDefault="008D568B" w:rsidP="000B3B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D568B" w:rsidRPr="00D2714B" w:rsidTr="00146FE7">
        <w:trPr>
          <w:trHeight w:val="430"/>
        </w:trPr>
        <w:tc>
          <w:tcPr>
            <w:tcW w:w="5070" w:type="dxa"/>
          </w:tcPr>
          <w:p w:rsidR="008D568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________201__ г.</w:t>
            </w:r>
          </w:p>
        </w:tc>
        <w:tc>
          <w:tcPr>
            <w:tcW w:w="1701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D568B" w:rsidRPr="00D2714B" w:rsidRDefault="008D568B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D568B" w:rsidRDefault="008D568B" w:rsidP="005471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D568B" w:rsidRDefault="008D568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D568B" w:rsidRPr="00D2714B" w:rsidRDefault="008D568B" w:rsidP="005471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Вид практики, способы и формы ее проведения</w:t>
      </w:r>
    </w:p>
    <w:p w:rsidR="008D568B" w:rsidRPr="00D2714B" w:rsidRDefault="008D568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D568B" w:rsidRDefault="008D568B" w:rsidP="005967F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 w:rsidRPr="00E21DB2">
        <w:rPr>
          <w:sz w:val="28"/>
          <w:szCs w:val="28"/>
        </w:rPr>
        <w:t>08.0</w:t>
      </w:r>
      <w:r>
        <w:rPr>
          <w:sz w:val="28"/>
          <w:szCs w:val="28"/>
        </w:rPr>
        <w:t>3</w:t>
      </w:r>
      <w:r w:rsidRPr="00E21DB2">
        <w:rPr>
          <w:sz w:val="28"/>
          <w:szCs w:val="28"/>
        </w:rPr>
        <w:t xml:space="preserve">.01 </w:t>
      </w:r>
      <w:r w:rsidRPr="0080286F">
        <w:rPr>
          <w:sz w:val="28"/>
          <w:szCs w:val="28"/>
        </w:rPr>
        <w:t>«Строительство», по производственной практике «</w:t>
      </w:r>
      <w:r>
        <w:rPr>
          <w:sz w:val="28"/>
          <w:szCs w:val="28"/>
        </w:rPr>
        <w:t>Производственно-технологическая</w:t>
      </w:r>
      <w:r w:rsidRPr="0080286F">
        <w:rPr>
          <w:sz w:val="28"/>
          <w:szCs w:val="28"/>
        </w:rPr>
        <w:t xml:space="preserve"> практика».</w:t>
      </w:r>
    </w:p>
    <w:p w:rsidR="00AB5B34" w:rsidRDefault="008D568B" w:rsidP="008B38C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 практ</w:t>
      </w:r>
      <w:r w:rsidR="00AB5B34">
        <w:rPr>
          <w:sz w:val="28"/>
          <w:szCs w:val="28"/>
        </w:rPr>
        <w:t>ики – производственная практика.</w:t>
      </w:r>
    </w:p>
    <w:p w:rsidR="008D568B" w:rsidRDefault="008D568B" w:rsidP="008B38CD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</w:t>
      </w:r>
      <w:r w:rsidR="00AB5B34" w:rsidRPr="00AB5B34">
        <w:rPr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  <w:r>
        <w:rPr>
          <w:sz w:val="28"/>
          <w:szCs w:val="28"/>
        </w:rPr>
        <w:t>.</w:t>
      </w:r>
    </w:p>
    <w:p w:rsidR="008D568B" w:rsidRDefault="008D568B" w:rsidP="008B38C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 проведения практики – </w:t>
      </w:r>
      <w:r w:rsidRPr="0080286F">
        <w:rPr>
          <w:sz w:val="28"/>
          <w:szCs w:val="28"/>
        </w:rPr>
        <w:t>стационарная или выездная.</w:t>
      </w:r>
    </w:p>
    <w:p w:rsidR="008D568B" w:rsidRDefault="008D568B" w:rsidP="008B38C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 проводится путем выделения в календарном учебном графике непрерывного периода учебного времени для проведения производственной практики.</w:t>
      </w:r>
    </w:p>
    <w:p w:rsidR="008D568B" w:rsidRPr="0080286F" w:rsidRDefault="008D568B" w:rsidP="0080286F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 xml:space="preserve">тся </w:t>
      </w:r>
      <w:r w:rsidRPr="0080286F">
        <w:rPr>
          <w:sz w:val="28"/>
          <w:szCs w:val="28"/>
        </w:rPr>
        <w:t xml:space="preserve">на предприятиях (в организациях) и научно-исследовательских подразделениях </w:t>
      </w:r>
      <w:r>
        <w:rPr>
          <w:sz w:val="28"/>
          <w:szCs w:val="28"/>
        </w:rPr>
        <w:t>автодорожной отрасли</w:t>
      </w:r>
      <w:r w:rsidRPr="0080286F">
        <w:rPr>
          <w:sz w:val="28"/>
          <w:szCs w:val="28"/>
        </w:rPr>
        <w:t>, транспортного строительства и других отраслей экономики, а также в структурных подразделениях университетского комплекса</w:t>
      </w:r>
      <w:r>
        <w:rPr>
          <w:sz w:val="28"/>
          <w:szCs w:val="28"/>
        </w:rPr>
        <w:t>,</w:t>
      </w:r>
      <w:r w:rsidRPr="0080286F">
        <w:rPr>
          <w:sz w:val="28"/>
          <w:szCs w:val="28"/>
        </w:rPr>
        <w:t xml:space="preserve"> соответствующих направлению подготовки.</w:t>
      </w:r>
    </w:p>
    <w:p w:rsidR="00AB5B34" w:rsidRPr="00AB5B34" w:rsidRDefault="00AB5B34" w:rsidP="00AB5B34">
      <w:pPr>
        <w:widowControl/>
        <w:spacing w:line="240" w:lineRule="auto"/>
        <w:ind w:firstLine="851"/>
        <w:rPr>
          <w:sz w:val="28"/>
          <w:szCs w:val="28"/>
        </w:rPr>
      </w:pPr>
      <w:r w:rsidRPr="00AB5B34">
        <w:rPr>
          <w:sz w:val="28"/>
          <w:szCs w:val="28"/>
        </w:rPr>
        <w:t>Проведение «Производственно-технологической практики» закреплено за профессорско-преподавательским составом кафедры «Строительство дорог транспортного комплекса».</w:t>
      </w:r>
    </w:p>
    <w:p w:rsidR="00AB5B34" w:rsidRPr="00AB5B34" w:rsidRDefault="00AB5B34" w:rsidP="00AB5B34">
      <w:pPr>
        <w:widowControl/>
        <w:spacing w:line="240" w:lineRule="auto"/>
        <w:ind w:firstLine="851"/>
        <w:rPr>
          <w:sz w:val="28"/>
          <w:szCs w:val="28"/>
        </w:rPr>
      </w:pPr>
      <w:r w:rsidRPr="00AB5B34">
        <w:rPr>
          <w:sz w:val="28"/>
          <w:szCs w:val="28"/>
        </w:rPr>
        <w:t>Целью прохождения практики является формирование компетенций или их части, указанных в разделе 2 настоящей программы.</w:t>
      </w:r>
    </w:p>
    <w:p w:rsidR="008D568B" w:rsidRDefault="00AB5B34" w:rsidP="00AB5B34">
      <w:pPr>
        <w:widowControl/>
        <w:spacing w:line="240" w:lineRule="auto"/>
        <w:ind w:firstLine="851"/>
        <w:rPr>
          <w:sz w:val="28"/>
          <w:szCs w:val="28"/>
        </w:rPr>
      </w:pPr>
      <w:r w:rsidRPr="00AB5B34">
        <w:rPr>
          <w:sz w:val="28"/>
          <w:szCs w:val="28"/>
        </w:rPr>
        <w:t>Задачами практики является получение профессиональных умений</w:t>
      </w:r>
      <w:r>
        <w:rPr>
          <w:sz w:val="28"/>
          <w:szCs w:val="28"/>
        </w:rPr>
        <w:t xml:space="preserve"> и</w:t>
      </w:r>
      <w:r w:rsidRPr="00AB5B34">
        <w:rPr>
          <w:sz w:val="28"/>
          <w:szCs w:val="28"/>
        </w:rPr>
        <w:t xml:space="preserve"> опыта профессиональной деятельности, указанных в разделе 2 настоящей программы.</w:t>
      </w:r>
    </w:p>
    <w:p w:rsidR="00AB5B34" w:rsidRPr="00202776" w:rsidRDefault="00AB5B34" w:rsidP="00AB5B34">
      <w:pPr>
        <w:widowControl/>
        <w:spacing w:line="240" w:lineRule="auto"/>
        <w:ind w:firstLine="851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D568B" w:rsidRPr="00D2714B" w:rsidRDefault="008D568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D568B" w:rsidRDefault="008D568B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8D568B" w:rsidRDefault="008D568B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8D568B" w:rsidRPr="00E632E8" w:rsidRDefault="008D568B" w:rsidP="00FA2481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8D568B" w:rsidRPr="000323DD" w:rsidRDefault="008D568B" w:rsidP="00FA2481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нормативную </w:t>
      </w:r>
      <w:r w:rsidR="00B236C0">
        <w:rPr>
          <w:sz w:val="28"/>
          <w:szCs w:val="28"/>
        </w:rPr>
        <w:t xml:space="preserve">и правовую </w:t>
      </w:r>
      <w:r>
        <w:rPr>
          <w:sz w:val="28"/>
          <w:szCs w:val="28"/>
        </w:rPr>
        <w:t xml:space="preserve">базу проектирования, строительства и </w:t>
      </w:r>
      <w:r w:rsidRPr="000323DD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автомобильных дорог;</w:t>
      </w:r>
    </w:p>
    <w:p w:rsidR="008D568B" w:rsidRDefault="008D568B" w:rsidP="00FA2481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состав разделов проектной документации на строительство линейных объектов;</w:t>
      </w:r>
    </w:p>
    <w:p w:rsidR="00B236C0" w:rsidRDefault="00B236C0" w:rsidP="00FA2481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t>нормативн</w:t>
      </w:r>
      <w:r>
        <w:rPr>
          <w:sz w:val="28"/>
          <w:szCs w:val="28"/>
        </w:rPr>
        <w:t>ую</w:t>
      </w:r>
      <w:r w:rsidRPr="00444FE4">
        <w:rPr>
          <w:sz w:val="28"/>
          <w:szCs w:val="28"/>
        </w:rPr>
        <w:t xml:space="preserve"> баз</w:t>
      </w:r>
      <w:r>
        <w:rPr>
          <w:sz w:val="28"/>
          <w:szCs w:val="28"/>
        </w:rPr>
        <w:t>у</w:t>
      </w:r>
      <w:r w:rsidRPr="00444FE4">
        <w:rPr>
          <w:sz w:val="28"/>
          <w:szCs w:val="28"/>
        </w:rPr>
        <w:t xml:space="preserve"> в области инженерных изысканий</w:t>
      </w:r>
      <w:r>
        <w:rPr>
          <w:sz w:val="28"/>
          <w:szCs w:val="28"/>
        </w:rPr>
        <w:t>;</w:t>
      </w:r>
    </w:p>
    <w:p w:rsidR="001D629B" w:rsidRDefault="001D629B" w:rsidP="00FA2481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основные методы проведения инженерных изысканий, а также принципов проектирования объектов инфраструктуры автомобильных дорог;</w:t>
      </w:r>
    </w:p>
    <w:p w:rsidR="008D568B" w:rsidRDefault="008D568B" w:rsidP="005C3DC4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комплектования комплектов рабочих чертежей при разработке проектов строительства</w:t>
      </w:r>
      <w:r w:rsidR="00337F5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реконструкции автомобильных дорог</w:t>
      </w:r>
      <w:r w:rsidR="0003130D">
        <w:rPr>
          <w:sz w:val="28"/>
          <w:szCs w:val="28"/>
        </w:rPr>
        <w:t>;</w:t>
      </w:r>
    </w:p>
    <w:p w:rsidR="0003130D" w:rsidRDefault="0003130D" w:rsidP="005C3DC4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принципы организации технической эксплуатации зданий и сооружений, в том числе входящих в инфраструктуру автомобильных дорог;</w:t>
      </w:r>
    </w:p>
    <w:p w:rsidR="0003130D" w:rsidRPr="008B4370" w:rsidRDefault="0003130D" w:rsidP="005C3DC4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основные виды и технологию производства проектно-изыскательских работ при проектировании автомобильных дорог</w:t>
      </w:r>
      <w:r w:rsidR="00337F5C">
        <w:rPr>
          <w:bCs/>
          <w:iCs/>
          <w:spacing w:val="-9"/>
          <w:sz w:val="28"/>
          <w:szCs w:val="28"/>
        </w:rPr>
        <w:t xml:space="preserve">, а также </w:t>
      </w:r>
      <w:r w:rsidR="00337F5C">
        <w:rPr>
          <w:sz w:val="28"/>
          <w:szCs w:val="28"/>
        </w:rPr>
        <w:t>зданий и сооружений, входящих в инфраструктуру автомобильных дорог</w:t>
      </w:r>
      <w:r w:rsidR="008B4370">
        <w:rPr>
          <w:bCs/>
          <w:iCs/>
          <w:spacing w:val="-9"/>
          <w:sz w:val="28"/>
          <w:szCs w:val="28"/>
        </w:rPr>
        <w:t>;</w:t>
      </w:r>
    </w:p>
    <w:p w:rsidR="008B4370" w:rsidRDefault="008B4370" w:rsidP="005C3DC4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679A9">
        <w:rPr>
          <w:sz w:val="28"/>
          <w:szCs w:val="28"/>
        </w:rPr>
        <w:t>основные принципы разработк</w:t>
      </w:r>
      <w:r>
        <w:rPr>
          <w:sz w:val="28"/>
          <w:szCs w:val="28"/>
        </w:rPr>
        <w:t>и</w:t>
      </w:r>
      <w:r w:rsidRPr="007679A9">
        <w:rPr>
          <w:sz w:val="28"/>
          <w:szCs w:val="28"/>
        </w:rPr>
        <w:t xml:space="preserve"> технологических процессов строительства и реконструкции объектов транспортной инфраструктуры;</w:t>
      </w:r>
    </w:p>
    <w:p w:rsidR="008B4370" w:rsidRPr="007679A9" w:rsidRDefault="008B4370" w:rsidP="008B4370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679A9">
        <w:rPr>
          <w:sz w:val="28"/>
          <w:szCs w:val="28"/>
        </w:rPr>
        <w:t>современные машины и механизмы, а также оборудование, применя</w:t>
      </w:r>
      <w:r>
        <w:rPr>
          <w:sz w:val="28"/>
          <w:szCs w:val="28"/>
        </w:rPr>
        <w:t>емые при строительстве зданий и сооружений</w:t>
      </w:r>
      <w:r w:rsidRPr="007679A9">
        <w:rPr>
          <w:sz w:val="28"/>
          <w:szCs w:val="28"/>
        </w:rPr>
        <w:t>;</w:t>
      </w:r>
    </w:p>
    <w:p w:rsidR="008B4370" w:rsidRPr="008B4370" w:rsidRDefault="008B4370" w:rsidP="00081846">
      <w:pPr>
        <w:pStyle w:val="11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B4370">
        <w:rPr>
          <w:sz w:val="28"/>
          <w:szCs w:val="28"/>
        </w:rPr>
        <w:t xml:space="preserve"> современные виды строительных материалов, используемых в транспортном строительстве;</w:t>
      </w:r>
    </w:p>
    <w:p w:rsidR="008D568B" w:rsidRDefault="008D568B" w:rsidP="00FA2481">
      <w:pPr>
        <w:pStyle w:val="11"/>
        <w:widowControl/>
        <w:tabs>
          <w:tab w:val="left" w:pos="1134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236C0" w:rsidRDefault="008D568B" w:rsidP="00FA2481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разрабатывать проектную документацию на строительство и реконструкцию и капитальный ремонт автомобильных дорог</w:t>
      </w:r>
      <w:r w:rsidR="00AF19F6">
        <w:rPr>
          <w:sz w:val="28"/>
          <w:szCs w:val="28"/>
        </w:rPr>
        <w:t xml:space="preserve"> на основе норм проектирования</w:t>
      </w:r>
      <w:r w:rsidR="00B236C0">
        <w:rPr>
          <w:sz w:val="28"/>
          <w:szCs w:val="28"/>
        </w:rPr>
        <w:t xml:space="preserve"> и положений правовых документов</w:t>
      </w:r>
      <w:r w:rsidRPr="003A6150">
        <w:rPr>
          <w:sz w:val="28"/>
          <w:szCs w:val="28"/>
        </w:rPr>
        <w:t>;</w:t>
      </w:r>
    </w:p>
    <w:p w:rsidR="008D568B" w:rsidRDefault="00B236C0" w:rsidP="00FA2481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определять объемы изыскательских работ для проектирования инфраструктуры автомобильных дорог;</w:t>
      </w:r>
    </w:p>
    <w:p w:rsidR="00FA5CC9" w:rsidRDefault="001D629B" w:rsidP="00FA2481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выполнять основные виды изыскательских работ для проектирования инфраструктуры автомобильных дорог;</w:t>
      </w:r>
    </w:p>
    <w:p w:rsidR="001D629B" w:rsidRDefault="001D629B" w:rsidP="00FA2481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применять на практике основные принципы проектирования объектов транспортной инфраструктуры;</w:t>
      </w:r>
    </w:p>
    <w:p w:rsidR="00FA5CC9" w:rsidRDefault="0003130D" w:rsidP="0003130D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F0A12">
        <w:rPr>
          <w:sz w:val="28"/>
          <w:szCs w:val="28"/>
        </w:rPr>
        <w:t>пользоваться персональными компьютерами и программами к ним по про</w:t>
      </w:r>
      <w:r>
        <w:rPr>
          <w:sz w:val="28"/>
          <w:szCs w:val="28"/>
        </w:rPr>
        <w:t>ектированию автомобильных дорог;</w:t>
      </w:r>
    </w:p>
    <w:p w:rsidR="008B4370" w:rsidRDefault="008B4370" w:rsidP="0003130D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разрабатывать проектно-конструкторскую и технологическую документацию на строительство зданий и сооружений на основании требований нормативно-правовых документов;</w:t>
      </w:r>
    </w:p>
    <w:p w:rsidR="008B4370" w:rsidRPr="008B4370" w:rsidRDefault="008B4370" w:rsidP="0003130D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увязывать проектные решения с передовыми технологиями производства строительных работ;</w:t>
      </w:r>
    </w:p>
    <w:p w:rsidR="008B4370" w:rsidRDefault="008B4370" w:rsidP="0003130D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D6578">
        <w:rPr>
          <w:sz w:val="28"/>
          <w:szCs w:val="28"/>
        </w:rPr>
        <w:t>разрабатывать технологически</w:t>
      </w:r>
      <w:r>
        <w:rPr>
          <w:sz w:val="28"/>
          <w:szCs w:val="28"/>
        </w:rPr>
        <w:t>е</w:t>
      </w:r>
      <w:r w:rsidRPr="00ED6578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ы</w:t>
      </w:r>
      <w:r w:rsidRPr="00ED6578">
        <w:rPr>
          <w:sz w:val="28"/>
          <w:szCs w:val="28"/>
        </w:rPr>
        <w:t xml:space="preserve"> строительства, реконструкции, капитального ремонта и эксплуатации </w:t>
      </w:r>
      <w:r>
        <w:rPr>
          <w:sz w:val="28"/>
          <w:szCs w:val="28"/>
        </w:rPr>
        <w:t>автомобильных дорог, а также зданий и сооружений, входящих в ее инфраструктуру;</w:t>
      </w:r>
    </w:p>
    <w:p w:rsidR="008B4370" w:rsidRPr="00ED6578" w:rsidRDefault="008B4370" w:rsidP="008B4370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D6578">
        <w:rPr>
          <w:sz w:val="28"/>
          <w:szCs w:val="28"/>
        </w:rPr>
        <w:t>осуществлять технический надзор</w:t>
      </w:r>
      <w:r w:rsidR="00337F5C">
        <w:rPr>
          <w:sz w:val="28"/>
          <w:szCs w:val="28"/>
        </w:rPr>
        <w:t xml:space="preserve"> и мониторинг </w:t>
      </w:r>
      <w:r w:rsidRPr="00ED6578">
        <w:rPr>
          <w:sz w:val="28"/>
          <w:szCs w:val="28"/>
        </w:rPr>
        <w:t>за ходом строительства, реконструкции и ремонта объектов железнодорожного транспорта;</w:t>
      </w:r>
    </w:p>
    <w:p w:rsidR="008B4370" w:rsidRPr="00ED6578" w:rsidRDefault="008B4370" w:rsidP="008B4370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D6578">
        <w:rPr>
          <w:sz w:val="28"/>
          <w:szCs w:val="28"/>
        </w:rPr>
        <w:t>контролировать ход технологических процессов и качество</w:t>
      </w:r>
      <w:r>
        <w:rPr>
          <w:sz w:val="28"/>
          <w:szCs w:val="28"/>
        </w:rPr>
        <w:t xml:space="preserve"> строительных и ремонтных работ;</w:t>
      </w:r>
    </w:p>
    <w:p w:rsidR="008B4370" w:rsidRDefault="008B4370" w:rsidP="008B4370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D6578">
        <w:rPr>
          <w:sz w:val="28"/>
          <w:szCs w:val="28"/>
        </w:rPr>
        <w:t>контролировать соблюдение требований нормативно-правовых документов при производстве</w:t>
      </w:r>
      <w:r>
        <w:rPr>
          <w:sz w:val="28"/>
          <w:szCs w:val="28"/>
        </w:rPr>
        <w:t xml:space="preserve"> строительных </w:t>
      </w:r>
      <w:r w:rsidRPr="00ED6578">
        <w:rPr>
          <w:sz w:val="28"/>
          <w:szCs w:val="28"/>
        </w:rPr>
        <w:t>работ;</w:t>
      </w:r>
    </w:p>
    <w:p w:rsidR="008D568B" w:rsidRPr="008B4370" w:rsidRDefault="008D568B" w:rsidP="003700F2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B4370">
        <w:rPr>
          <w:sz w:val="28"/>
          <w:szCs w:val="28"/>
        </w:rPr>
        <w:t>комплектовать рабочие чертежи при разработке проектной и рабочей документации на строительство и реконструкцию автомобильных дорог;</w:t>
      </w:r>
    </w:p>
    <w:p w:rsidR="008D568B" w:rsidRDefault="008D568B" w:rsidP="00FA248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D568B" w:rsidRDefault="008D568B" w:rsidP="00FA2481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навыками работы с нормативной и методической документацией для проектирования и строительства объектов автодорожной инфраструктуры;</w:t>
      </w:r>
    </w:p>
    <w:p w:rsidR="00FA5CC9" w:rsidRDefault="00FA5CC9" w:rsidP="00FA2481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навыками проведения инженерных изысканий для проектирования инфраструктуры автомобильных дорог;</w:t>
      </w:r>
    </w:p>
    <w:p w:rsidR="001D629B" w:rsidRDefault="001D629B" w:rsidP="00FA2481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методиками расчетов, обосновывающих принимаемые проектные решения;</w:t>
      </w:r>
    </w:p>
    <w:p w:rsidR="008B4370" w:rsidRPr="00ED6578" w:rsidRDefault="008B4370" w:rsidP="008B4370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D6578">
        <w:rPr>
          <w:sz w:val="28"/>
          <w:szCs w:val="28"/>
        </w:rPr>
        <w:t>правилами и методами контроля качества выполнения строительных работ, а также контроля качества поступающих на объекты транспортного строительства строительных материалов и изделий</w:t>
      </w:r>
      <w:r>
        <w:rPr>
          <w:sz w:val="28"/>
          <w:szCs w:val="28"/>
        </w:rPr>
        <w:t>;</w:t>
      </w:r>
    </w:p>
    <w:p w:rsidR="0003130D" w:rsidRDefault="008D568B" w:rsidP="00FA2481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навыками </w:t>
      </w:r>
      <w:r w:rsidRPr="002C6315">
        <w:rPr>
          <w:sz w:val="28"/>
          <w:szCs w:val="28"/>
        </w:rPr>
        <w:t>работы с прикладными научными пакетами и редакторскими программами, используемыми при</w:t>
      </w:r>
      <w:r>
        <w:rPr>
          <w:sz w:val="28"/>
          <w:szCs w:val="28"/>
        </w:rPr>
        <w:t xml:space="preserve"> разработке строительных проектов</w:t>
      </w:r>
      <w:r w:rsidRPr="002C6315">
        <w:rPr>
          <w:sz w:val="28"/>
          <w:szCs w:val="28"/>
        </w:rPr>
        <w:t>;</w:t>
      </w:r>
    </w:p>
    <w:p w:rsidR="008D568B" w:rsidRDefault="008D568B" w:rsidP="005C3DC4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F0A12">
        <w:rPr>
          <w:sz w:val="28"/>
          <w:szCs w:val="28"/>
        </w:rPr>
        <w:t xml:space="preserve">навыками оформления результатов </w:t>
      </w:r>
      <w:r>
        <w:rPr>
          <w:sz w:val="28"/>
          <w:szCs w:val="28"/>
        </w:rPr>
        <w:t>инженерных работ</w:t>
      </w:r>
      <w:r w:rsidRPr="004F0A12">
        <w:rPr>
          <w:sz w:val="28"/>
          <w:szCs w:val="28"/>
        </w:rPr>
        <w:t xml:space="preserve"> (оформление </w:t>
      </w:r>
      <w:r>
        <w:rPr>
          <w:sz w:val="28"/>
          <w:szCs w:val="28"/>
        </w:rPr>
        <w:t xml:space="preserve">текстовых </w:t>
      </w:r>
      <w:r w:rsidRPr="004F0A12">
        <w:rPr>
          <w:sz w:val="28"/>
          <w:szCs w:val="28"/>
        </w:rPr>
        <w:t>отчёт</w:t>
      </w:r>
      <w:r>
        <w:rPr>
          <w:sz w:val="28"/>
          <w:szCs w:val="28"/>
        </w:rPr>
        <w:t>ов и графических материалов</w:t>
      </w:r>
      <w:r w:rsidRPr="004F0A12">
        <w:rPr>
          <w:sz w:val="28"/>
          <w:szCs w:val="28"/>
        </w:rPr>
        <w:t>)</w:t>
      </w:r>
      <w:r w:rsidR="0003130D">
        <w:rPr>
          <w:sz w:val="28"/>
          <w:szCs w:val="28"/>
        </w:rPr>
        <w:t>;</w:t>
      </w:r>
    </w:p>
    <w:p w:rsidR="008D568B" w:rsidRPr="00551B04" w:rsidRDefault="008D568B" w:rsidP="00551B04">
      <w:pPr>
        <w:pStyle w:val="11"/>
        <w:widowControl/>
        <w:tabs>
          <w:tab w:val="left" w:pos="993"/>
        </w:tabs>
        <w:spacing w:line="240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ОПЫТ ДЕЯТЕЛЬНОСТИ:</w:t>
      </w:r>
    </w:p>
    <w:p w:rsidR="008D568B" w:rsidRPr="00444FE4" w:rsidRDefault="008D568B" w:rsidP="005C3DC4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44FE4">
        <w:rPr>
          <w:sz w:val="28"/>
          <w:szCs w:val="28"/>
        </w:rPr>
        <w:t>опыт изыскательской и проектно-конструкторской деятельности;</w:t>
      </w:r>
    </w:p>
    <w:p w:rsidR="008D568B" w:rsidRPr="00444FE4" w:rsidRDefault="008D568B" w:rsidP="005C3DC4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44FE4">
        <w:rPr>
          <w:sz w:val="28"/>
          <w:szCs w:val="28"/>
        </w:rPr>
        <w:t>опыт производственно-технологической и производственно-управленческой деятельности;</w:t>
      </w:r>
    </w:p>
    <w:p w:rsidR="008D568B" w:rsidRPr="00444FE4" w:rsidRDefault="008D568B" w:rsidP="005C3DC4">
      <w:pPr>
        <w:pStyle w:val="11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44FE4">
        <w:rPr>
          <w:sz w:val="28"/>
          <w:szCs w:val="28"/>
        </w:rPr>
        <w:t>монтажно-наладочной и сервисно-эксплуатационной деятельности.</w:t>
      </w:r>
    </w:p>
    <w:p w:rsidR="008D568B" w:rsidRPr="0022518B" w:rsidRDefault="008D568B" w:rsidP="00714524">
      <w:pPr>
        <w:pStyle w:val="11"/>
        <w:widowControl/>
        <w:tabs>
          <w:tab w:val="left" w:pos="993"/>
        </w:tabs>
        <w:spacing w:line="240" w:lineRule="auto"/>
        <w:ind w:left="709" w:firstLine="0"/>
        <w:rPr>
          <w:szCs w:val="16"/>
        </w:rPr>
      </w:pPr>
    </w:p>
    <w:p w:rsidR="008D568B" w:rsidRPr="00444FE4" w:rsidRDefault="008D568B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44FE4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444FE4">
        <w:rPr>
          <w:sz w:val="28"/>
          <w:szCs w:val="28"/>
        </w:rPr>
        <w:t>основной профессиональной образовательной программы (ОПОП).</w:t>
      </w:r>
    </w:p>
    <w:p w:rsidR="008D568B" w:rsidRPr="00444FE4" w:rsidRDefault="008D568B" w:rsidP="0022518B">
      <w:pPr>
        <w:pStyle w:val="11"/>
        <w:widowControl/>
        <w:tabs>
          <w:tab w:val="left" w:pos="993"/>
        </w:tabs>
        <w:spacing w:line="240" w:lineRule="auto"/>
        <w:ind w:left="709" w:firstLine="0"/>
        <w:rPr>
          <w:szCs w:val="16"/>
        </w:rPr>
      </w:pPr>
    </w:p>
    <w:p w:rsidR="008D568B" w:rsidRPr="00444FE4" w:rsidRDefault="008D568B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44FE4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44FE4">
        <w:rPr>
          <w:b/>
          <w:sz w:val="28"/>
          <w:szCs w:val="28"/>
        </w:rPr>
        <w:t>общепрофессиональных компетенций (ОПК)</w:t>
      </w:r>
      <w:r w:rsidRPr="00444FE4">
        <w:rPr>
          <w:sz w:val="28"/>
          <w:szCs w:val="28"/>
        </w:rPr>
        <w:t>:</w:t>
      </w:r>
    </w:p>
    <w:p w:rsidR="008D568B" w:rsidRPr="00444FE4" w:rsidRDefault="008D568B" w:rsidP="00F93D17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444FE4">
        <w:rPr>
          <w:sz w:val="28"/>
          <w:szCs w:val="28"/>
        </w:rPr>
        <w:t>мение использовать нормативные правовые документы в профессиональной деятельности (ОПК-8).</w:t>
      </w:r>
    </w:p>
    <w:p w:rsidR="008D568B" w:rsidRPr="00444FE4" w:rsidRDefault="008D568B" w:rsidP="00EC4059">
      <w:pPr>
        <w:widowControl/>
        <w:spacing w:line="240" w:lineRule="auto"/>
        <w:ind w:firstLine="851"/>
        <w:rPr>
          <w:sz w:val="28"/>
          <w:szCs w:val="28"/>
        </w:rPr>
      </w:pPr>
      <w:r w:rsidRPr="00444FE4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44FE4">
        <w:rPr>
          <w:b/>
          <w:sz w:val="28"/>
          <w:szCs w:val="28"/>
        </w:rPr>
        <w:t xml:space="preserve">профессиональных компетенций (ПК), </w:t>
      </w:r>
      <w:r w:rsidRPr="00444FE4">
        <w:rPr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8D568B" w:rsidRPr="00444FE4" w:rsidRDefault="008D568B" w:rsidP="00EC40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444FE4">
        <w:rPr>
          <w:i/>
          <w:sz w:val="28"/>
          <w:szCs w:val="28"/>
        </w:rPr>
        <w:t>изыскательская и проектно-конструкторская деятельность:</w:t>
      </w:r>
    </w:p>
    <w:p w:rsidR="008D568B" w:rsidRPr="00444FE4" w:rsidRDefault="008D568B" w:rsidP="00EC40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8D568B" w:rsidRPr="00444FE4" w:rsidRDefault="008D568B" w:rsidP="00EC40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</w:t>
      </w:r>
      <w:r>
        <w:rPr>
          <w:sz w:val="28"/>
          <w:szCs w:val="28"/>
        </w:rPr>
        <w:t>ого</w:t>
      </w:r>
      <w:r w:rsidRPr="00444FE4">
        <w:rPr>
          <w:sz w:val="28"/>
          <w:szCs w:val="28"/>
        </w:rPr>
        <w:t xml:space="preserve"> проектирования (ПК-2);</w:t>
      </w:r>
    </w:p>
    <w:p w:rsidR="008D568B" w:rsidRPr="00444FE4" w:rsidRDefault="008D568B" w:rsidP="003163B8">
      <w:pPr>
        <w:widowControl/>
        <w:tabs>
          <w:tab w:val="left" w:pos="1418"/>
        </w:tabs>
        <w:spacing w:line="240" w:lineRule="auto"/>
        <w:ind w:firstLine="851"/>
        <w:rPr>
          <w:i/>
          <w:sz w:val="28"/>
          <w:szCs w:val="28"/>
        </w:rPr>
      </w:pPr>
      <w:r w:rsidRPr="00444FE4">
        <w:rPr>
          <w:i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8D568B" w:rsidRPr="00444FE4" w:rsidRDefault="008D568B" w:rsidP="00EC40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lastRenderedPageBreak/>
        <w:t>способность участвовать в проектировании и изыскании объектов профессиональной деятельности (ПК-4);</w:t>
      </w:r>
    </w:p>
    <w:p w:rsidR="008D568B" w:rsidRPr="00444FE4" w:rsidRDefault="008D568B" w:rsidP="00EC40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t>способность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 (ПК-6);</w:t>
      </w:r>
    </w:p>
    <w:p w:rsidR="008D568B" w:rsidRPr="00444FE4" w:rsidRDefault="008D568B" w:rsidP="00EC40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(ПК-8);</w:t>
      </w:r>
    </w:p>
    <w:p w:rsidR="008D568B" w:rsidRPr="00444FE4" w:rsidRDefault="008D568B" w:rsidP="003163B8">
      <w:pPr>
        <w:widowControl/>
        <w:tabs>
          <w:tab w:val="left" w:pos="1418"/>
        </w:tabs>
        <w:spacing w:line="240" w:lineRule="auto"/>
        <w:ind w:firstLine="851"/>
        <w:rPr>
          <w:i/>
          <w:sz w:val="28"/>
          <w:szCs w:val="28"/>
        </w:rPr>
      </w:pPr>
      <w:r w:rsidRPr="00444FE4">
        <w:rPr>
          <w:i/>
          <w:sz w:val="28"/>
          <w:szCs w:val="28"/>
        </w:rPr>
        <w:t>монтажно-наладочная и сервисно-эксплуатационная деятельность:</w:t>
      </w:r>
    </w:p>
    <w:p w:rsidR="008D568B" w:rsidRPr="00444FE4" w:rsidRDefault="008D568B" w:rsidP="00EC40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t>знание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хозяйства, правил приемки образцов продукции, выпускаемой предприятием (ПК-16);</w:t>
      </w:r>
    </w:p>
    <w:p w:rsidR="008D568B" w:rsidRPr="00444FE4" w:rsidRDefault="008D568B" w:rsidP="00EC40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t>владение методами опытной проверки оборудования и средств технологического обеспечения (ПК-17);</w:t>
      </w:r>
    </w:p>
    <w:p w:rsidR="008D568B" w:rsidRPr="00444FE4" w:rsidRDefault="008D568B" w:rsidP="00444FE4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4FE4">
        <w:rPr>
          <w:sz w:val="28"/>
          <w:szCs w:val="28"/>
        </w:rPr>
        <w:t>владение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 (ПК-18).</w:t>
      </w:r>
    </w:p>
    <w:p w:rsidR="008D568B" w:rsidRPr="00444FE4" w:rsidRDefault="008D568B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44FE4">
        <w:rPr>
          <w:sz w:val="28"/>
          <w:szCs w:val="28"/>
        </w:rPr>
        <w:t xml:space="preserve">Область профессиональной деятельности обучающихся, прошедших данную практику, приведена в п. 2.1 </w:t>
      </w:r>
      <w:r>
        <w:rPr>
          <w:sz w:val="28"/>
          <w:szCs w:val="28"/>
        </w:rPr>
        <w:t xml:space="preserve">общей характеристики </w:t>
      </w:r>
      <w:r w:rsidRPr="00444FE4">
        <w:rPr>
          <w:sz w:val="28"/>
          <w:szCs w:val="28"/>
        </w:rPr>
        <w:t>ОПОП.</w:t>
      </w:r>
    </w:p>
    <w:p w:rsidR="008D568B" w:rsidRPr="00D2714B" w:rsidRDefault="008D568B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44FE4">
        <w:rPr>
          <w:sz w:val="28"/>
          <w:szCs w:val="28"/>
        </w:rPr>
        <w:t xml:space="preserve">Объекты профессиональной деятельности обучающихся, прошедших данную практику, приведены в п. 2.2 </w:t>
      </w:r>
      <w:r>
        <w:rPr>
          <w:sz w:val="28"/>
          <w:szCs w:val="28"/>
        </w:rPr>
        <w:t xml:space="preserve">общей характеристики </w:t>
      </w:r>
      <w:r w:rsidRPr="00444FE4">
        <w:rPr>
          <w:sz w:val="28"/>
          <w:szCs w:val="28"/>
        </w:rPr>
        <w:t>ОПОП.</w:t>
      </w:r>
    </w:p>
    <w:p w:rsidR="008D568B" w:rsidRPr="00D2714B" w:rsidRDefault="008D568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D568B" w:rsidRPr="00D2714B" w:rsidRDefault="008D568B" w:rsidP="0020314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Производственно-технологическая практика</w:t>
      </w:r>
      <w:r w:rsidRPr="00D2714B">
        <w:rPr>
          <w:sz w:val="28"/>
          <w:szCs w:val="28"/>
        </w:rPr>
        <w:t>» (</w:t>
      </w:r>
      <w:r w:rsidRPr="00E21DB2">
        <w:rPr>
          <w:sz w:val="28"/>
          <w:szCs w:val="28"/>
        </w:rPr>
        <w:t>Б2.П.</w:t>
      </w:r>
      <w:r>
        <w:rPr>
          <w:sz w:val="28"/>
          <w:szCs w:val="28"/>
        </w:rPr>
        <w:t>1)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Блоку 2 «Практики»</w:t>
      </w:r>
      <w:r w:rsidRPr="00D2714B">
        <w:rPr>
          <w:sz w:val="28"/>
          <w:szCs w:val="28"/>
        </w:rPr>
        <w:t xml:space="preserve"> и является обязательной.</w:t>
      </w:r>
    </w:p>
    <w:p w:rsidR="008D568B" w:rsidRPr="00D2714B" w:rsidRDefault="008D568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9A42BC" w:rsidRDefault="009A42B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D568B" w:rsidRPr="00444FE4" w:rsidRDefault="009A42B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 проводится в летний период.</w:t>
      </w:r>
    </w:p>
    <w:p w:rsidR="008D568B" w:rsidRPr="00444FE4" w:rsidRDefault="008D568B" w:rsidP="002532F4">
      <w:pPr>
        <w:widowControl/>
        <w:spacing w:line="240" w:lineRule="auto"/>
        <w:ind w:firstLine="851"/>
        <w:rPr>
          <w:sz w:val="28"/>
          <w:szCs w:val="28"/>
        </w:rPr>
      </w:pPr>
      <w:r w:rsidRPr="00444FE4"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8D568B" w:rsidRPr="00444FE4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4FE4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4FE4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44FE4">
              <w:rPr>
                <w:b/>
                <w:sz w:val="28"/>
                <w:szCs w:val="28"/>
              </w:rPr>
              <w:t>Семестр</w:t>
            </w:r>
          </w:p>
        </w:tc>
      </w:tr>
      <w:tr w:rsidR="008D568B" w:rsidRPr="00444FE4" w:rsidTr="004914DF">
        <w:trPr>
          <w:jc w:val="center"/>
        </w:trPr>
        <w:tc>
          <w:tcPr>
            <w:tcW w:w="5353" w:type="dxa"/>
            <w:vMerge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D568B" w:rsidRPr="00444FE4" w:rsidRDefault="008D568B" w:rsidP="00253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D568B" w:rsidRPr="00444FE4" w:rsidTr="00AE589E">
        <w:trPr>
          <w:jc w:val="center"/>
        </w:trPr>
        <w:tc>
          <w:tcPr>
            <w:tcW w:w="5353" w:type="dxa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>Э</w:t>
            </w:r>
          </w:p>
        </w:tc>
      </w:tr>
      <w:tr w:rsidR="008D568B" w:rsidRPr="00444FE4" w:rsidTr="000C71A3">
        <w:trPr>
          <w:jc w:val="center"/>
        </w:trPr>
        <w:tc>
          <w:tcPr>
            <w:tcW w:w="5353" w:type="dxa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44FE4">
              <w:rPr>
                <w:sz w:val="28"/>
                <w:szCs w:val="28"/>
              </w:rPr>
              <w:t>з.е</w:t>
            </w:r>
            <w:proofErr w:type="spellEnd"/>
            <w:r w:rsidRPr="00444FE4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8D568B" w:rsidRPr="00444FE4" w:rsidRDefault="008D568B" w:rsidP="00830E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>216 / 6</w:t>
            </w:r>
          </w:p>
        </w:tc>
      </w:tr>
      <w:tr w:rsidR="008D568B" w:rsidRPr="00D2714B" w:rsidTr="006E2984">
        <w:trPr>
          <w:jc w:val="center"/>
        </w:trPr>
        <w:tc>
          <w:tcPr>
            <w:tcW w:w="5353" w:type="dxa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8D568B" w:rsidRPr="00444FE4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8D568B" w:rsidRPr="00D2714B" w:rsidRDefault="008D568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4FE4">
              <w:rPr>
                <w:sz w:val="28"/>
                <w:szCs w:val="28"/>
              </w:rPr>
              <w:t>4</w:t>
            </w:r>
          </w:p>
        </w:tc>
      </w:tr>
    </w:tbl>
    <w:p w:rsidR="008D568B" w:rsidRDefault="008D568B" w:rsidP="00F93B61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).</w:t>
      </w:r>
    </w:p>
    <w:p w:rsidR="008D568B" w:rsidRDefault="008D568B" w:rsidP="00F93B61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lastRenderedPageBreak/>
        <w:t xml:space="preserve">5. Содержание практики </w:t>
      </w:r>
    </w:p>
    <w:p w:rsidR="008D568B" w:rsidRPr="00444FE4" w:rsidRDefault="008D568B" w:rsidP="00444FE4">
      <w:pPr>
        <w:widowControl/>
        <w:spacing w:line="240" w:lineRule="auto"/>
        <w:ind w:firstLine="851"/>
        <w:rPr>
          <w:sz w:val="28"/>
          <w:szCs w:val="28"/>
        </w:rPr>
      </w:pPr>
    </w:p>
    <w:p w:rsidR="008D568B" w:rsidRPr="00444FE4" w:rsidRDefault="008D568B" w:rsidP="00444FE4">
      <w:pPr>
        <w:spacing w:line="240" w:lineRule="auto"/>
        <w:ind w:firstLine="851"/>
        <w:rPr>
          <w:i/>
          <w:sz w:val="28"/>
          <w:szCs w:val="28"/>
        </w:rPr>
      </w:pPr>
      <w:r w:rsidRPr="00444FE4">
        <w:rPr>
          <w:i/>
          <w:sz w:val="28"/>
          <w:szCs w:val="28"/>
        </w:rPr>
        <w:t xml:space="preserve">Первая неделя: </w:t>
      </w:r>
      <w:r>
        <w:rPr>
          <w:sz w:val="28"/>
          <w:szCs w:val="28"/>
        </w:rPr>
        <w:t>прибытие на предприятие. Изучение организационной структуры управления предприятием, характера и содержания работы подразделения, принявшего обучающегося на практику.</w:t>
      </w:r>
    </w:p>
    <w:p w:rsidR="008D568B" w:rsidRPr="00444FE4" w:rsidRDefault="008D568B" w:rsidP="00444FE4">
      <w:pPr>
        <w:spacing w:line="240" w:lineRule="auto"/>
        <w:ind w:firstLine="851"/>
        <w:rPr>
          <w:i/>
          <w:sz w:val="28"/>
          <w:szCs w:val="28"/>
        </w:rPr>
      </w:pPr>
      <w:r w:rsidRPr="00444FE4">
        <w:rPr>
          <w:i/>
          <w:sz w:val="28"/>
          <w:szCs w:val="28"/>
        </w:rPr>
        <w:t xml:space="preserve">Вторая </w:t>
      </w:r>
      <w:r>
        <w:rPr>
          <w:i/>
          <w:sz w:val="28"/>
          <w:szCs w:val="28"/>
        </w:rPr>
        <w:t xml:space="preserve">- </w:t>
      </w:r>
      <w:r w:rsidR="00A75D9E">
        <w:rPr>
          <w:i/>
          <w:sz w:val="28"/>
          <w:szCs w:val="28"/>
        </w:rPr>
        <w:t>ч</w:t>
      </w:r>
      <w:r w:rsidRPr="00444FE4">
        <w:rPr>
          <w:i/>
          <w:sz w:val="28"/>
          <w:szCs w:val="28"/>
        </w:rPr>
        <w:t>етвертая недел</w:t>
      </w:r>
      <w:r>
        <w:rPr>
          <w:i/>
          <w:sz w:val="28"/>
          <w:szCs w:val="28"/>
        </w:rPr>
        <w:t>и:</w:t>
      </w:r>
      <w:r w:rsidRPr="00444FE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подразделении – участие в подготовке материалов для проектирования, строительства, эксплуатации зданий и сооружений; участие в изготовлении, доставке и приемке строительных материалов при строительстве зданий и сооружений; участие в проектировании технологии производства работ по возведению и ремонту зданий и сооружений.</w:t>
      </w:r>
      <w:r w:rsidR="00D960F4">
        <w:rPr>
          <w:sz w:val="28"/>
          <w:szCs w:val="28"/>
        </w:rPr>
        <w:t xml:space="preserve"> Выполнение индивидуального задания, выданного руководителем практики от Университета.</w:t>
      </w:r>
      <w:r>
        <w:rPr>
          <w:sz w:val="28"/>
          <w:szCs w:val="28"/>
        </w:rPr>
        <w:t xml:space="preserve"> Написание и оформление отчета по практике.</w:t>
      </w:r>
    </w:p>
    <w:p w:rsidR="008D568B" w:rsidRPr="00444FE4" w:rsidRDefault="008D568B" w:rsidP="00444FE4">
      <w:pPr>
        <w:widowControl/>
        <w:spacing w:line="240" w:lineRule="auto"/>
        <w:ind w:firstLine="851"/>
        <w:rPr>
          <w:sz w:val="28"/>
          <w:szCs w:val="28"/>
        </w:rPr>
      </w:pPr>
    </w:p>
    <w:p w:rsidR="008D568B" w:rsidRDefault="008D568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8D568B" w:rsidRDefault="008D568B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Default="008D568B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8D568B" w:rsidRPr="008D43D6" w:rsidRDefault="008D568B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8D568B" w:rsidRPr="00E015D0" w:rsidRDefault="008D568B" w:rsidP="00BD19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в адрес руководителя по практике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trike/>
          <w:sz w:val="28"/>
          <w:szCs w:val="28"/>
        </w:rPr>
        <w:t>.</w:t>
      </w:r>
    </w:p>
    <w:p w:rsidR="008D568B" w:rsidRPr="00E015D0" w:rsidRDefault="008D568B" w:rsidP="00BD19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>организацию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практики.</w:t>
      </w:r>
    </w:p>
    <w:p w:rsidR="008D568B" w:rsidRPr="00C44115" w:rsidRDefault="008D568B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8D568B" w:rsidRPr="00D2714B" w:rsidRDefault="008D568B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8D568B" w:rsidRPr="00D2714B" w:rsidRDefault="008D568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8D568B" w:rsidRPr="00D2714B" w:rsidRDefault="008D568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Pr="00E01834" w:rsidRDefault="008D568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E01834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8D568B" w:rsidRPr="00E01834" w:rsidRDefault="008D568B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Pr="00E01834" w:rsidRDefault="008D568B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834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8D568B" w:rsidRPr="00E01834" w:rsidRDefault="008D568B" w:rsidP="00632D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ind w:left="0" w:firstLine="851"/>
      </w:pPr>
      <w:r w:rsidRPr="00E01834">
        <w:lastRenderedPageBreak/>
        <w:t>Изыскания и проектирование автомобильных дорог [Текст] : учебник</w:t>
      </w:r>
      <w:bookmarkStart w:id="0" w:name="_GoBack"/>
      <w:bookmarkEnd w:id="0"/>
      <w:r w:rsidRPr="00E01834">
        <w:t>: в 2 кн. / Г. А. Федотов, П. И. Поспелов. - Москва : Академия, 2015. - Кн. 1: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подготовки "Автомобильные дороги". - 489 с. : ил.</w:t>
      </w:r>
    </w:p>
    <w:p w:rsidR="008D568B" w:rsidRPr="00E01834" w:rsidRDefault="008D568B" w:rsidP="00632D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ind w:left="0" w:firstLine="851"/>
        <w:rPr>
          <w:bCs/>
        </w:rPr>
      </w:pPr>
      <w:r w:rsidRPr="00E01834">
        <w:t>Изыскания и проектирование автомобильных дорог [Текст] : учебник: в 2 кн. / Г. А. Федотов, П. И. Поспелов. - Москва : Академия, 2015. - (Высшее образование) (Бакалавриат). - ISBN 978-5-4468-1032-1. Кн. 2 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подготовки "Автомобильные дороги". - 415 с.</w:t>
      </w:r>
    </w:p>
    <w:p w:rsidR="008D568B" w:rsidRPr="00E01834" w:rsidRDefault="008D568B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Pr="00E01834" w:rsidRDefault="008D568B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834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8D568B" w:rsidRPr="00E01834" w:rsidRDefault="008D568B" w:rsidP="00632D2C">
      <w:pPr>
        <w:pStyle w:val="a3"/>
        <w:numPr>
          <w:ilvl w:val="0"/>
          <w:numId w:val="25"/>
        </w:numPr>
        <w:tabs>
          <w:tab w:val="left" w:pos="993"/>
        </w:tabs>
        <w:ind w:left="0" w:firstLine="709"/>
      </w:pPr>
      <w:r w:rsidRPr="00E01834">
        <w:t xml:space="preserve">Бабков, В. Ф.  Проектирование автомобильных дорог [Текст] : Учебник для вузов по спец. "Автомобильные дороги" и "Мосты и тоннели": В 2/кн. Ч.2 / В. Ф. Бабков, О. В. Андреев, М. С. </w:t>
      </w:r>
      <w:proofErr w:type="spellStart"/>
      <w:r w:rsidRPr="00E01834">
        <w:t>Замахаев</w:t>
      </w:r>
      <w:proofErr w:type="spellEnd"/>
      <w:r w:rsidRPr="00E01834">
        <w:t xml:space="preserve">; ред. В. Ф. Бабков. - 3-е изд., </w:t>
      </w:r>
      <w:proofErr w:type="spellStart"/>
      <w:r w:rsidRPr="00E01834">
        <w:t>перераб</w:t>
      </w:r>
      <w:proofErr w:type="spellEnd"/>
      <w:r w:rsidRPr="00E01834">
        <w:t>. и доп. - М. : Транспорт, 1970. - 315 с : ил.</w:t>
      </w:r>
    </w:p>
    <w:p w:rsidR="008D568B" w:rsidRPr="00E01834" w:rsidRDefault="008D568B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Pr="00E01834" w:rsidRDefault="008D568B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834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8D568B" w:rsidRPr="00E01834" w:rsidRDefault="008D568B" w:rsidP="006A0BD6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 w:rsidRPr="00E01834">
        <w:t>Транспортная стратегия Российской Федерации на период до 2030 года [Текст] : материалы Слушаний Комиссии по экономическому развитию и предпринимательству и Рабочей группы по структурной модернизации экономики и национальным инфраструктурным проектам, 4 февраля 2013 г. / Обществ. палата Рос. Федерации ; [под ред. В. Л. Белозерова]. - Москва : Общественная палата РФ, 2013. - 159 с.</w:t>
      </w:r>
    </w:p>
    <w:p w:rsidR="008D568B" w:rsidRPr="00E01834" w:rsidRDefault="008D568B" w:rsidP="006A0BD6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 w:rsidRPr="00E01834">
        <w:t>СП 34.13330.2012Автомобильные дороги. Актуализированная редакция СНиП 2.05.02-85*.</w:t>
      </w:r>
    </w:p>
    <w:p w:rsidR="008D568B" w:rsidRPr="00E01834" w:rsidRDefault="008D568B" w:rsidP="00F000D2">
      <w:pPr>
        <w:pStyle w:val="a3"/>
        <w:numPr>
          <w:ilvl w:val="0"/>
          <w:numId w:val="26"/>
        </w:numPr>
        <w:tabs>
          <w:tab w:val="left" w:pos="993"/>
        </w:tabs>
        <w:ind w:left="0" w:firstLine="709"/>
      </w:pPr>
      <w:r w:rsidRPr="00E01834">
        <w:t>ГОСТ 33149-2014 Дороги автомобильные общего пользования. Правила проектирования автомобильных дорог в сложных условиях.</w:t>
      </w:r>
    </w:p>
    <w:p w:rsidR="008D568B" w:rsidRPr="00E01834" w:rsidRDefault="008D568B" w:rsidP="006A0BD6">
      <w:pPr>
        <w:pStyle w:val="a3"/>
        <w:tabs>
          <w:tab w:val="left" w:pos="993"/>
        </w:tabs>
        <w:ind w:left="709" w:firstLine="0"/>
      </w:pPr>
    </w:p>
    <w:p w:rsidR="008D568B" w:rsidRPr="00E01834" w:rsidRDefault="008D568B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834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BC51B5" w:rsidRPr="00E01834" w:rsidRDefault="00BC51B5" w:rsidP="00BC51B5">
      <w:pPr>
        <w:pStyle w:val="a3"/>
        <w:numPr>
          <w:ilvl w:val="0"/>
          <w:numId w:val="27"/>
        </w:numPr>
        <w:tabs>
          <w:tab w:val="left" w:pos="993"/>
        </w:tabs>
        <w:ind w:left="0" w:firstLine="709"/>
      </w:pPr>
      <w:r w:rsidRPr="00E01834">
        <w:t>Бабков, В. Ф. Проектирование автомобильных дорог [Текст]</w:t>
      </w:r>
      <w:proofErr w:type="gramStart"/>
      <w:r w:rsidRPr="00E01834">
        <w:t xml:space="preserve"> :</w:t>
      </w:r>
      <w:proofErr w:type="gramEnd"/>
      <w:r w:rsidRPr="00E01834">
        <w:t xml:space="preserve"> Учебник для вузов </w:t>
      </w:r>
      <w:proofErr w:type="gramStart"/>
      <w:r w:rsidRPr="00E01834">
        <w:t>по</w:t>
      </w:r>
      <w:proofErr w:type="gramEnd"/>
      <w:r w:rsidRPr="00E01834">
        <w:t xml:space="preserve"> </w:t>
      </w:r>
      <w:proofErr w:type="gramStart"/>
      <w:r w:rsidRPr="00E01834">
        <w:t>спец</w:t>
      </w:r>
      <w:proofErr w:type="gramEnd"/>
      <w:r w:rsidRPr="00E01834">
        <w:t xml:space="preserve">. "Автомобильные дороги" и "Мосты и тоннели": В 2/кн. Ч.1 / В. Ф. Бабков, О. В. Андреев, М. С. </w:t>
      </w:r>
      <w:proofErr w:type="spellStart"/>
      <w:r w:rsidRPr="00E01834">
        <w:t>Замахаев</w:t>
      </w:r>
      <w:proofErr w:type="spellEnd"/>
      <w:r w:rsidRPr="00E01834">
        <w:t xml:space="preserve">; ред. В. Ф. Бабков. - 3-е изд., </w:t>
      </w:r>
      <w:proofErr w:type="spellStart"/>
      <w:r w:rsidRPr="00E01834">
        <w:t>перераб</w:t>
      </w:r>
      <w:proofErr w:type="spellEnd"/>
      <w:r w:rsidRPr="00E01834">
        <w:t>. и доп. - М.</w:t>
      </w:r>
      <w:proofErr w:type="gramStart"/>
      <w:r w:rsidRPr="00E01834">
        <w:t xml:space="preserve"> :</w:t>
      </w:r>
      <w:proofErr w:type="gramEnd"/>
      <w:r w:rsidRPr="00E01834">
        <w:t xml:space="preserve"> Транспорт, 1970. - 400 с : ил. </w:t>
      </w:r>
    </w:p>
    <w:p w:rsidR="008D568B" w:rsidRPr="00E01834" w:rsidRDefault="008D568B" w:rsidP="006B5EB9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rPr>
          <w:rStyle w:val="bolighting"/>
        </w:rPr>
      </w:pPr>
      <w:r w:rsidRPr="00E01834">
        <w:rPr>
          <w:rStyle w:val="bolighting"/>
        </w:rPr>
        <w:t>Рыжиков, Ю. И.  Решение научно-технических задач на персональном компьютере [Текст] : для студентов и инженеров / Ю. И. Рыжиков. - СПб. : КОРОНА принт, 2000. - 271 с. : ил.</w:t>
      </w:r>
    </w:p>
    <w:p w:rsidR="008D568B" w:rsidRPr="00E01834" w:rsidRDefault="008D568B" w:rsidP="006B5EB9">
      <w:pPr>
        <w:pStyle w:val="a3"/>
        <w:numPr>
          <w:ilvl w:val="0"/>
          <w:numId w:val="27"/>
        </w:numPr>
        <w:tabs>
          <w:tab w:val="left" w:pos="993"/>
        </w:tabs>
        <w:ind w:left="0" w:firstLine="709"/>
      </w:pPr>
      <w:r w:rsidRPr="00E01834">
        <w:t xml:space="preserve">Статистическая обработка инженерно-геологической информации на ЭВМ [Текст] : </w:t>
      </w:r>
      <w:proofErr w:type="spellStart"/>
      <w:r w:rsidRPr="00E01834">
        <w:t>метод.указания</w:t>
      </w:r>
      <w:proofErr w:type="spellEnd"/>
      <w:r w:rsidRPr="00E01834">
        <w:t xml:space="preserve"> / ПГУПС, каф. "Основания и фундаменты" ;</w:t>
      </w:r>
      <w:proofErr w:type="spellStart"/>
      <w:r w:rsidRPr="00E01834">
        <w:t>разраб</w:t>
      </w:r>
      <w:proofErr w:type="spellEnd"/>
      <w:r w:rsidRPr="00E01834">
        <w:t xml:space="preserve">. </w:t>
      </w:r>
      <w:proofErr w:type="spellStart"/>
      <w:r w:rsidRPr="00E01834">
        <w:t>А.К.Черников</w:t>
      </w:r>
      <w:proofErr w:type="spellEnd"/>
      <w:r w:rsidRPr="00E01834">
        <w:t>. - СПб. : [б. и.], 1995. - 60 с., [3] с. : ил.</w:t>
      </w:r>
    </w:p>
    <w:p w:rsidR="008D568B" w:rsidRPr="00E01834" w:rsidRDefault="008D568B" w:rsidP="006B5EB9">
      <w:pPr>
        <w:pStyle w:val="a3"/>
        <w:numPr>
          <w:ilvl w:val="0"/>
          <w:numId w:val="27"/>
        </w:numPr>
        <w:tabs>
          <w:tab w:val="left" w:pos="993"/>
        </w:tabs>
        <w:ind w:left="0" w:firstLine="709"/>
      </w:pPr>
      <w:r w:rsidRPr="00E01834">
        <w:lastRenderedPageBreak/>
        <w:t>Применение методов оптимального программирования в строительстве // Методические указания под ред. Серебрякова Д.В. – СПб, 2001, ПГУПС-ЛИИЖТ, 54 с.</w:t>
      </w:r>
    </w:p>
    <w:p w:rsidR="008D568B" w:rsidRPr="00E01834" w:rsidRDefault="008D568B" w:rsidP="006B5EB9">
      <w:pPr>
        <w:pStyle w:val="a3"/>
        <w:numPr>
          <w:ilvl w:val="0"/>
          <w:numId w:val="27"/>
        </w:numPr>
        <w:tabs>
          <w:tab w:val="left" w:pos="993"/>
        </w:tabs>
        <w:ind w:left="0" w:firstLine="851"/>
        <w:rPr>
          <w:bCs/>
        </w:rPr>
      </w:pPr>
      <w:r w:rsidRPr="00E01834">
        <w:t xml:space="preserve">Оценка сравнительной экономической эффективности конструктивных решений мостов: Метод. указания к курсовому и дипломному проектированию для студ. спец. «Мосты» // Прокудин И.В., </w:t>
      </w:r>
      <w:proofErr w:type="spellStart"/>
      <w:r w:rsidRPr="00E01834">
        <w:t>Варжников</w:t>
      </w:r>
      <w:proofErr w:type="spellEnd"/>
      <w:r w:rsidRPr="00E01834">
        <w:t xml:space="preserve"> А.Г., </w:t>
      </w:r>
      <w:proofErr w:type="spellStart"/>
      <w:r w:rsidRPr="00E01834">
        <w:t>Кейзик</w:t>
      </w:r>
      <w:proofErr w:type="spellEnd"/>
      <w:r w:rsidRPr="00E01834">
        <w:t xml:space="preserve"> Л.М.; - СПб.:  ПГУПС, 2005. – 17 с.</w:t>
      </w:r>
    </w:p>
    <w:p w:rsidR="008D568B" w:rsidRPr="00E01834" w:rsidRDefault="008D568B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Pr="00E01834" w:rsidRDefault="008D568B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1834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8D568B" w:rsidRPr="00E01834" w:rsidRDefault="008D568B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Pr="000705AA" w:rsidRDefault="008D568B" w:rsidP="00F93B61">
      <w:pPr>
        <w:pStyle w:val="a5"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0B1D38" w:rsidRPr="000B1D38" w:rsidRDefault="000B1D38" w:rsidP="000B1D38">
      <w:pPr>
        <w:pStyle w:val="a5"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0B1D38">
        <w:rPr>
          <w:bCs/>
          <w:sz w:val="28"/>
          <w:szCs w:val="28"/>
        </w:rPr>
        <w:t>Электронный фонд правовой и нормативно-технической документации – Режим доступа: http://docs.cntd.ru/, свободный.</w:t>
      </w:r>
    </w:p>
    <w:p w:rsidR="008D568B" w:rsidRPr="00E01834" w:rsidRDefault="008D568B" w:rsidP="006B5EB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834">
        <w:rPr>
          <w:bCs/>
          <w:sz w:val="28"/>
          <w:szCs w:val="28"/>
        </w:rPr>
        <w:t xml:space="preserve">Дополнительный перечень ресурсов информационно-телекоммуникационной сети «Интернет», необходимых для проведения </w:t>
      </w:r>
      <w:r w:rsidR="000B1D3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Производственно-технологической практики</w:t>
      </w:r>
      <w:r w:rsidR="000B1D38">
        <w:rPr>
          <w:bCs/>
          <w:sz w:val="28"/>
          <w:szCs w:val="28"/>
        </w:rPr>
        <w:t>»</w:t>
      </w:r>
      <w:r w:rsidRPr="00E01834">
        <w:rPr>
          <w:bCs/>
          <w:sz w:val="28"/>
          <w:szCs w:val="28"/>
        </w:rPr>
        <w:t>, определяется руководителем практики.</w:t>
      </w:r>
    </w:p>
    <w:p w:rsidR="008D568B" w:rsidRPr="00674434" w:rsidRDefault="008D568B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8D568B" w:rsidRPr="00E01834" w:rsidRDefault="008D568B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E01834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8D568B" w:rsidRPr="00E01834" w:rsidRDefault="008D568B" w:rsidP="00C9009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834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8D568B" w:rsidRPr="00E01834" w:rsidRDefault="008D568B" w:rsidP="00C9009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834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8D568B" w:rsidRPr="00C5549A" w:rsidRDefault="008D568B" w:rsidP="008E03F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B5EF6">
        <w:rPr>
          <w:bCs/>
          <w:sz w:val="28"/>
          <w:szCs w:val="28"/>
        </w:rPr>
        <w:t>технические средства (персональные компьютеры</w:t>
      </w:r>
      <w:r w:rsidR="00C5549A">
        <w:rPr>
          <w:bCs/>
          <w:sz w:val="28"/>
          <w:szCs w:val="28"/>
        </w:rPr>
        <w:t>, интерактивная доска/проектор);</w:t>
      </w:r>
    </w:p>
    <w:p w:rsidR="00C5549A" w:rsidRPr="00F32887" w:rsidRDefault="00C5549A" w:rsidP="00C5549A">
      <w:pPr>
        <w:numPr>
          <w:ilvl w:val="0"/>
          <w:numId w:val="6"/>
        </w:numPr>
        <w:tabs>
          <w:tab w:val="left" w:pos="1418"/>
        </w:tabs>
        <w:ind w:left="0" w:firstLine="851"/>
        <w:rPr>
          <w:b/>
          <w:bCs/>
          <w:sz w:val="28"/>
          <w:szCs w:val="28"/>
        </w:rPr>
      </w:pPr>
      <w:r w:rsidRPr="00F32887">
        <w:rPr>
          <w:bCs/>
          <w:sz w:val="28"/>
          <w:szCs w:val="28"/>
        </w:rPr>
        <w:t>перечень электронных ресурсов:</w:t>
      </w:r>
    </w:p>
    <w:p w:rsidR="00C5549A" w:rsidRPr="00F32887" w:rsidRDefault="00C5549A" w:rsidP="00C5549A">
      <w:pPr>
        <w:numPr>
          <w:ilvl w:val="0"/>
          <w:numId w:val="34"/>
        </w:numPr>
        <w:spacing w:line="240" w:lineRule="auto"/>
        <w:contextualSpacing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F32887">
        <w:rPr>
          <w:rFonts w:eastAsia="Times New Roman"/>
          <w:sz w:val="28"/>
          <w:szCs w:val="28"/>
        </w:rPr>
        <w:t>Загл</w:t>
      </w:r>
      <w:proofErr w:type="spellEnd"/>
      <w:r w:rsidRPr="00F32887">
        <w:rPr>
          <w:rFonts w:eastAsia="Times New Roman"/>
          <w:sz w:val="28"/>
          <w:szCs w:val="28"/>
        </w:rPr>
        <w:t>. с экрана</w:t>
      </w:r>
      <w:proofErr w:type="gramStart"/>
      <w:r w:rsidRPr="00F32887">
        <w:rPr>
          <w:rFonts w:eastAsia="Times New Roman"/>
          <w:sz w:val="28"/>
          <w:szCs w:val="28"/>
        </w:rPr>
        <w:t>.</w:t>
      </w:r>
      <w:r w:rsidRPr="00F32887">
        <w:rPr>
          <w:rFonts w:eastAsia="Times New Roman"/>
          <w:bCs/>
          <w:sz w:val="28"/>
          <w:szCs w:val="28"/>
        </w:rPr>
        <w:t>;</w:t>
      </w:r>
      <w:proofErr w:type="gramEnd"/>
    </w:p>
    <w:p w:rsidR="00C5549A" w:rsidRPr="00F32887" w:rsidRDefault="00C5549A" w:rsidP="00C5549A">
      <w:pPr>
        <w:numPr>
          <w:ilvl w:val="0"/>
          <w:numId w:val="34"/>
        </w:numPr>
        <w:spacing w:line="240" w:lineRule="auto"/>
        <w:contextualSpacing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7" w:tgtFrame="_blank" w:history="1">
        <w:r w:rsidRPr="00F32887">
          <w:rPr>
            <w:rFonts w:eastAsia="Times New Roman"/>
            <w:sz w:val="28"/>
            <w:szCs w:val="28"/>
          </w:rPr>
          <w:t>www.gost.ru/wps/portal</w:t>
        </w:r>
      </w:hyperlink>
      <w:r w:rsidRPr="00F32887">
        <w:rPr>
          <w:rFonts w:eastAsia="Times New Roman"/>
          <w:sz w:val="28"/>
          <w:szCs w:val="28"/>
        </w:rPr>
        <w:t xml:space="preserve">, свободный. — </w:t>
      </w:r>
      <w:proofErr w:type="spellStart"/>
      <w:r w:rsidRPr="00F32887">
        <w:rPr>
          <w:rFonts w:eastAsia="Times New Roman"/>
          <w:sz w:val="28"/>
          <w:szCs w:val="28"/>
        </w:rPr>
        <w:t>Загл</w:t>
      </w:r>
      <w:proofErr w:type="spellEnd"/>
      <w:r w:rsidRPr="00F32887">
        <w:rPr>
          <w:rFonts w:eastAsia="Times New Roman"/>
          <w:sz w:val="28"/>
          <w:szCs w:val="28"/>
        </w:rPr>
        <w:t>. с экрана</w:t>
      </w:r>
      <w:r w:rsidRPr="00F32887">
        <w:rPr>
          <w:rFonts w:eastAsia="Times New Roman"/>
          <w:bCs/>
          <w:sz w:val="28"/>
          <w:szCs w:val="28"/>
        </w:rPr>
        <w:t>;</w:t>
      </w:r>
    </w:p>
    <w:p w:rsidR="00C5549A" w:rsidRPr="00F32887" w:rsidRDefault="00C5549A" w:rsidP="00C5549A">
      <w:pPr>
        <w:numPr>
          <w:ilvl w:val="0"/>
          <w:numId w:val="34"/>
        </w:numPr>
        <w:spacing w:line="240" w:lineRule="auto"/>
        <w:contextualSpacing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F32887">
        <w:rPr>
          <w:rFonts w:eastAsia="Times New Roman"/>
          <w:sz w:val="28"/>
          <w:szCs w:val="28"/>
        </w:rPr>
        <w:t>Загл</w:t>
      </w:r>
      <w:proofErr w:type="spellEnd"/>
      <w:r w:rsidRPr="00F32887">
        <w:rPr>
          <w:rFonts w:eastAsia="Times New Roman"/>
          <w:sz w:val="28"/>
          <w:szCs w:val="28"/>
        </w:rPr>
        <w:t>. с экрана;</w:t>
      </w:r>
    </w:p>
    <w:p w:rsidR="00C5549A" w:rsidRPr="00F32887" w:rsidRDefault="00C5549A" w:rsidP="00C5549A">
      <w:pPr>
        <w:numPr>
          <w:ilvl w:val="0"/>
          <w:numId w:val="34"/>
        </w:numPr>
        <w:spacing w:line="240" w:lineRule="auto"/>
        <w:outlineLvl w:val="0"/>
        <w:rPr>
          <w:rFonts w:eastAsia="Times New Roman"/>
          <w:sz w:val="28"/>
          <w:szCs w:val="28"/>
        </w:rPr>
      </w:pPr>
      <w:r w:rsidRPr="00F32887">
        <w:rPr>
          <w:rFonts w:eastAsia="Times New Roman"/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8" w:history="1">
        <w:r w:rsidRPr="00F32887">
          <w:rPr>
            <w:rFonts w:eastAsia="Times New Roman"/>
            <w:sz w:val="28"/>
            <w:szCs w:val="28"/>
          </w:rPr>
          <w:t>http://www.rg.ru</w:t>
        </w:r>
      </w:hyperlink>
      <w:r w:rsidRPr="00F32887">
        <w:rPr>
          <w:rFonts w:eastAsia="Times New Roman"/>
          <w:sz w:val="28"/>
          <w:szCs w:val="28"/>
        </w:rPr>
        <w:t xml:space="preserve">, свободный. — </w:t>
      </w:r>
      <w:proofErr w:type="spellStart"/>
      <w:r w:rsidRPr="00F32887">
        <w:rPr>
          <w:rFonts w:eastAsia="Times New Roman"/>
          <w:sz w:val="28"/>
          <w:szCs w:val="28"/>
        </w:rPr>
        <w:t>Загл</w:t>
      </w:r>
      <w:proofErr w:type="spellEnd"/>
      <w:r w:rsidRPr="00F32887">
        <w:rPr>
          <w:rFonts w:eastAsia="Times New Roman"/>
          <w:sz w:val="28"/>
          <w:szCs w:val="28"/>
        </w:rPr>
        <w:t>. с экрана.</w:t>
      </w:r>
    </w:p>
    <w:p w:rsidR="00C5549A" w:rsidRPr="00F32887" w:rsidRDefault="00C5549A" w:rsidP="00C5549A">
      <w:pPr>
        <w:spacing w:line="240" w:lineRule="auto"/>
        <w:ind w:firstLine="851"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bCs/>
          <w:sz w:val="28"/>
          <w:szCs w:val="28"/>
        </w:rPr>
        <w:lastRenderedPageBreak/>
        <w:t>Перечень программного обеспечения, используемого при проведении практики:</w:t>
      </w:r>
    </w:p>
    <w:p w:rsidR="00C5549A" w:rsidRPr="00F32887" w:rsidRDefault="00C5549A" w:rsidP="00C5549A">
      <w:pPr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rFonts w:eastAsia="Times New Roman"/>
          <w:bCs/>
          <w:sz w:val="28"/>
          <w:szCs w:val="28"/>
        </w:rPr>
      </w:pPr>
      <w:proofErr w:type="spellStart"/>
      <w:r w:rsidRPr="00F32887">
        <w:rPr>
          <w:rFonts w:eastAsia="Times New Roman"/>
          <w:bCs/>
          <w:sz w:val="28"/>
          <w:szCs w:val="28"/>
        </w:rPr>
        <w:t>Microsoft</w:t>
      </w:r>
      <w:proofErr w:type="spellEnd"/>
      <w:r w:rsidRPr="00F32887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32887">
        <w:rPr>
          <w:rFonts w:eastAsia="Times New Roman"/>
          <w:bCs/>
          <w:sz w:val="28"/>
          <w:szCs w:val="28"/>
        </w:rPr>
        <w:t>Office</w:t>
      </w:r>
      <w:proofErr w:type="spellEnd"/>
      <w:r w:rsidRPr="00F32887">
        <w:rPr>
          <w:rFonts w:eastAsia="Times New Roman"/>
          <w:bCs/>
          <w:sz w:val="28"/>
          <w:szCs w:val="28"/>
        </w:rPr>
        <w:t>;</w:t>
      </w:r>
    </w:p>
    <w:p w:rsidR="00C5549A" w:rsidRPr="00BB5EF6" w:rsidRDefault="00C5549A" w:rsidP="00C5549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proofErr w:type="spellStart"/>
      <w:r w:rsidRPr="00F32887">
        <w:rPr>
          <w:rFonts w:eastAsia="Times New Roman"/>
          <w:bCs/>
          <w:sz w:val="28"/>
          <w:szCs w:val="28"/>
        </w:rPr>
        <w:t>Microsoft</w:t>
      </w:r>
      <w:proofErr w:type="spellEnd"/>
      <w:r w:rsidRPr="00F32887">
        <w:rPr>
          <w:rFonts w:eastAsia="Times New Roman"/>
          <w:bCs/>
          <w:sz w:val="28"/>
          <w:szCs w:val="28"/>
        </w:rPr>
        <w:t xml:space="preserve"> </w:t>
      </w:r>
      <w:r w:rsidRPr="00F32887">
        <w:rPr>
          <w:rFonts w:eastAsia="Times New Roman"/>
          <w:bCs/>
          <w:sz w:val="28"/>
          <w:szCs w:val="28"/>
          <w:lang w:val="en-US"/>
        </w:rPr>
        <w:t>Excel</w:t>
      </w:r>
      <w:r w:rsidRPr="00F32887">
        <w:rPr>
          <w:rFonts w:eastAsia="Times New Roman"/>
          <w:bCs/>
          <w:sz w:val="28"/>
          <w:szCs w:val="28"/>
        </w:rPr>
        <w:t>.</w:t>
      </w:r>
    </w:p>
    <w:p w:rsidR="008D568B" w:rsidRPr="00E01834" w:rsidRDefault="008D568B" w:rsidP="00C5549A">
      <w:pPr>
        <w:widowControl/>
        <w:tabs>
          <w:tab w:val="left" w:pos="1418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D568B" w:rsidRPr="00E01834" w:rsidRDefault="008D568B" w:rsidP="00E01834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E01834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8D568B" w:rsidRPr="00E01834" w:rsidRDefault="008D568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549A" w:rsidRPr="00C5549A" w:rsidRDefault="00C5549A" w:rsidP="00C5549A">
      <w:pPr>
        <w:spacing w:line="240" w:lineRule="auto"/>
        <w:ind w:firstLine="851"/>
        <w:rPr>
          <w:bCs/>
          <w:sz w:val="28"/>
        </w:rPr>
      </w:pPr>
      <w:r w:rsidRPr="00C5549A">
        <w:rPr>
          <w:bCs/>
          <w:sz w:val="28"/>
        </w:rPr>
        <w:t>Материально-техническая база соответствует действующим на территории РФ санитарным и противопожарным нормам и правилам.</w:t>
      </w:r>
    </w:p>
    <w:p w:rsidR="00C5549A" w:rsidRPr="00C5549A" w:rsidRDefault="00C5549A" w:rsidP="00C5549A">
      <w:pPr>
        <w:spacing w:line="240" w:lineRule="auto"/>
        <w:ind w:firstLine="851"/>
        <w:rPr>
          <w:bCs/>
          <w:sz w:val="28"/>
        </w:rPr>
      </w:pPr>
      <w:r w:rsidRPr="00C5549A">
        <w:rPr>
          <w:bCs/>
          <w:sz w:val="28"/>
        </w:rPr>
        <w:t>Она содержит помещения для текущего контроля и промежуточной аттестации,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проектором).</w:t>
      </w:r>
    </w:p>
    <w:p w:rsidR="008D568B" w:rsidRPr="000A4891" w:rsidRDefault="00C5549A" w:rsidP="00C5549A">
      <w:pPr>
        <w:spacing w:line="240" w:lineRule="auto"/>
        <w:ind w:firstLine="851"/>
        <w:rPr>
          <w:bCs/>
          <w:sz w:val="28"/>
        </w:rPr>
      </w:pPr>
      <w:r w:rsidRPr="00C5549A">
        <w:rPr>
          <w:bCs/>
          <w:sz w:val="28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8D568B" w:rsidRDefault="008D568B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Default="008D568B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568B" w:rsidRPr="00E01834" w:rsidRDefault="00B544D9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28" type="#_x0000_t75" style="position:absolute;left:0;text-align:left;margin-left:-9.15pt;margin-top:4pt;width:475.05pt;height:67.65pt;z-index:3">
            <v:imagedata r:id="rId9" o:title=""/>
          </v:shape>
        </w:pict>
      </w: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8D568B" w:rsidRPr="00E01834" w:rsidTr="00205525">
        <w:tc>
          <w:tcPr>
            <w:tcW w:w="4786" w:type="dxa"/>
          </w:tcPr>
          <w:p w:rsidR="008D568B" w:rsidRPr="00E01834" w:rsidRDefault="008D568B" w:rsidP="00E0183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1834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ассистент</w:t>
            </w:r>
          </w:p>
        </w:tc>
        <w:tc>
          <w:tcPr>
            <w:tcW w:w="2552" w:type="dxa"/>
            <w:vAlign w:val="bottom"/>
          </w:tcPr>
          <w:p w:rsidR="008D568B" w:rsidRPr="00E01834" w:rsidRDefault="008D568B" w:rsidP="002055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834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8D568B" w:rsidRPr="00E01834" w:rsidRDefault="008D568B" w:rsidP="00E018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1834">
              <w:rPr>
                <w:sz w:val="28"/>
                <w:szCs w:val="28"/>
              </w:rPr>
              <w:t xml:space="preserve">А.А. </w:t>
            </w:r>
            <w:r>
              <w:rPr>
                <w:sz w:val="28"/>
                <w:szCs w:val="28"/>
              </w:rPr>
              <w:t>Морозова</w:t>
            </w:r>
          </w:p>
        </w:tc>
      </w:tr>
      <w:tr w:rsidR="008D568B" w:rsidRPr="00D12843" w:rsidTr="00205525">
        <w:tc>
          <w:tcPr>
            <w:tcW w:w="4786" w:type="dxa"/>
          </w:tcPr>
          <w:p w:rsidR="008D568B" w:rsidRPr="00D2714B" w:rsidRDefault="008D568B" w:rsidP="00D1284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1834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8D568B" w:rsidRPr="00D2714B" w:rsidRDefault="008D568B" w:rsidP="00D1284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D568B" w:rsidRPr="00D2714B" w:rsidRDefault="008D568B" w:rsidP="00D1284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D568B" w:rsidRPr="00D12843" w:rsidRDefault="008D568B" w:rsidP="00D1284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sectPr w:rsidR="008D568B" w:rsidRPr="00D1284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A6339E5"/>
    <w:multiLevelType w:val="hybridMultilevel"/>
    <w:tmpl w:val="8266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11E0A"/>
    <w:multiLevelType w:val="hybridMultilevel"/>
    <w:tmpl w:val="E1BC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12"/>
  </w:num>
  <w:num w:numId="9">
    <w:abstractNumId w:val="18"/>
  </w:num>
  <w:num w:numId="10">
    <w:abstractNumId w:val="9"/>
  </w:num>
  <w:num w:numId="11">
    <w:abstractNumId w:val="8"/>
  </w:num>
  <w:num w:numId="12">
    <w:abstractNumId w:val="33"/>
  </w:num>
  <w:num w:numId="13">
    <w:abstractNumId w:val="27"/>
  </w:num>
  <w:num w:numId="14">
    <w:abstractNumId w:val="30"/>
  </w:num>
  <w:num w:numId="15">
    <w:abstractNumId w:val="29"/>
  </w:num>
  <w:num w:numId="16">
    <w:abstractNumId w:val="17"/>
  </w:num>
  <w:num w:numId="17">
    <w:abstractNumId w:val="4"/>
  </w:num>
  <w:num w:numId="18">
    <w:abstractNumId w:val="6"/>
  </w:num>
  <w:num w:numId="19">
    <w:abstractNumId w:val="5"/>
  </w:num>
  <w:num w:numId="20">
    <w:abstractNumId w:val="22"/>
  </w:num>
  <w:num w:numId="21">
    <w:abstractNumId w:val="3"/>
  </w:num>
  <w:num w:numId="22">
    <w:abstractNumId w:val="31"/>
  </w:num>
  <w:num w:numId="23">
    <w:abstractNumId w:val="25"/>
  </w:num>
  <w:num w:numId="24">
    <w:abstractNumId w:val="23"/>
  </w:num>
  <w:num w:numId="25">
    <w:abstractNumId w:val="20"/>
  </w:num>
  <w:num w:numId="26">
    <w:abstractNumId w:val="0"/>
  </w:num>
  <w:num w:numId="27">
    <w:abstractNumId w:val="19"/>
  </w:num>
  <w:num w:numId="28">
    <w:abstractNumId w:val="24"/>
  </w:num>
  <w:num w:numId="29">
    <w:abstractNumId w:val="28"/>
  </w:num>
  <w:num w:numId="30">
    <w:abstractNumId w:val="10"/>
  </w:num>
  <w:num w:numId="31">
    <w:abstractNumId w:val="21"/>
  </w:num>
  <w:num w:numId="32">
    <w:abstractNumId w:val="32"/>
  </w:num>
  <w:num w:numId="33">
    <w:abstractNumId w:val="1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3395"/>
    <w:rsid w:val="00015646"/>
    <w:rsid w:val="000176DC"/>
    <w:rsid w:val="00021307"/>
    <w:rsid w:val="0002349A"/>
    <w:rsid w:val="00025ADC"/>
    <w:rsid w:val="0003130D"/>
    <w:rsid w:val="000323DD"/>
    <w:rsid w:val="00034024"/>
    <w:rsid w:val="000705AA"/>
    <w:rsid w:val="00087799"/>
    <w:rsid w:val="00092BE8"/>
    <w:rsid w:val="000A0CC7"/>
    <w:rsid w:val="000A346F"/>
    <w:rsid w:val="000A4891"/>
    <w:rsid w:val="000B1D38"/>
    <w:rsid w:val="000B2834"/>
    <w:rsid w:val="000B3B77"/>
    <w:rsid w:val="000B53FB"/>
    <w:rsid w:val="000B6233"/>
    <w:rsid w:val="000C41DF"/>
    <w:rsid w:val="000C71A3"/>
    <w:rsid w:val="000D0D16"/>
    <w:rsid w:val="000E0EC1"/>
    <w:rsid w:val="000E1649"/>
    <w:rsid w:val="000E1923"/>
    <w:rsid w:val="000E3510"/>
    <w:rsid w:val="000E35E9"/>
    <w:rsid w:val="000E6F75"/>
    <w:rsid w:val="000F3945"/>
    <w:rsid w:val="000F4984"/>
    <w:rsid w:val="000F5A11"/>
    <w:rsid w:val="000F7490"/>
    <w:rsid w:val="00122920"/>
    <w:rsid w:val="001267A8"/>
    <w:rsid w:val="00146FE7"/>
    <w:rsid w:val="00152B20"/>
    <w:rsid w:val="00152D38"/>
    <w:rsid w:val="00154D91"/>
    <w:rsid w:val="00154E94"/>
    <w:rsid w:val="001611CB"/>
    <w:rsid w:val="001612B1"/>
    <w:rsid w:val="00163F22"/>
    <w:rsid w:val="00173729"/>
    <w:rsid w:val="00184C7A"/>
    <w:rsid w:val="001863CC"/>
    <w:rsid w:val="00186C37"/>
    <w:rsid w:val="00191210"/>
    <w:rsid w:val="001962B4"/>
    <w:rsid w:val="001A52EE"/>
    <w:rsid w:val="001A5E7F"/>
    <w:rsid w:val="001A78C6"/>
    <w:rsid w:val="001B236B"/>
    <w:rsid w:val="001C07D7"/>
    <w:rsid w:val="001D629B"/>
    <w:rsid w:val="001E6889"/>
    <w:rsid w:val="00200A40"/>
    <w:rsid w:val="00202776"/>
    <w:rsid w:val="0020314E"/>
    <w:rsid w:val="00205525"/>
    <w:rsid w:val="002078CA"/>
    <w:rsid w:val="002137C5"/>
    <w:rsid w:val="00217FBC"/>
    <w:rsid w:val="0022518B"/>
    <w:rsid w:val="00233DBB"/>
    <w:rsid w:val="00236CC6"/>
    <w:rsid w:val="00251DB9"/>
    <w:rsid w:val="002532F4"/>
    <w:rsid w:val="00253C3B"/>
    <w:rsid w:val="00257AAF"/>
    <w:rsid w:val="00257B07"/>
    <w:rsid w:val="00261849"/>
    <w:rsid w:val="002720D1"/>
    <w:rsid w:val="002766FC"/>
    <w:rsid w:val="00294080"/>
    <w:rsid w:val="00294C03"/>
    <w:rsid w:val="002B1F21"/>
    <w:rsid w:val="002C4894"/>
    <w:rsid w:val="002C6005"/>
    <w:rsid w:val="002C6315"/>
    <w:rsid w:val="002E0DFE"/>
    <w:rsid w:val="002E1FE1"/>
    <w:rsid w:val="002F2623"/>
    <w:rsid w:val="002F6403"/>
    <w:rsid w:val="00301C05"/>
    <w:rsid w:val="003163B8"/>
    <w:rsid w:val="0031788C"/>
    <w:rsid w:val="00322E18"/>
    <w:rsid w:val="00324F90"/>
    <w:rsid w:val="00337F5C"/>
    <w:rsid w:val="00341C8A"/>
    <w:rsid w:val="00341DCD"/>
    <w:rsid w:val="00345F47"/>
    <w:rsid w:val="003501E6"/>
    <w:rsid w:val="0035335F"/>
    <w:rsid w:val="0035556A"/>
    <w:rsid w:val="00355B60"/>
    <w:rsid w:val="0038018A"/>
    <w:rsid w:val="00380886"/>
    <w:rsid w:val="003856B8"/>
    <w:rsid w:val="00391E71"/>
    <w:rsid w:val="0039566C"/>
    <w:rsid w:val="00397A1D"/>
    <w:rsid w:val="003A6150"/>
    <w:rsid w:val="003A777B"/>
    <w:rsid w:val="003B66CA"/>
    <w:rsid w:val="003C1BCC"/>
    <w:rsid w:val="003C4293"/>
    <w:rsid w:val="003D4E39"/>
    <w:rsid w:val="003E0018"/>
    <w:rsid w:val="004101BC"/>
    <w:rsid w:val="004109CF"/>
    <w:rsid w:val="0042747C"/>
    <w:rsid w:val="00433C8F"/>
    <w:rsid w:val="004413C7"/>
    <w:rsid w:val="00443E82"/>
    <w:rsid w:val="00444FE4"/>
    <w:rsid w:val="00445461"/>
    <w:rsid w:val="00455839"/>
    <w:rsid w:val="004622CE"/>
    <w:rsid w:val="00463E4A"/>
    <w:rsid w:val="00467271"/>
    <w:rsid w:val="004728D4"/>
    <w:rsid w:val="0048304E"/>
    <w:rsid w:val="0048379C"/>
    <w:rsid w:val="00485395"/>
    <w:rsid w:val="00490574"/>
    <w:rsid w:val="004914DF"/>
    <w:rsid w:val="004929B4"/>
    <w:rsid w:val="004C3FFE"/>
    <w:rsid w:val="004C4122"/>
    <w:rsid w:val="004C6F2B"/>
    <w:rsid w:val="004D0356"/>
    <w:rsid w:val="004F01ED"/>
    <w:rsid w:val="004F0A12"/>
    <w:rsid w:val="004F45B3"/>
    <w:rsid w:val="004F472C"/>
    <w:rsid w:val="0050182F"/>
    <w:rsid w:val="00507FF0"/>
    <w:rsid w:val="005108CA"/>
    <w:rsid w:val="005128A4"/>
    <w:rsid w:val="00523570"/>
    <w:rsid w:val="00526037"/>
    <w:rsid w:val="005260A7"/>
    <w:rsid w:val="00541A68"/>
    <w:rsid w:val="00542E1B"/>
    <w:rsid w:val="005441FB"/>
    <w:rsid w:val="00547188"/>
    <w:rsid w:val="00550681"/>
    <w:rsid w:val="00551B04"/>
    <w:rsid w:val="005625B0"/>
    <w:rsid w:val="00567324"/>
    <w:rsid w:val="00574AF6"/>
    <w:rsid w:val="005967F7"/>
    <w:rsid w:val="00597D2B"/>
    <w:rsid w:val="005B5D66"/>
    <w:rsid w:val="005B7085"/>
    <w:rsid w:val="005B7370"/>
    <w:rsid w:val="005C3DC4"/>
    <w:rsid w:val="005D06FA"/>
    <w:rsid w:val="005E46DB"/>
    <w:rsid w:val="005E4B91"/>
    <w:rsid w:val="005E7989"/>
    <w:rsid w:val="005F29AD"/>
    <w:rsid w:val="00603561"/>
    <w:rsid w:val="00603E84"/>
    <w:rsid w:val="006045A8"/>
    <w:rsid w:val="00604E28"/>
    <w:rsid w:val="00613208"/>
    <w:rsid w:val="00616619"/>
    <w:rsid w:val="00632D2C"/>
    <w:rsid w:val="006338D7"/>
    <w:rsid w:val="006426E1"/>
    <w:rsid w:val="00645C06"/>
    <w:rsid w:val="006622A4"/>
    <w:rsid w:val="00663089"/>
    <w:rsid w:val="00670C02"/>
    <w:rsid w:val="00674434"/>
    <w:rsid w:val="00674921"/>
    <w:rsid w:val="006758BB"/>
    <w:rsid w:val="006759B2"/>
    <w:rsid w:val="00677827"/>
    <w:rsid w:val="006923CC"/>
    <w:rsid w:val="00692A43"/>
    <w:rsid w:val="00692E37"/>
    <w:rsid w:val="00695D62"/>
    <w:rsid w:val="006A0BD6"/>
    <w:rsid w:val="006A21AF"/>
    <w:rsid w:val="006B5760"/>
    <w:rsid w:val="006B5EB9"/>
    <w:rsid w:val="006B624F"/>
    <w:rsid w:val="006B73D8"/>
    <w:rsid w:val="006D7505"/>
    <w:rsid w:val="006E2984"/>
    <w:rsid w:val="006E6582"/>
    <w:rsid w:val="006F0765"/>
    <w:rsid w:val="00713032"/>
    <w:rsid w:val="00714524"/>
    <w:rsid w:val="007228D6"/>
    <w:rsid w:val="00731B78"/>
    <w:rsid w:val="00736A1B"/>
    <w:rsid w:val="00740E8C"/>
    <w:rsid w:val="00743903"/>
    <w:rsid w:val="00766ED7"/>
    <w:rsid w:val="00776D08"/>
    <w:rsid w:val="007770D4"/>
    <w:rsid w:val="00782648"/>
    <w:rsid w:val="00786E81"/>
    <w:rsid w:val="007913A5"/>
    <w:rsid w:val="007917E8"/>
    <w:rsid w:val="007921BB"/>
    <w:rsid w:val="007A0529"/>
    <w:rsid w:val="007A6A43"/>
    <w:rsid w:val="007B52AD"/>
    <w:rsid w:val="007C1CCC"/>
    <w:rsid w:val="007C3934"/>
    <w:rsid w:val="007C60A6"/>
    <w:rsid w:val="007E3977"/>
    <w:rsid w:val="007E7072"/>
    <w:rsid w:val="007F0B40"/>
    <w:rsid w:val="007F2B72"/>
    <w:rsid w:val="0080286F"/>
    <w:rsid w:val="00807E0D"/>
    <w:rsid w:val="008147D9"/>
    <w:rsid w:val="00817395"/>
    <w:rsid w:val="00824B94"/>
    <w:rsid w:val="00830E07"/>
    <w:rsid w:val="00831E39"/>
    <w:rsid w:val="008353E1"/>
    <w:rsid w:val="00846C11"/>
    <w:rsid w:val="00854E56"/>
    <w:rsid w:val="008633AD"/>
    <w:rsid w:val="008651E5"/>
    <w:rsid w:val="00865610"/>
    <w:rsid w:val="00871E76"/>
    <w:rsid w:val="0087244A"/>
    <w:rsid w:val="008738C0"/>
    <w:rsid w:val="008813E8"/>
    <w:rsid w:val="0089357F"/>
    <w:rsid w:val="0089713F"/>
    <w:rsid w:val="008B38CD"/>
    <w:rsid w:val="008B3A13"/>
    <w:rsid w:val="008B4370"/>
    <w:rsid w:val="008B7617"/>
    <w:rsid w:val="008D43D6"/>
    <w:rsid w:val="008D568B"/>
    <w:rsid w:val="008D697A"/>
    <w:rsid w:val="008E03FA"/>
    <w:rsid w:val="008E33E4"/>
    <w:rsid w:val="008F38C8"/>
    <w:rsid w:val="00906438"/>
    <w:rsid w:val="009114CB"/>
    <w:rsid w:val="00912747"/>
    <w:rsid w:val="009244C4"/>
    <w:rsid w:val="009306FB"/>
    <w:rsid w:val="00933EC2"/>
    <w:rsid w:val="00942B00"/>
    <w:rsid w:val="00951DE8"/>
    <w:rsid w:val="0095427B"/>
    <w:rsid w:val="00965346"/>
    <w:rsid w:val="00972C14"/>
    <w:rsid w:val="00973A15"/>
    <w:rsid w:val="00974682"/>
    <w:rsid w:val="00985000"/>
    <w:rsid w:val="0098550A"/>
    <w:rsid w:val="009A3C08"/>
    <w:rsid w:val="009A42BC"/>
    <w:rsid w:val="009B66A3"/>
    <w:rsid w:val="009D66E8"/>
    <w:rsid w:val="009E5E2B"/>
    <w:rsid w:val="009F761D"/>
    <w:rsid w:val="00A06EE7"/>
    <w:rsid w:val="00A15FA9"/>
    <w:rsid w:val="00A16963"/>
    <w:rsid w:val="00A17B31"/>
    <w:rsid w:val="00A23D86"/>
    <w:rsid w:val="00A315E5"/>
    <w:rsid w:val="00A34065"/>
    <w:rsid w:val="00A44CFE"/>
    <w:rsid w:val="00A52159"/>
    <w:rsid w:val="00A5339A"/>
    <w:rsid w:val="00A54A74"/>
    <w:rsid w:val="00A55036"/>
    <w:rsid w:val="00A623F6"/>
    <w:rsid w:val="00A63776"/>
    <w:rsid w:val="00A7043A"/>
    <w:rsid w:val="00A75D9E"/>
    <w:rsid w:val="00A8508F"/>
    <w:rsid w:val="00AA1EF0"/>
    <w:rsid w:val="00AB57D4"/>
    <w:rsid w:val="00AB5B34"/>
    <w:rsid w:val="00AB5D15"/>
    <w:rsid w:val="00AB689B"/>
    <w:rsid w:val="00AD5157"/>
    <w:rsid w:val="00AD5B9E"/>
    <w:rsid w:val="00AD5CD4"/>
    <w:rsid w:val="00AD642A"/>
    <w:rsid w:val="00AE32F8"/>
    <w:rsid w:val="00AE3971"/>
    <w:rsid w:val="00AE589E"/>
    <w:rsid w:val="00AF19F6"/>
    <w:rsid w:val="00AF34CF"/>
    <w:rsid w:val="00B0026B"/>
    <w:rsid w:val="00B03720"/>
    <w:rsid w:val="00B047AA"/>
    <w:rsid w:val="00B054F2"/>
    <w:rsid w:val="00B236C0"/>
    <w:rsid w:val="00B25A5D"/>
    <w:rsid w:val="00B37313"/>
    <w:rsid w:val="00B42E6C"/>
    <w:rsid w:val="00B431D7"/>
    <w:rsid w:val="00B51A57"/>
    <w:rsid w:val="00B5327B"/>
    <w:rsid w:val="00B544D9"/>
    <w:rsid w:val="00B54B09"/>
    <w:rsid w:val="00B550E4"/>
    <w:rsid w:val="00B5738A"/>
    <w:rsid w:val="00B756D9"/>
    <w:rsid w:val="00B7596B"/>
    <w:rsid w:val="00B82EAA"/>
    <w:rsid w:val="00B840D8"/>
    <w:rsid w:val="00B85382"/>
    <w:rsid w:val="00B90A68"/>
    <w:rsid w:val="00BB4F84"/>
    <w:rsid w:val="00BB5EF6"/>
    <w:rsid w:val="00BC0A74"/>
    <w:rsid w:val="00BC1DFB"/>
    <w:rsid w:val="00BC51B5"/>
    <w:rsid w:val="00BD1997"/>
    <w:rsid w:val="00BD4749"/>
    <w:rsid w:val="00BE1890"/>
    <w:rsid w:val="00BE1C33"/>
    <w:rsid w:val="00BE4E4C"/>
    <w:rsid w:val="00BF2758"/>
    <w:rsid w:val="00BF2A17"/>
    <w:rsid w:val="00BF49EC"/>
    <w:rsid w:val="00BF58CD"/>
    <w:rsid w:val="00C03E36"/>
    <w:rsid w:val="00C0489D"/>
    <w:rsid w:val="00C228D2"/>
    <w:rsid w:val="00C25145"/>
    <w:rsid w:val="00C2781E"/>
    <w:rsid w:val="00C31C43"/>
    <w:rsid w:val="00C33624"/>
    <w:rsid w:val="00C37D9F"/>
    <w:rsid w:val="00C37FE3"/>
    <w:rsid w:val="00C41CD2"/>
    <w:rsid w:val="00C44115"/>
    <w:rsid w:val="00C50101"/>
    <w:rsid w:val="00C51C84"/>
    <w:rsid w:val="00C5549A"/>
    <w:rsid w:val="00C573A9"/>
    <w:rsid w:val="00C64284"/>
    <w:rsid w:val="00C72B30"/>
    <w:rsid w:val="00C90095"/>
    <w:rsid w:val="00C91F92"/>
    <w:rsid w:val="00C92B9F"/>
    <w:rsid w:val="00C949D8"/>
    <w:rsid w:val="00CA0D53"/>
    <w:rsid w:val="00CB5816"/>
    <w:rsid w:val="00CC6491"/>
    <w:rsid w:val="00CC7B1B"/>
    <w:rsid w:val="00CD0CD3"/>
    <w:rsid w:val="00CD317A"/>
    <w:rsid w:val="00CD3450"/>
    <w:rsid w:val="00CD3C7D"/>
    <w:rsid w:val="00CD4626"/>
    <w:rsid w:val="00CE60BF"/>
    <w:rsid w:val="00CE65A8"/>
    <w:rsid w:val="00CF262F"/>
    <w:rsid w:val="00CF4A40"/>
    <w:rsid w:val="00D12843"/>
    <w:rsid w:val="00D1455C"/>
    <w:rsid w:val="00D22FC5"/>
    <w:rsid w:val="00D23D0B"/>
    <w:rsid w:val="00D23ED0"/>
    <w:rsid w:val="00D2714B"/>
    <w:rsid w:val="00D514C5"/>
    <w:rsid w:val="00D5399E"/>
    <w:rsid w:val="00D6325A"/>
    <w:rsid w:val="00D6374D"/>
    <w:rsid w:val="00D73033"/>
    <w:rsid w:val="00D75AB6"/>
    <w:rsid w:val="00D76FF6"/>
    <w:rsid w:val="00D84600"/>
    <w:rsid w:val="00D87A57"/>
    <w:rsid w:val="00D960F4"/>
    <w:rsid w:val="00DA4F2C"/>
    <w:rsid w:val="00DB7F70"/>
    <w:rsid w:val="00DC6162"/>
    <w:rsid w:val="00DD33D7"/>
    <w:rsid w:val="00DD72C1"/>
    <w:rsid w:val="00DF0E41"/>
    <w:rsid w:val="00DF7688"/>
    <w:rsid w:val="00E015D0"/>
    <w:rsid w:val="00E01834"/>
    <w:rsid w:val="00E05466"/>
    <w:rsid w:val="00E133CA"/>
    <w:rsid w:val="00E20F70"/>
    <w:rsid w:val="00E21DB2"/>
    <w:rsid w:val="00E357C8"/>
    <w:rsid w:val="00E4212F"/>
    <w:rsid w:val="00E44EBF"/>
    <w:rsid w:val="00E56BC1"/>
    <w:rsid w:val="00E57C9B"/>
    <w:rsid w:val="00E6137C"/>
    <w:rsid w:val="00E632E8"/>
    <w:rsid w:val="00E70167"/>
    <w:rsid w:val="00E725A7"/>
    <w:rsid w:val="00E74C43"/>
    <w:rsid w:val="00E8050E"/>
    <w:rsid w:val="00E80B23"/>
    <w:rsid w:val="00E8214F"/>
    <w:rsid w:val="00E91BC2"/>
    <w:rsid w:val="00E960EA"/>
    <w:rsid w:val="00E97136"/>
    <w:rsid w:val="00E97F27"/>
    <w:rsid w:val="00EA27AE"/>
    <w:rsid w:val="00EA2847"/>
    <w:rsid w:val="00EA5F0E"/>
    <w:rsid w:val="00EB402F"/>
    <w:rsid w:val="00EC4059"/>
    <w:rsid w:val="00EC51EC"/>
    <w:rsid w:val="00EC5DB9"/>
    <w:rsid w:val="00ED101F"/>
    <w:rsid w:val="00ED448C"/>
    <w:rsid w:val="00ED5BBC"/>
    <w:rsid w:val="00ED6717"/>
    <w:rsid w:val="00EE02D8"/>
    <w:rsid w:val="00EF7928"/>
    <w:rsid w:val="00F01EB0"/>
    <w:rsid w:val="00F04BE0"/>
    <w:rsid w:val="00F1047A"/>
    <w:rsid w:val="00F13FAB"/>
    <w:rsid w:val="00F1669C"/>
    <w:rsid w:val="00F166FF"/>
    <w:rsid w:val="00F20790"/>
    <w:rsid w:val="00F23B7B"/>
    <w:rsid w:val="00F50A39"/>
    <w:rsid w:val="00F54398"/>
    <w:rsid w:val="00F57136"/>
    <w:rsid w:val="00F5749D"/>
    <w:rsid w:val="00F57ED6"/>
    <w:rsid w:val="00F604EF"/>
    <w:rsid w:val="00F73AF6"/>
    <w:rsid w:val="00F853E5"/>
    <w:rsid w:val="00F93B61"/>
    <w:rsid w:val="00F93D17"/>
    <w:rsid w:val="00F95988"/>
    <w:rsid w:val="00FA2481"/>
    <w:rsid w:val="00FA5CC9"/>
    <w:rsid w:val="00FA7C25"/>
    <w:rsid w:val="00FC3EC0"/>
    <w:rsid w:val="00FC47F8"/>
    <w:rsid w:val="00FE1D40"/>
    <w:rsid w:val="00FE409A"/>
    <w:rsid w:val="00FE45C0"/>
    <w:rsid w:val="00FE45E8"/>
    <w:rsid w:val="00FF1AB5"/>
    <w:rsid w:val="00FF3232"/>
    <w:rsid w:val="00FF3E91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semiHidden="0" w:uiPriority="0" w:unhideWhenUsed="0"/>
    <w:lsdException w:name="Table Web 1" w:locked="1" w:uiPriority="0"/>
    <w:lsdException w:name="Table Web 2" w:locked="1" w:uiPriority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8B4370"/>
    <w:pPr>
      <w:keepNext/>
      <w:widowControl/>
      <w:numPr>
        <w:numId w:val="32"/>
      </w:numPr>
      <w:tabs>
        <w:tab w:val="num" w:pos="720"/>
      </w:tabs>
      <w:spacing w:line="240" w:lineRule="auto"/>
      <w:ind w:left="1004"/>
      <w:jc w:val="center"/>
      <w:outlineLvl w:val="0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0D0D16"/>
    <w:pPr>
      <w:ind w:left="720"/>
      <w:contextualSpacing/>
    </w:pPr>
  </w:style>
  <w:style w:type="paragraph" w:customStyle="1" w:styleId="110">
    <w:name w:val="Абзац списка11"/>
    <w:basedOn w:val="a"/>
    <w:uiPriority w:val="99"/>
    <w:rsid w:val="00F93D17"/>
    <w:pPr>
      <w:ind w:left="720"/>
      <w:contextualSpacing/>
    </w:pPr>
    <w:rPr>
      <w:rFonts w:eastAsia="Times New Roman"/>
    </w:rPr>
  </w:style>
  <w:style w:type="paragraph" w:customStyle="1" w:styleId="a3">
    <w:name w:val="Рабочий"/>
    <w:basedOn w:val="a"/>
    <w:uiPriority w:val="99"/>
    <w:rsid w:val="00674921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uiPriority w:val="99"/>
    <w:rsid w:val="006B5EB9"/>
    <w:rPr>
      <w:rFonts w:cs="Times New Roman"/>
    </w:rPr>
  </w:style>
  <w:style w:type="character" w:styleId="a4">
    <w:name w:val="Hyperlink"/>
    <w:uiPriority w:val="99"/>
    <w:rsid w:val="006B5EB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53C3B"/>
    <w:rPr>
      <w:rFonts w:cs="Times New Roman"/>
    </w:rPr>
  </w:style>
  <w:style w:type="paragraph" w:styleId="a5">
    <w:name w:val="List Paragraph"/>
    <w:basedOn w:val="a"/>
    <w:uiPriority w:val="99"/>
    <w:qFormat/>
    <w:rsid w:val="00F93B61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8B4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8B4370"/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.ru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*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20</cp:revision>
  <cp:lastPrinted>2017-10-25T15:40:00Z</cp:lastPrinted>
  <dcterms:created xsi:type="dcterms:W3CDTF">2017-11-08T14:50:00Z</dcterms:created>
  <dcterms:modified xsi:type="dcterms:W3CDTF">2018-01-08T16:23:00Z</dcterms:modified>
</cp:coreProperties>
</file>