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AB" w:rsidRPr="00975147" w:rsidRDefault="009058AB" w:rsidP="00536893">
      <w:pPr>
        <w:ind w:firstLine="0"/>
        <w:contextualSpacing/>
        <w:jc w:val="center"/>
        <w:rPr>
          <w:sz w:val="24"/>
          <w:szCs w:val="24"/>
          <w:lang w:eastAsia="en-US"/>
        </w:rPr>
      </w:pPr>
      <w:r w:rsidRPr="00975147">
        <w:rPr>
          <w:sz w:val="24"/>
          <w:szCs w:val="24"/>
          <w:lang w:eastAsia="en-US"/>
        </w:rPr>
        <w:t>АННОТАЦИЯ</w:t>
      </w:r>
    </w:p>
    <w:p w:rsidR="009058AB" w:rsidRPr="00975147" w:rsidRDefault="009058AB" w:rsidP="00975147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975147">
        <w:rPr>
          <w:sz w:val="24"/>
          <w:szCs w:val="24"/>
          <w:lang w:eastAsia="en-US"/>
        </w:rPr>
        <w:t>исциплины</w:t>
      </w:r>
    </w:p>
    <w:p w:rsidR="009058AB" w:rsidRPr="00340342" w:rsidRDefault="009058AB" w:rsidP="00975147">
      <w:pPr>
        <w:widowControl/>
        <w:spacing w:after="200" w:line="276" w:lineRule="auto"/>
        <w:ind w:firstLine="0"/>
        <w:contextualSpacing/>
        <w:jc w:val="center"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«</w:t>
      </w:r>
      <w:r w:rsidRPr="00340342">
        <w:rPr>
          <w:sz w:val="24"/>
          <w:szCs w:val="24"/>
        </w:rPr>
        <w:t>УПРАВЛЕНИЕ ПРОЕКТАМИ СТРОИТЕЛЬСТВА АВТОМОБИЛЬНЫХ ДОРОГ</w:t>
      </w:r>
      <w:r w:rsidRPr="00340342">
        <w:rPr>
          <w:sz w:val="24"/>
          <w:szCs w:val="24"/>
          <w:lang w:eastAsia="en-US"/>
        </w:rPr>
        <w:t>»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Направление – 08.03.01 «Строительство»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 xml:space="preserve">Квалификация (степень) выпускника – </w:t>
      </w:r>
      <w:r>
        <w:rPr>
          <w:sz w:val="24"/>
          <w:szCs w:val="24"/>
          <w:lang w:eastAsia="en-US"/>
        </w:rPr>
        <w:t>б</w:t>
      </w:r>
      <w:r w:rsidRPr="00340342">
        <w:rPr>
          <w:sz w:val="24"/>
          <w:szCs w:val="24"/>
          <w:lang w:eastAsia="en-US"/>
        </w:rPr>
        <w:t>акалавр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Профиль – «Автомобильные дороги и аэродромы»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340342">
        <w:rPr>
          <w:b/>
          <w:sz w:val="24"/>
          <w:szCs w:val="24"/>
          <w:lang w:eastAsia="en-US"/>
        </w:rPr>
        <w:t>1. Место дисциплины в структуре основной профессиональной образовательной программы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Дисциплина «</w:t>
      </w:r>
      <w:r w:rsidRPr="00340342">
        <w:rPr>
          <w:sz w:val="24"/>
          <w:szCs w:val="24"/>
        </w:rPr>
        <w:t>Управление проектами строительства автомобильных дорог</w:t>
      </w:r>
      <w:r w:rsidRPr="00340342">
        <w:rPr>
          <w:sz w:val="24"/>
          <w:szCs w:val="24"/>
          <w:lang w:eastAsia="en-US"/>
        </w:rPr>
        <w:t>» (Б1.В.ДВ.1.1) относится к вариативной части и является дисциплиной по выбору обучающегося.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340342">
        <w:rPr>
          <w:b/>
          <w:sz w:val="24"/>
          <w:szCs w:val="24"/>
          <w:lang w:eastAsia="en-US"/>
        </w:rPr>
        <w:t>2. Цель и задачи дисциплины</w:t>
      </w:r>
    </w:p>
    <w:p w:rsidR="009058AB" w:rsidRPr="00340342" w:rsidRDefault="009058AB" w:rsidP="00340342">
      <w:pPr>
        <w:pStyle w:val="Default"/>
        <w:tabs>
          <w:tab w:val="left" w:pos="426"/>
        </w:tabs>
        <w:jc w:val="both"/>
        <w:rPr>
          <w:color w:val="auto"/>
        </w:rPr>
      </w:pPr>
      <w:r w:rsidRPr="00340342">
        <w:rPr>
          <w:lang w:eastAsia="en-US"/>
        </w:rPr>
        <w:t xml:space="preserve">Целью изучения дисциплины является </w:t>
      </w:r>
      <w:r w:rsidRPr="00340342">
        <w:rPr>
          <w:color w:val="auto"/>
        </w:rPr>
        <w:t>приобретение знаний в области планирования инвестиционной деятельности, оптимизации использования имеющихся ресурсов, избежание конфликтных ситуаций и учет проектных рисков при реализации проекта.</w:t>
      </w:r>
    </w:p>
    <w:p w:rsidR="009058AB" w:rsidRPr="00340342" w:rsidRDefault="009058AB" w:rsidP="00340342">
      <w:pPr>
        <w:pStyle w:val="2"/>
        <w:tabs>
          <w:tab w:val="left" w:pos="426"/>
        </w:tabs>
        <w:ind w:left="0"/>
        <w:contextualSpacing w:val="0"/>
        <w:jc w:val="both"/>
        <w:rPr>
          <w:rFonts w:cs="Times New Roman"/>
          <w:sz w:val="24"/>
          <w:szCs w:val="24"/>
        </w:rPr>
      </w:pPr>
      <w:r w:rsidRPr="00340342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9058AB" w:rsidRPr="00340342" w:rsidRDefault="009058AB" w:rsidP="00340342">
      <w:pPr>
        <w:pStyle w:val="2"/>
        <w:numPr>
          <w:ilvl w:val="0"/>
          <w:numId w:val="2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342">
        <w:rPr>
          <w:rFonts w:cs="Times New Roman"/>
          <w:sz w:val="24"/>
          <w:szCs w:val="24"/>
        </w:rPr>
        <w:t>ознакомление обучающихся с историей развития методов управления проектами;</w:t>
      </w:r>
    </w:p>
    <w:p w:rsidR="009058AB" w:rsidRPr="00340342" w:rsidRDefault="009058AB" w:rsidP="00340342">
      <w:pPr>
        <w:pStyle w:val="2"/>
        <w:numPr>
          <w:ilvl w:val="0"/>
          <w:numId w:val="2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342">
        <w:rPr>
          <w:rFonts w:cs="Times New Roman"/>
          <w:sz w:val="24"/>
          <w:szCs w:val="24"/>
        </w:rPr>
        <w:t>изучение научных, теоретических и методических основ системы управления проектами;</w:t>
      </w:r>
    </w:p>
    <w:p w:rsidR="009058AB" w:rsidRPr="00340342" w:rsidRDefault="009058AB" w:rsidP="00340342">
      <w:pPr>
        <w:pStyle w:val="2"/>
        <w:numPr>
          <w:ilvl w:val="0"/>
          <w:numId w:val="2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342">
        <w:rPr>
          <w:rFonts w:cs="Times New Roman"/>
          <w:sz w:val="24"/>
          <w:szCs w:val="24"/>
        </w:rPr>
        <w:t>изучение методических подходов к принятию решений по выработке концепции проекта, его структуризации и оценке;</w:t>
      </w:r>
    </w:p>
    <w:p w:rsidR="009058AB" w:rsidRPr="00340342" w:rsidRDefault="009058AB" w:rsidP="00340342">
      <w:pPr>
        <w:pStyle w:val="2"/>
        <w:numPr>
          <w:ilvl w:val="0"/>
          <w:numId w:val="2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342">
        <w:rPr>
          <w:rFonts w:cs="Times New Roman"/>
          <w:sz w:val="24"/>
          <w:szCs w:val="24"/>
        </w:rPr>
        <w:t>изучение роли и функций проектного менеджера на различных этапах жизненного цикла проекта;</w:t>
      </w:r>
    </w:p>
    <w:p w:rsidR="009058AB" w:rsidRPr="00340342" w:rsidRDefault="009058AB" w:rsidP="00340342">
      <w:pPr>
        <w:pStyle w:val="2"/>
        <w:numPr>
          <w:ilvl w:val="0"/>
          <w:numId w:val="2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342">
        <w:rPr>
          <w:rFonts w:cs="Times New Roman"/>
          <w:sz w:val="24"/>
          <w:szCs w:val="24"/>
        </w:rPr>
        <w:t>знакомство с организационными формами управления проектами и методами их разработки и оптимизации;</w:t>
      </w:r>
    </w:p>
    <w:p w:rsidR="009058AB" w:rsidRPr="00340342" w:rsidRDefault="009058AB" w:rsidP="00340342">
      <w:pPr>
        <w:pStyle w:val="2"/>
        <w:numPr>
          <w:ilvl w:val="0"/>
          <w:numId w:val="2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342">
        <w:rPr>
          <w:rFonts w:cs="Times New Roman"/>
          <w:sz w:val="24"/>
          <w:szCs w:val="24"/>
        </w:rPr>
        <w:t>изучение инструментария планирования и контроля хода выполнения проекта;</w:t>
      </w:r>
    </w:p>
    <w:p w:rsidR="009058AB" w:rsidRPr="00340342" w:rsidRDefault="009058AB" w:rsidP="00340342">
      <w:pPr>
        <w:pStyle w:val="2"/>
        <w:numPr>
          <w:ilvl w:val="0"/>
          <w:numId w:val="2"/>
        </w:numPr>
        <w:tabs>
          <w:tab w:val="left" w:pos="426"/>
          <w:tab w:val="left" w:pos="1276"/>
        </w:tabs>
        <w:ind w:left="0" w:firstLine="0"/>
        <w:contextualSpacing w:val="0"/>
        <w:jc w:val="both"/>
        <w:rPr>
          <w:rFonts w:cs="Times New Roman"/>
          <w:sz w:val="24"/>
          <w:szCs w:val="24"/>
        </w:rPr>
      </w:pPr>
      <w:r w:rsidRPr="00340342">
        <w:rPr>
          <w:rFonts w:cs="Times New Roman"/>
          <w:sz w:val="24"/>
          <w:szCs w:val="24"/>
        </w:rPr>
        <w:t>приобретение и развитие навыков исследовательской и творческой работы, экономического моделирования проектов с применением программных средств</w:t>
      </w:r>
      <w:r w:rsidRPr="00340342">
        <w:rPr>
          <w:rFonts w:cs="Times New Roman"/>
          <w:sz w:val="24"/>
          <w:szCs w:val="24"/>
          <w:lang w:eastAsia="en-US"/>
        </w:rPr>
        <w:t>.</w:t>
      </w:r>
    </w:p>
    <w:p w:rsidR="009058AB" w:rsidRPr="00340342" w:rsidRDefault="009058AB" w:rsidP="00340342">
      <w:pPr>
        <w:widowControl/>
        <w:tabs>
          <w:tab w:val="left" w:pos="426"/>
          <w:tab w:val="num" w:pos="709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340342">
        <w:rPr>
          <w:b/>
          <w:sz w:val="24"/>
          <w:szCs w:val="24"/>
          <w:lang w:eastAsia="en-US"/>
        </w:rPr>
        <w:t>3. Перечень планируемых результатов обучения по дисциплине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 xml:space="preserve">Изучение дисциплины направлено на формирование следующих  компетенций: ПК-12. 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В результате освоения дисциплины обучающийся должен: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40342">
        <w:rPr>
          <w:sz w:val="24"/>
          <w:szCs w:val="24"/>
        </w:rPr>
        <w:t>ЗНАТЬ: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основные принципы и методы организации, планирования и управления проектами;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терминологию и основные нормы и стандарты, регулирующие деятельность организаций в области планирования и управления проектами;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принципы разработки концепции и целей проекта;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процедуру структуризации проекта;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порядок разработки сметы проекта;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процедуру подготовки и заключения контрактов, организации оптимальной процедуры закупок и поставок;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принципы управления рисками проекта;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методики управления временем и стоимостью проекта;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методы контроля за ходом реализации проекта;</w:t>
      </w:r>
    </w:p>
    <w:p w:rsidR="009058AB" w:rsidRPr="00340342" w:rsidRDefault="009058AB" w:rsidP="00340342">
      <w:pPr>
        <w:pStyle w:val="ListParagraph"/>
        <w:widowControl/>
        <w:numPr>
          <w:ilvl w:val="0"/>
          <w:numId w:val="43"/>
        </w:numPr>
        <w:tabs>
          <w:tab w:val="left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 xml:space="preserve">особенности управления проектами в инвестиционно-строительном комплексе. 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40342">
        <w:rPr>
          <w:b/>
          <w:sz w:val="24"/>
          <w:szCs w:val="24"/>
        </w:rPr>
        <w:t>УМЕТЬ</w:t>
      </w:r>
      <w:r w:rsidRPr="00340342">
        <w:rPr>
          <w:sz w:val="24"/>
          <w:szCs w:val="24"/>
        </w:rPr>
        <w:t>: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осуществить системное планирование проекта на всех фазах его жизненного цикла;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рассчитать график проекта с помощью инструментов календарного и сетевого планирования;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управлять взаимодействиями в проекте;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обеспечить эффективный контроль и регулирование, а также управление изменениями;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использовать программные продукты для целей управления проектами;</w:t>
      </w:r>
    </w:p>
    <w:p w:rsidR="009058AB" w:rsidRPr="00340342" w:rsidRDefault="009058AB" w:rsidP="00340342">
      <w:pPr>
        <w:pStyle w:val="ListParagraph"/>
        <w:widowControl/>
        <w:numPr>
          <w:ilvl w:val="0"/>
          <w:numId w:val="43"/>
        </w:numPr>
        <w:tabs>
          <w:tab w:val="left" w:pos="426"/>
          <w:tab w:val="left" w:pos="1276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применять полученные в процессе обучения знания в практической деятельности по планированию и организации проектов в организациях.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340342">
        <w:rPr>
          <w:b/>
          <w:sz w:val="24"/>
          <w:szCs w:val="24"/>
        </w:rPr>
        <w:t>ВЛАДЕТЬ</w:t>
      </w:r>
      <w:r w:rsidRPr="00340342">
        <w:rPr>
          <w:sz w:val="24"/>
          <w:szCs w:val="24"/>
        </w:rPr>
        <w:t>: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методами планирования проектов;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методами бюджетирования проектов;</w:t>
      </w:r>
    </w:p>
    <w:p w:rsidR="009058AB" w:rsidRPr="00340342" w:rsidRDefault="009058AB" w:rsidP="00340342">
      <w:pPr>
        <w:widowControl/>
        <w:numPr>
          <w:ilvl w:val="0"/>
          <w:numId w:val="22"/>
        </w:numPr>
        <w:tabs>
          <w:tab w:val="left" w:pos="426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40342">
        <w:rPr>
          <w:sz w:val="24"/>
          <w:szCs w:val="24"/>
        </w:rPr>
        <w:t>методами анализа проектов;</w:t>
      </w:r>
    </w:p>
    <w:p w:rsidR="009058AB" w:rsidRPr="00340342" w:rsidRDefault="009058AB" w:rsidP="00340342">
      <w:pPr>
        <w:widowControl/>
        <w:numPr>
          <w:ilvl w:val="0"/>
          <w:numId w:val="11"/>
        </w:numPr>
        <w:tabs>
          <w:tab w:val="left" w:pos="-6096"/>
          <w:tab w:val="left" w:pos="42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340342">
        <w:rPr>
          <w:sz w:val="24"/>
          <w:szCs w:val="24"/>
        </w:rPr>
        <w:t>методами контроля за ходом реализации проектов</w:t>
      </w:r>
      <w:r w:rsidRPr="00340342">
        <w:rPr>
          <w:sz w:val="24"/>
          <w:szCs w:val="24"/>
          <w:lang w:eastAsia="en-US"/>
        </w:rPr>
        <w:t>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340342">
        <w:rPr>
          <w:b/>
          <w:sz w:val="24"/>
          <w:szCs w:val="24"/>
          <w:lang w:eastAsia="en-US"/>
        </w:rPr>
        <w:t>4. Содержание и структура дисциплины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8E21D8">
        <w:rPr>
          <w:sz w:val="24"/>
          <w:szCs w:val="24"/>
        </w:rPr>
        <w:t>Цели и задачи дисциплины. Модель управления проектами. Объекты управления</w:t>
      </w:r>
      <w:r w:rsidRPr="00340342">
        <w:rPr>
          <w:sz w:val="24"/>
          <w:szCs w:val="24"/>
        </w:rPr>
        <w:t>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8E21D8">
        <w:rPr>
          <w:sz w:val="24"/>
          <w:szCs w:val="24"/>
        </w:rPr>
        <w:t>Субъекты управления</w:t>
      </w:r>
      <w:r w:rsidRPr="00340342">
        <w:rPr>
          <w:sz w:val="24"/>
          <w:szCs w:val="24"/>
        </w:rPr>
        <w:t>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8E21D8">
        <w:rPr>
          <w:sz w:val="24"/>
          <w:szCs w:val="24"/>
        </w:rPr>
        <w:t>Информационные технологии в проекте</w:t>
      </w:r>
      <w:r w:rsidRPr="00340342">
        <w:rPr>
          <w:sz w:val="24"/>
          <w:szCs w:val="24"/>
        </w:rPr>
        <w:t>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8E21D8">
        <w:rPr>
          <w:sz w:val="24"/>
          <w:szCs w:val="24"/>
        </w:rPr>
        <w:t>Процессы управления проектом</w:t>
      </w:r>
      <w:r w:rsidRPr="00340342">
        <w:rPr>
          <w:sz w:val="24"/>
          <w:szCs w:val="24"/>
        </w:rPr>
        <w:t>.</w:t>
      </w:r>
    </w:p>
    <w:p w:rsidR="009058AB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8E21D8">
        <w:rPr>
          <w:sz w:val="24"/>
          <w:szCs w:val="24"/>
        </w:rPr>
        <w:t>Функциональные области управления проектами</w:t>
      </w:r>
      <w:r w:rsidRPr="00340342">
        <w:rPr>
          <w:sz w:val="24"/>
          <w:szCs w:val="24"/>
        </w:rPr>
        <w:t>.</w:t>
      </w:r>
    </w:p>
    <w:p w:rsidR="009058AB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8E21D8">
        <w:rPr>
          <w:sz w:val="24"/>
          <w:szCs w:val="24"/>
        </w:rPr>
        <w:t>История и тенденции развития в управлении проектом</w:t>
      </w:r>
      <w:r>
        <w:rPr>
          <w:sz w:val="24"/>
          <w:szCs w:val="24"/>
        </w:rPr>
        <w:t>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8E21D8">
        <w:rPr>
          <w:sz w:val="24"/>
          <w:szCs w:val="24"/>
        </w:rPr>
        <w:t xml:space="preserve">Заключительные положения управления проектами. </w:t>
      </w:r>
      <w:r w:rsidRPr="008E21D8">
        <w:rPr>
          <w:bCs/>
          <w:sz w:val="24"/>
          <w:szCs w:val="24"/>
        </w:rPr>
        <w:t>Эффективность управление проектами.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b/>
          <w:sz w:val="24"/>
          <w:szCs w:val="24"/>
          <w:lang w:eastAsia="en-US"/>
        </w:rPr>
      </w:pPr>
      <w:r w:rsidRPr="00340342">
        <w:rPr>
          <w:b/>
          <w:sz w:val="24"/>
          <w:szCs w:val="24"/>
          <w:lang w:eastAsia="en-US"/>
        </w:rPr>
        <w:t>5. Объем дисциплины и виды учебной работы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Для очной формы обучения: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Объем дисциплины – 3 зачетные единицы (108 час.), в том числе: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лекции – 8 час.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практические занятия – 2</w:t>
      </w:r>
      <w:r>
        <w:rPr>
          <w:sz w:val="24"/>
          <w:szCs w:val="24"/>
          <w:lang w:eastAsia="en-US"/>
        </w:rPr>
        <w:t>4</w:t>
      </w:r>
      <w:r w:rsidRPr="00340342">
        <w:rPr>
          <w:sz w:val="24"/>
          <w:szCs w:val="24"/>
          <w:lang w:eastAsia="en-US"/>
        </w:rPr>
        <w:t xml:space="preserve"> час.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самостоятельная работа – 4</w:t>
      </w:r>
      <w:r>
        <w:rPr>
          <w:sz w:val="24"/>
          <w:szCs w:val="24"/>
          <w:lang w:eastAsia="en-US"/>
        </w:rPr>
        <w:t>0</w:t>
      </w:r>
      <w:r w:rsidRPr="00340342">
        <w:rPr>
          <w:sz w:val="24"/>
          <w:szCs w:val="24"/>
          <w:lang w:eastAsia="en-US"/>
        </w:rPr>
        <w:t xml:space="preserve"> час.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контроль – 36</w:t>
      </w:r>
      <w:r w:rsidRPr="00340342">
        <w:rPr>
          <w:sz w:val="24"/>
          <w:szCs w:val="24"/>
          <w:lang w:eastAsia="en-US"/>
        </w:rPr>
        <w:t xml:space="preserve"> час.</w:t>
      </w:r>
    </w:p>
    <w:p w:rsidR="009058AB" w:rsidRPr="00340342" w:rsidRDefault="009058AB" w:rsidP="00340342">
      <w:pPr>
        <w:widowControl/>
        <w:tabs>
          <w:tab w:val="left" w:pos="426"/>
        </w:tabs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340342">
        <w:rPr>
          <w:sz w:val="24"/>
          <w:szCs w:val="24"/>
          <w:lang w:eastAsia="en-US"/>
        </w:rPr>
        <w:t>Форма контроля знаний – экзамен, курсовая работа.</w:t>
      </w:r>
      <w:bookmarkStart w:id="0" w:name="_GoBack"/>
      <w:bookmarkEnd w:id="0"/>
    </w:p>
    <w:sectPr w:rsidR="009058AB" w:rsidRPr="00340342" w:rsidSect="00C5267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C065071"/>
    <w:multiLevelType w:val="hybridMultilevel"/>
    <w:tmpl w:val="9758A1CA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4173118"/>
    <w:multiLevelType w:val="hybridMultilevel"/>
    <w:tmpl w:val="25B4DFF0"/>
    <w:lvl w:ilvl="0" w:tplc="0419000F">
      <w:start w:val="1"/>
      <w:numFmt w:val="decimal"/>
      <w:lvlText w:val="%1."/>
      <w:lvlJc w:val="left"/>
      <w:pPr>
        <w:ind w:left="10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990279C"/>
    <w:multiLevelType w:val="hybridMultilevel"/>
    <w:tmpl w:val="A3B028A0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F1C46A9"/>
    <w:multiLevelType w:val="hybridMultilevel"/>
    <w:tmpl w:val="3B602CC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C04F4"/>
    <w:multiLevelType w:val="hybridMultilevel"/>
    <w:tmpl w:val="4A806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974443"/>
    <w:multiLevelType w:val="hybridMultilevel"/>
    <w:tmpl w:val="9F421980"/>
    <w:lvl w:ilvl="0" w:tplc="EF5890C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08B1CF4"/>
    <w:multiLevelType w:val="hybridMultilevel"/>
    <w:tmpl w:val="C50253C6"/>
    <w:lvl w:ilvl="0" w:tplc="92ECF39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FB4CA8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5B580A20"/>
    <w:multiLevelType w:val="hybridMultilevel"/>
    <w:tmpl w:val="ED1A7D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F006F3"/>
    <w:multiLevelType w:val="hybridMultilevel"/>
    <w:tmpl w:val="91BC82F0"/>
    <w:lvl w:ilvl="0" w:tplc="3E489AEC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5634297"/>
    <w:multiLevelType w:val="hybridMultilevel"/>
    <w:tmpl w:val="0EBCB5BC"/>
    <w:lvl w:ilvl="0" w:tplc="2FAC3D18">
      <w:start w:val="1"/>
      <w:numFmt w:val="decimal"/>
      <w:lvlText w:val="%1."/>
      <w:lvlJc w:val="left"/>
      <w:pPr>
        <w:ind w:left="98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3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C0A08AC"/>
    <w:multiLevelType w:val="hybridMultilevel"/>
    <w:tmpl w:val="AE5EF07C"/>
    <w:lvl w:ilvl="0" w:tplc="E380541A">
      <w:start w:val="1"/>
      <w:numFmt w:val="bullet"/>
      <w:lvlText w:val="−"/>
      <w:lvlJc w:val="left"/>
      <w:pPr>
        <w:tabs>
          <w:tab w:val="num" w:pos="709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2E5DDB"/>
    <w:multiLevelType w:val="hybridMultilevel"/>
    <w:tmpl w:val="5FD25A1C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5">
    <w:nsid w:val="6E4408FA"/>
    <w:multiLevelType w:val="hybridMultilevel"/>
    <w:tmpl w:val="D94A82A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8">
    <w:nsid w:val="74CE4A61"/>
    <w:multiLevelType w:val="hybridMultilevel"/>
    <w:tmpl w:val="5212E958"/>
    <w:lvl w:ilvl="0" w:tplc="0419000F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39">
    <w:nsid w:val="790A4DA5"/>
    <w:multiLevelType w:val="hybridMultilevel"/>
    <w:tmpl w:val="F32C8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C040277"/>
    <w:multiLevelType w:val="hybridMultilevel"/>
    <w:tmpl w:val="75E8D7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8"/>
  </w:num>
  <w:num w:numId="7">
    <w:abstractNumId w:val="3"/>
  </w:num>
  <w:num w:numId="8">
    <w:abstractNumId w:val="16"/>
  </w:num>
  <w:num w:numId="9">
    <w:abstractNumId w:val="21"/>
  </w:num>
  <w:num w:numId="10">
    <w:abstractNumId w:val="12"/>
  </w:num>
  <w:num w:numId="11">
    <w:abstractNumId w:val="10"/>
  </w:num>
  <w:num w:numId="12">
    <w:abstractNumId w:val="40"/>
  </w:num>
  <w:num w:numId="13">
    <w:abstractNumId w:val="32"/>
  </w:num>
  <w:num w:numId="14">
    <w:abstractNumId w:val="37"/>
  </w:num>
  <w:num w:numId="15">
    <w:abstractNumId w:val="36"/>
  </w:num>
  <w:num w:numId="16">
    <w:abstractNumId w:val="20"/>
  </w:num>
  <w:num w:numId="17">
    <w:abstractNumId w:val="5"/>
  </w:num>
  <w:num w:numId="18">
    <w:abstractNumId w:val="24"/>
  </w:num>
  <w:num w:numId="19">
    <w:abstractNumId w:val="4"/>
  </w:num>
  <w:num w:numId="20">
    <w:abstractNumId w:val="7"/>
  </w:num>
  <w:num w:numId="21">
    <w:abstractNumId w:val="28"/>
  </w:num>
  <w:num w:numId="22">
    <w:abstractNumId w:val="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7"/>
  </w:num>
  <w:num w:numId="27">
    <w:abstractNumId w:val="26"/>
  </w:num>
  <w:num w:numId="28">
    <w:abstractNumId w:val="35"/>
  </w:num>
  <w:num w:numId="29">
    <w:abstractNumId w:val="23"/>
  </w:num>
  <w:num w:numId="30">
    <w:abstractNumId w:val="31"/>
  </w:num>
  <w:num w:numId="31">
    <w:abstractNumId w:val="13"/>
  </w:num>
  <w:num w:numId="32">
    <w:abstractNumId w:val="6"/>
  </w:num>
  <w:num w:numId="33">
    <w:abstractNumId w:val="11"/>
  </w:num>
  <w:num w:numId="34">
    <w:abstractNumId w:val="33"/>
  </w:num>
  <w:num w:numId="35">
    <w:abstractNumId w:val="41"/>
  </w:num>
  <w:num w:numId="36">
    <w:abstractNumId w:val="39"/>
  </w:num>
  <w:num w:numId="37">
    <w:abstractNumId w:val="38"/>
  </w:num>
  <w:num w:numId="38">
    <w:abstractNumId w:val="2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651D"/>
    <w:rsid w:val="00011912"/>
    <w:rsid w:val="00013395"/>
    <w:rsid w:val="00013573"/>
    <w:rsid w:val="00013CAA"/>
    <w:rsid w:val="00015646"/>
    <w:rsid w:val="000176D3"/>
    <w:rsid w:val="000176DC"/>
    <w:rsid w:val="0002349A"/>
    <w:rsid w:val="00034024"/>
    <w:rsid w:val="00072DF0"/>
    <w:rsid w:val="000A054E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920"/>
    <w:rsid w:val="001267A8"/>
    <w:rsid w:val="00137F81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6889"/>
    <w:rsid w:val="002007E7"/>
    <w:rsid w:val="00200A40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1051"/>
    <w:rsid w:val="00282FE9"/>
    <w:rsid w:val="00284286"/>
    <w:rsid w:val="00294080"/>
    <w:rsid w:val="002A228F"/>
    <w:rsid w:val="002A28B2"/>
    <w:rsid w:val="002B2C0E"/>
    <w:rsid w:val="002E0DFE"/>
    <w:rsid w:val="002E1FE1"/>
    <w:rsid w:val="002F6403"/>
    <w:rsid w:val="00302D2C"/>
    <w:rsid w:val="0031788C"/>
    <w:rsid w:val="00320379"/>
    <w:rsid w:val="00322E18"/>
    <w:rsid w:val="00324F90"/>
    <w:rsid w:val="00340342"/>
    <w:rsid w:val="0034314F"/>
    <w:rsid w:val="00345F47"/>
    <w:rsid w:val="003501E6"/>
    <w:rsid w:val="003508D9"/>
    <w:rsid w:val="0035556A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203"/>
    <w:rsid w:val="004039C2"/>
    <w:rsid w:val="004122E6"/>
    <w:rsid w:val="0041232E"/>
    <w:rsid w:val="00412C37"/>
    <w:rsid w:val="00414729"/>
    <w:rsid w:val="004224F2"/>
    <w:rsid w:val="00443E82"/>
    <w:rsid w:val="00450455"/>
    <w:rsid w:val="004524D2"/>
    <w:rsid w:val="00463037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0710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16C81"/>
    <w:rsid w:val="005220DA"/>
    <w:rsid w:val="005272E2"/>
    <w:rsid w:val="00536893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0603"/>
    <w:rsid w:val="005C203E"/>
    <w:rsid w:val="005C214C"/>
    <w:rsid w:val="005D40E9"/>
    <w:rsid w:val="005E4B91"/>
    <w:rsid w:val="005E7600"/>
    <w:rsid w:val="005E7989"/>
    <w:rsid w:val="005F29AD"/>
    <w:rsid w:val="00621F9F"/>
    <w:rsid w:val="006338D7"/>
    <w:rsid w:val="006622A4"/>
    <w:rsid w:val="00663CCB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F033C"/>
    <w:rsid w:val="006F0765"/>
    <w:rsid w:val="006F1EA6"/>
    <w:rsid w:val="006F4FFC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52807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67A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02CB"/>
    <w:rsid w:val="008C144C"/>
    <w:rsid w:val="008D697A"/>
    <w:rsid w:val="008E100F"/>
    <w:rsid w:val="008E203C"/>
    <w:rsid w:val="008E21D8"/>
    <w:rsid w:val="009022BA"/>
    <w:rsid w:val="00902896"/>
    <w:rsid w:val="009058AB"/>
    <w:rsid w:val="00905F80"/>
    <w:rsid w:val="009114CB"/>
    <w:rsid w:val="009244C4"/>
    <w:rsid w:val="00933EC2"/>
    <w:rsid w:val="00935641"/>
    <w:rsid w:val="00942B00"/>
    <w:rsid w:val="00953F8A"/>
    <w:rsid w:val="0095427B"/>
    <w:rsid w:val="00957562"/>
    <w:rsid w:val="00973A15"/>
    <w:rsid w:val="00974682"/>
    <w:rsid w:val="00975147"/>
    <w:rsid w:val="00985000"/>
    <w:rsid w:val="0098550A"/>
    <w:rsid w:val="00986C41"/>
    <w:rsid w:val="00990DC5"/>
    <w:rsid w:val="009A256B"/>
    <w:rsid w:val="009A3C08"/>
    <w:rsid w:val="009A3F8D"/>
    <w:rsid w:val="009B66A3"/>
    <w:rsid w:val="009D471B"/>
    <w:rsid w:val="009D66E8"/>
    <w:rsid w:val="009E5E2B"/>
    <w:rsid w:val="00A01F44"/>
    <w:rsid w:val="00A037C3"/>
    <w:rsid w:val="00A03C11"/>
    <w:rsid w:val="00A06EE7"/>
    <w:rsid w:val="00A07DB6"/>
    <w:rsid w:val="00A15FA9"/>
    <w:rsid w:val="00A16963"/>
    <w:rsid w:val="00A17B31"/>
    <w:rsid w:val="00A34065"/>
    <w:rsid w:val="00A52159"/>
    <w:rsid w:val="00A55036"/>
    <w:rsid w:val="00A63776"/>
    <w:rsid w:val="00A7043A"/>
    <w:rsid w:val="00A70836"/>
    <w:rsid w:val="00A84B58"/>
    <w:rsid w:val="00A8508F"/>
    <w:rsid w:val="00A96BD2"/>
    <w:rsid w:val="00AB57D4"/>
    <w:rsid w:val="00AB689B"/>
    <w:rsid w:val="00AD642A"/>
    <w:rsid w:val="00AE3971"/>
    <w:rsid w:val="00AF1D86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2157"/>
    <w:rsid w:val="00C2781E"/>
    <w:rsid w:val="00C31C43"/>
    <w:rsid w:val="00C37D9F"/>
    <w:rsid w:val="00C412CC"/>
    <w:rsid w:val="00C50101"/>
    <w:rsid w:val="00C51C84"/>
    <w:rsid w:val="00C52673"/>
    <w:rsid w:val="00C573A9"/>
    <w:rsid w:val="00C64284"/>
    <w:rsid w:val="00C65508"/>
    <w:rsid w:val="00C70349"/>
    <w:rsid w:val="00C72B30"/>
    <w:rsid w:val="00C83D89"/>
    <w:rsid w:val="00C91F92"/>
    <w:rsid w:val="00C92B9F"/>
    <w:rsid w:val="00C949D8"/>
    <w:rsid w:val="00C9692E"/>
    <w:rsid w:val="00CB2FA2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2F0"/>
    <w:rsid w:val="00D16774"/>
    <w:rsid w:val="00D23D0B"/>
    <w:rsid w:val="00D23ED0"/>
    <w:rsid w:val="00D2714B"/>
    <w:rsid w:val="00D322E9"/>
    <w:rsid w:val="00D36ADA"/>
    <w:rsid w:val="00D36C8A"/>
    <w:rsid w:val="00D514C5"/>
    <w:rsid w:val="00D679E5"/>
    <w:rsid w:val="00D72828"/>
    <w:rsid w:val="00D75AB6"/>
    <w:rsid w:val="00D8235F"/>
    <w:rsid w:val="00D84600"/>
    <w:rsid w:val="00D870FA"/>
    <w:rsid w:val="00D92FDE"/>
    <w:rsid w:val="00D962D4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6133"/>
    <w:rsid w:val="00E20F70"/>
    <w:rsid w:val="00E25B65"/>
    <w:rsid w:val="00E3262A"/>
    <w:rsid w:val="00E357C8"/>
    <w:rsid w:val="00E4212F"/>
    <w:rsid w:val="00E44EBF"/>
    <w:rsid w:val="00E51985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2F1A"/>
    <w:rsid w:val="00EB402F"/>
    <w:rsid w:val="00EB7F44"/>
    <w:rsid w:val="00EC214C"/>
    <w:rsid w:val="00EC32F5"/>
    <w:rsid w:val="00ED0A4D"/>
    <w:rsid w:val="00ED101F"/>
    <w:rsid w:val="00ED1ADD"/>
    <w:rsid w:val="00ED448C"/>
    <w:rsid w:val="00F01EB0"/>
    <w:rsid w:val="00F0473C"/>
    <w:rsid w:val="00F05DEA"/>
    <w:rsid w:val="00F13FAB"/>
    <w:rsid w:val="00F15715"/>
    <w:rsid w:val="00F175DF"/>
    <w:rsid w:val="00F23B7B"/>
    <w:rsid w:val="00F40863"/>
    <w:rsid w:val="00F4289A"/>
    <w:rsid w:val="00F46B29"/>
    <w:rsid w:val="00F54398"/>
    <w:rsid w:val="00F57136"/>
    <w:rsid w:val="00F5749D"/>
    <w:rsid w:val="00F57ED6"/>
    <w:rsid w:val="00F601B5"/>
    <w:rsid w:val="00F83805"/>
    <w:rsid w:val="00FA0C8F"/>
    <w:rsid w:val="00FB13BE"/>
    <w:rsid w:val="00FB5F81"/>
    <w:rsid w:val="00FB6A66"/>
    <w:rsid w:val="00FC3EC0"/>
    <w:rsid w:val="00FE45E8"/>
    <w:rsid w:val="00FF1AB5"/>
    <w:rsid w:val="00FF3AD7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character" w:styleId="Hyperlink">
    <w:name w:val="Hyperlink"/>
    <w:basedOn w:val="DefaultParagraphFont"/>
    <w:uiPriority w:val="99"/>
    <w:rsid w:val="00F175D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F175DF"/>
    <w:rPr>
      <w:rFonts w:cs="Times New Roman"/>
      <w:color w:val="800080"/>
      <w:u w:val="single"/>
    </w:rPr>
  </w:style>
  <w:style w:type="paragraph" w:customStyle="1" w:styleId="1">
    <w:name w:val="Абзац списка1"/>
    <w:basedOn w:val="Normal"/>
    <w:uiPriority w:val="99"/>
    <w:rsid w:val="002B2C0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2">
    <w:name w:val="Абзац списка2"/>
    <w:basedOn w:val="Normal"/>
    <w:uiPriority w:val="99"/>
    <w:rsid w:val="0034034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Default">
    <w:name w:val="Default"/>
    <w:uiPriority w:val="99"/>
    <w:rsid w:val="003403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2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601</TotalTime>
  <Pages>2</Pages>
  <Words>532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97</cp:revision>
  <cp:lastPrinted>2017-11-10T16:41:00Z</cp:lastPrinted>
  <dcterms:created xsi:type="dcterms:W3CDTF">2015-11-25T10:05:00Z</dcterms:created>
  <dcterms:modified xsi:type="dcterms:W3CDTF">2017-11-10T16:41:00Z</dcterms:modified>
</cp:coreProperties>
</file>