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5F8" w:rsidRDefault="004245F8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АННОТАЦИЯ</w:t>
      </w:r>
    </w:p>
    <w:p w:rsidR="004245F8" w:rsidRDefault="004245F8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дисциплины</w:t>
      </w:r>
    </w:p>
    <w:p w:rsidR="004245F8" w:rsidRPr="004270FD" w:rsidRDefault="004245F8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4270FD">
        <w:rPr>
          <w:rFonts w:ascii="Times New Roman" w:hAnsi="Times New Roman"/>
          <w:noProof/>
          <w:sz w:val="24"/>
          <w:szCs w:val="24"/>
        </w:rPr>
        <w:t>«</w:t>
      </w:r>
      <w:r w:rsidRPr="004270FD">
        <w:rPr>
          <w:rFonts w:ascii="Times New Roman" w:hAnsi="Times New Roman"/>
          <w:sz w:val="24"/>
          <w:szCs w:val="24"/>
        </w:rPr>
        <w:t>ДОРОЖНЫЕ УСЛОВИЯ И БЕЗОПАСНОСТЬ ДВИЖЕНИЯ</w:t>
      </w:r>
      <w:r w:rsidRPr="004270FD">
        <w:rPr>
          <w:rFonts w:ascii="Times New Roman" w:hAnsi="Times New Roman"/>
          <w:noProof/>
          <w:sz w:val="24"/>
          <w:szCs w:val="24"/>
        </w:rPr>
        <w:t>»</w:t>
      </w:r>
    </w:p>
    <w:p w:rsidR="004245F8" w:rsidRPr="004270FD" w:rsidRDefault="004245F8" w:rsidP="004270FD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10"/>
          <w:szCs w:val="10"/>
        </w:rPr>
      </w:pPr>
    </w:p>
    <w:p w:rsidR="004245F8" w:rsidRPr="004270FD" w:rsidRDefault="004245F8" w:rsidP="004270FD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270FD">
        <w:rPr>
          <w:rFonts w:ascii="Times New Roman" w:hAnsi="Times New Roman"/>
          <w:sz w:val="24"/>
          <w:szCs w:val="24"/>
        </w:rPr>
        <w:t>Направление подготовки – 08.03.01 «Строительство»</w:t>
      </w:r>
    </w:p>
    <w:p w:rsidR="004245F8" w:rsidRPr="004270FD" w:rsidRDefault="004245F8" w:rsidP="004270FD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270FD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4245F8" w:rsidRPr="004270FD" w:rsidRDefault="004245F8" w:rsidP="004270F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70FD">
        <w:rPr>
          <w:rFonts w:ascii="Times New Roman" w:hAnsi="Times New Roman"/>
          <w:sz w:val="24"/>
          <w:szCs w:val="24"/>
        </w:rPr>
        <w:t>Профиль – «Автомобильные дороги и аэродромы»</w:t>
      </w:r>
    </w:p>
    <w:p w:rsidR="004245F8" w:rsidRPr="004270FD" w:rsidRDefault="004245F8" w:rsidP="004270F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70FD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4245F8" w:rsidRPr="004270FD" w:rsidRDefault="004245F8" w:rsidP="004270F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70FD">
        <w:rPr>
          <w:rFonts w:ascii="Times New Roman" w:hAnsi="Times New Roman"/>
          <w:sz w:val="24"/>
          <w:szCs w:val="24"/>
        </w:rPr>
        <w:t>Дисциплина «Дорожные условия и безопасность движения» (Б1.В.ОД.19) относится к вариативной части и является обязательной дисциплиной.</w:t>
      </w:r>
    </w:p>
    <w:p w:rsidR="004245F8" w:rsidRPr="004270FD" w:rsidRDefault="004245F8" w:rsidP="004270F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70FD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4245F8" w:rsidRPr="004270FD" w:rsidRDefault="004245F8" w:rsidP="004270FD">
      <w:pPr>
        <w:shd w:val="clear" w:color="auto" w:fill="FFFFFF"/>
        <w:tabs>
          <w:tab w:val="left" w:pos="284"/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70FD">
        <w:rPr>
          <w:rFonts w:ascii="Times New Roman" w:hAnsi="Times New Roman"/>
          <w:sz w:val="24"/>
          <w:szCs w:val="24"/>
        </w:rPr>
        <w:t xml:space="preserve">Целью изучения дисциплины является получение знаний и умений </w:t>
      </w:r>
      <w:r w:rsidRPr="004270FD">
        <w:rPr>
          <w:rFonts w:ascii="Times New Roman" w:hAnsi="Times New Roman"/>
          <w:color w:val="000000"/>
          <w:sz w:val="24"/>
          <w:szCs w:val="24"/>
        </w:rPr>
        <w:t>по сбору и систематизации  данных о фактических дорожных условиях с целью разработки мероприятий по улучшению безопасность движения на дорогах, а так же защите участников дорожного движении от</w:t>
      </w:r>
      <w:r w:rsidRPr="004270FD">
        <w:rPr>
          <w:rFonts w:ascii="Times New Roman" w:hAnsi="Times New Roman"/>
          <w:sz w:val="24"/>
          <w:szCs w:val="24"/>
        </w:rPr>
        <w:t xml:space="preserve"> возможных последствий ДТП.</w:t>
      </w:r>
    </w:p>
    <w:p w:rsidR="004245F8" w:rsidRPr="004270FD" w:rsidRDefault="004245F8" w:rsidP="004270FD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70FD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4245F8" w:rsidRPr="004270FD" w:rsidRDefault="004245F8" w:rsidP="004270FD">
      <w:pPr>
        <w:pStyle w:val="ListParagraph"/>
        <w:numPr>
          <w:ilvl w:val="0"/>
          <w:numId w:val="1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270FD">
        <w:rPr>
          <w:rFonts w:ascii="Times New Roman" w:hAnsi="Times New Roman"/>
          <w:color w:val="000000"/>
          <w:sz w:val="24"/>
          <w:szCs w:val="24"/>
        </w:rPr>
        <w:t xml:space="preserve">изучение и анализ научно-технической информации, отечественного и зарубежного опыта по реализации мероприятий направленных на обеспечение безопасности выдвижения на стадии проектирования и эксплуатации, автомобильных дорог; </w:t>
      </w:r>
    </w:p>
    <w:p w:rsidR="004245F8" w:rsidRPr="004270FD" w:rsidRDefault="004245F8" w:rsidP="004270FD">
      <w:pPr>
        <w:pStyle w:val="ListParagraph"/>
        <w:numPr>
          <w:ilvl w:val="0"/>
          <w:numId w:val="1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270FD">
        <w:rPr>
          <w:rFonts w:ascii="Times New Roman" w:hAnsi="Times New Roman"/>
          <w:color w:val="000000"/>
          <w:sz w:val="24"/>
          <w:szCs w:val="24"/>
        </w:rPr>
        <w:t xml:space="preserve">ознакомление с действующей нормативно-технической базой по проектированию  и эксплуатации автомобильных дорог в области безопасности движения; </w:t>
      </w:r>
    </w:p>
    <w:p w:rsidR="004245F8" w:rsidRPr="004270FD" w:rsidRDefault="004245F8" w:rsidP="004270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0FD">
        <w:rPr>
          <w:rFonts w:ascii="Times New Roman" w:hAnsi="Times New Roman"/>
          <w:color w:val="000000"/>
          <w:sz w:val="24"/>
          <w:szCs w:val="24"/>
        </w:rPr>
        <w:t>ознакомление с действующей нормативно-законодательной базой по проектированию и эксплуатации автомобильных дорог в области безопасности движения</w:t>
      </w:r>
      <w:r w:rsidRPr="004270FD">
        <w:rPr>
          <w:rFonts w:ascii="Times New Roman" w:hAnsi="Times New Roman"/>
          <w:sz w:val="24"/>
          <w:szCs w:val="24"/>
        </w:rPr>
        <w:t>.</w:t>
      </w:r>
    </w:p>
    <w:p w:rsidR="004245F8" w:rsidRPr="004270FD" w:rsidRDefault="004245F8" w:rsidP="004270F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70FD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4245F8" w:rsidRPr="004270FD" w:rsidRDefault="004245F8" w:rsidP="004270F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70FD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 ОПК-5, ПК-13.</w:t>
      </w:r>
    </w:p>
    <w:p w:rsidR="004245F8" w:rsidRPr="004270FD" w:rsidRDefault="004245F8" w:rsidP="004270F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70FD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4245F8" w:rsidRPr="004270FD" w:rsidRDefault="004245F8" w:rsidP="004270FD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70FD">
        <w:rPr>
          <w:rFonts w:ascii="Times New Roman" w:hAnsi="Times New Roman"/>
          <w:sz w:val="24"/>
          <w:szCs w:val="24"/>
        </w:rPr>
        <w:t>ЗНАТЬ:</w:t>
      </w:r>
    </w:p>
    <w:p w:rsidR="004245F8" w:rsidRPr="004270FD" w:rsidRDefault="004245F8" w:rsidP="004270FD">
      <w:pPr>
        <w:pStyle w:val="ListParagraph"/>
        <w:numPr>
          <w:ilvl w:val="0"/>
          <w:numId w:val="1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0FD">
        <w:rPr>
          <w:rFonts w:ascii="Times New Roman" w:hAnsi="Times New Roman"/>
          <w:sz w:val="24"/>
          <w:szCs w:val="24"/>
        </w:rPr>
        <w:t>влияние дорожных условий на безопасность движения;</w:t>
      </w:r>
    </w:p>
    <w:p w:rsidR="004245F8" w:rsidRPr="004270FD" w:rsidRDefault="004245F8" w:rsidP="004270FD">
      <w:pPr>
        <w:pStyle w:val="ListParagraph"/>
        <w:numPr>
          <w:ilvl w:val="0"/>
          <w:numId w:val="1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0FD">
        <w:rPr>
          <w:rFonts w:ascii="Times New Roman" w:hAnsi="Times New Roman"/>
          <w:sz w:val="24"/>
          <w:szCs w:val="24"/>
        </w:rPr>
        <w:t>основные нормативно-технические документы в области безопасности движения;</w:t>
      </w:r>
    </w:p>
    <w:p w:rsidR="004245F8" w:rsidRPr="004270FD" w:rsidRDefault="004245F8" w:rsidP="004270FD">
      <w:pPr>
        <w:pStyle w:val="ListParagraph"/>
        <w:numPr>
          <w:ilvl w:val="0"/>
          <w:numId w:val="1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0FD">
        <w:rPr>
          <w:rFonts w:ascii="Times New Roman" w:hAnsi="Times New Roman"/>
          <w:sz w:val="24"/>
          <w:szCs w:val="24"/>
        </w:rPr>
        <w:t>основные законодательные документы в области безопасности движения;</w:t>
      </w:r>
    </w:p>
    <w:p w:rsidR="004245F8" w:rsidRPr="004270FD" w:rsidRDefault="004245F8" w:rsidP="004270FD">
      <w:pPr>
        <w:pStyle w:val="ListParagraph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4270FD">
        <w:rPr>
          <w:rFonts w:ascii="Times New Roman" w:hAnsi="Times New Roman"/>
          <w:sz w:val="24"/>
          <w:szCs w:val="24"/>
        </w:rPr>
        <w:t>основные направления деятельности по обеспечению безопасности и организации дорожного движения.</w:t>
      </w:r>
    </w:p>
    <w:p w:rsidR="004245F8" w:rsidRPr="004270FD" w:rsidRDefault="004245F8" w:rsidP="004270FD">
      <w:pPr>
        <w:pStyle w:val="ListParagraph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4270FD">
        <w:rPr>
          <w:rFonts w:ascii="Times New Roman" w:hAnsi="Times New Roman"/>
          <w:sz w:val="24"/>
          <w:szCs w:val="24"/>
        </w:rPr>
        <w:t>методы повышения безопасности движения в различных дорожных условиях</w:t>
      </w:r>
    </w:p>
    <w:p w:rsidR="004245F8" w:rsidRPr="004270FD" w:rsidRDefault="004245F8" w:rsidP="004270FD">
      <w:pPr>
        <w:pStyle w:val="ListParagraph"/>
        <w:numPr>
          <w:ilvl w:val="0"/>
          <w:numId w:val="1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0FD">
        <w:rPr>
          <w:rFonts w:ascii="Times New Roman" w:hAnsi="Times New Roman"/>
          <w:sz w:val="24"/>
          <w:szCs w:val="24"/>
        </w:rPr>
        <w:t>показатели степени аварийности.</w:t>
      </w:r>
    </w:p>
    <w:p w:rsidR="004245F8" w:rsidRPr="004270FD" w:rsidRDefault="004245F8" w:rsidP="004270FD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70FD">
        <w:rPr>
          <w:rFonts w:ascii="Times New Roman" w:hAnsi="Times New Roman"/>
          <w:sz w:val="24"/>
          <w:szCs w:val="24"/>
        </w:rPr>
        <w:t>УМЕТЬ:</w:t>
      </w:r>
    </w:p>
    <w:p w:rsidR="004245F8" w:rsidRPr="004270FD" w:rsidRDefault="004245F8" w:rsidP="004270FD">
      <w:pPr>
        <w:pStyle w:val="ListParagraph"/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0FD">
        <w:rPr>
          <w:rFonts w:ascii="Times New Roman" w:hAnsi="Times New Roman"/>
          <w:sz w:val="24"/>
          <w:szCs w:val="24"/>
        </w:rPr>
        <w:t>выявлять опасные участки дороги на основе анализа данных о ДТП;</w:t>
      </w:r>
    </w:p>
    <w:p w:rsidR="004245F8" w:rsidRPr="004270FD" w:rsidRDefault="004245F8" w:rsidP="004270FD">
      <w:pPr>
        <w:pStyle w:val="ListParagraph"/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0FD">
        <w:rPr>
          <w:rFonts w:ascii="Times New Roman" w:hAnsi="Times New Roman"/>
          <w:sz w:val="24"/>
          <w:szCs w:val="24"/>
        </w:rPr>
        <w:t>выявлять опасные участки дороги на основе анализа метода коэффициентов аварийности;</w:t>
      </w:r>
    </w:p>
    <w:p w:rsidR="004245F8" w:rsidRPr="004270FD" w:rsidRDefault="004245F8" w:rsidP="004270FD">
      <w:pPr>
        <w:pStyle w:val="ListParagraph"/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0FD">
        <w:rPr>
          <w:rFonts w:ascii="Times New Roman" w:hAnsi="Times New Roman"/>
          <w:sz w:val="24"/>
          <w:szCs w:val="24"/>
        </w:rPr>
        <w:t>строить и анализировать график линейных коэффициентов аварийности для заданного участка дороги;</w:t>
      </w:r>
    </w:p>
    <w:p w:rsidR="004245F8" w:rsidRPr="004270FD" w:rsidRDefault="004245F8" w:rsidP="004270FD">
      <w:pPr>
        <w:pStyle w:val="ListParagraph"/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0FD">
        <w:rPr>
          <w:rFonts w:ascii="Times New Roman" w:hAnsi="Times New Roman"/>
          <w:spacing w:val="-4"/>
          <w:sz w:val="24"/>
          <w:szCs w:val="24"/>
        </w:rPr>
        <w:t>произвести  оценку безопасности движения на отдельных участках дороги.</w:t>
      </w:r>
    </w:p>
    <w:p w:rsidR="004245F8" w:rsidRPr="004270FD" w:rsidRDefault="004245F8" w:rsidP="004270FD">
      <w:pPr>
        <w:pStyle w:val="ListParagraph"/>
        <w:tabs>
          <w:tab w:val="left" w:pos="284"/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270FD">
        <w:rPr>
          <w:rFonts w:ascii="Times New Roman" w:hAnsi="Times New Roman"/>
          <w:sz w:val="24"/>
          <w:szCs w:val="24"/>
        </w:rPr>
        <w:t>ВЛАДЕТЬ:</w:t>
      </w:r>
    </w:p>
    <w:p w:rsidR="004245F8" w:rsidRPr="004270FD" w:rsidRDefault="004245F8" w:rsidP="004270FD">
      <w:pPr>
        <w:pStyle w:val="ListParagraph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4270FD">
        <w:rPr>
          <w:rFonts w:ascii="Times New Roman" w:hAnsi="Times New Roman"/>
          <w:color w:val="000000"/>
          <w:sz w:val="24"/>
          <w:szCs w:val="24"/>
        </w:rPr>
        <w:t>навыками планирование мероприятий по повышению безопасности дорожного движения;</w:t>
      </w:r>
    </w:p>
    <w:p w:rsidR="004245F8" w:rsidRPr="004270FD" w:rsidRDefault="004245F8" w:rsidP="004270FD">
      <w:pPr>
        <w:pStyle w:val="ListParagraph"/>
        <w:numPr>
          <w:ilvl w:val="0"/>
          <w:numId w:val="20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270FD">
        <w:rPr>
          <w:rFonts w:ascii="Times New Roman" w:hAnsi="Times New Roman"/>
          <w:color w:val="000000"/>
          <w:sz w:val="24"/>
          <w:szCs w:val="24"/>
        </w:rPr>
        <w:t>навыками анализа исследования  ДТП.</w:t>
      </w:r>
    </w:p>
    <w:p w:rsidR="004245F8" w:rsidRPr="004270FD" w:rsidRDefault="004245F8" w:rsidP="004270FD">
      <w:pPr>
        <w:pStyle w:val="ListParagraph"/>
        <w:numPr>
          <w:ilvl w:val="0"/>
          <w:numId w:val="20"/>
        </w:numPr>
        <w:tabs>
          <w:tab w:val="left" w:pos="284"/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0FD">
        <w:rPr>
          <w:rFonts w:ascii="Times New Roman" w:hAnsi="Times New Roman"/>
          <w:sz w:val="24"/>
          <w:szCs w:val="24"/>
        </w:rPr>
        <w:t>навыками оценки  транспортно-эксплуатационного состояния городских дорог и улиц;</w:t>
      </w:r>
    </w:p>
    <w:p w:rsidR="004245F8" w:rsidRPr="004270FD" w:rsidRDefault="004245F8" w:rsidP="004270FD">
      <w:pPr>
        <w:numPr>
          <w:ilvl w:val="0"/>
          <w:numId w:val="13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0FD">
        <w:rPr>
          <w:rFonts w:ascii="Times New Roman" w:hAnsi="Times New Roman"/>
          <w:sz w:val="24"/>
          <w:szCs w:val="24"/>
        </w:rPr>
        <w:t>навыками исследования технической возможности предотвращения наезда на пешехода, велосипедиста, неподвижное препятствие и столкновение транспортных средств.</w:t>
      </w:r>
    </w:p>
    <w:p w:rsidR="004245F8" w:rsidRPr="004270FD" w:rsidRDefault="004245F8" w:rsidP="004270FD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270FD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4245F8" w:rsidRPr="004270FD" w:rsidRDefault="004245F8" w:rsidP="004270FD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70FD">
        <w:rPr>
          <w:rFonts w:ascii="Times New Roman" w:hAnsi="Times New Roman"/>
          <w:sz w:val="24"/>
          <w:szCs w:val="24"/>
        </w:rPr>
        <w:t>Система управления  безопасностью дорожного движения.</w:t>
      </w:r>
    </w:p>
    <w:p w:rsidR="004245F8" w:rsidRPr="004270FD" w:rsidRDefault="004245F8" w:rsidP="004270FD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70FD">
        <w:rPr>
          <w:rFonts w:ascii="Times New Roman" w:hAnsi="Times New Roman"/>
          <w:sz w:val="24"/>
          <w:szCs w:val="24"/>
        </w:rPr>
        <w:t>Дорожно-транспортные происшествия.</w:t>
      </w:r>
    </w:p>
    <w:p w:rsidR="004245F8" w:rsidRPr="004270FD" w:rsidRDefault="004245F8" w:rsidP="004270FD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70FD">
        <w:rPr>
          <w:rFonts w:ascii="Times New Roman" w:hAnsi="Times New Roman"/>
          <w:sz w:val="24"/>
          <w:szCs w:val="24"/>
        </w:rPr>
        <w:t>Обеспечение безопасности при проектировании дорог, эксплуатации автомобильных дорог.</w:t>
      </w:r>
    </w:p>
    <w:p w:rsidR="004245F8" w:rsidRPr="004270FD" w:rsidRDefault="004245F8" w:rsidP="004270F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70FD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4245F8" w:rsidRPr="00466A4C" w:rsidRDefault="004245F8" w:rsidP="004270F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466A4C">
        <w:rPr>
          <w:rFonts w:ascii="Times New Roman" w:hAnsi="Times New Roman"/>
        </w:rPr>
        <w:t>Для очной формы обучения:</w:t>
      </w:r>
    </w:p>
    <w:p w:rsidR="004245F8" w:rsidRPr="00466A4C" w:rsidRDefault="004245F8" w:rsidP="004270F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466A4C">
        <w:rPr>
          <w:rFonts w:ascii="Times New Roman" w:hAnsi="Times New Roman"/>
        </w:rPr>
        <w:t>Объем дисциплины – 2 зачетные единицы (72 час.), в том числе:</w:t>
      </w:r>
    </w:p>
    <w:p w:rsidR="004245F8" w:rsidRPr="00466A4C" w:rsidRDefault="004245F8" w:rsidP="004270F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466A4C">
        <w:rPr>
          <w:rFonts w:ascii="Times New Roman" w:hAnsi="Times New Roman"/>
        </w:rPr>
        <w:t>лекции – 16 час.</w:t>
      </w:r>
    </w:p>
    <w:p w:rsidR="004245F8" w:rsidRPr="00466A4C" w:rsidRDefault="004245F8" w:rsidP="004270F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466A4C">
        <w:rPr>
          <w:rFonts w:ascii="Times New Roman" w:hAnsi="Times New Roman"/>
        </w:rPr>
        <w:t>практические занятия – 32 час.</w:t>
      </w:r>
    </w:p>
    <w:p w:rsidR="004245F8" w:rsidRPr="00466A4C" w:rsidRDefault="004245F8" w:rsidP="004270F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466A4C">
        <w:rPr>
          <w:rFonts w:ascii="Times New Roman" w:hAnsi="Times New Roman"/>
        </w:rPr>
        <w:t>самостоятельная работа – 15 час.</w:t>
      </w:r>
    </w:p>
    <w:p w:rsidR="004245F8" w:rsidRPr="00466A4C" w:rsidRDefault="004245F8" w:rsidP="004270F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466A4C">
        <w:rPr>
          <w:rFonts w:ascii="Times New Roman" w:hAnsi="Times New Roman"/>
        </w:rPr>
        <w:t>контроль – 9 час.</w:t>
      </w:r>
    </w:p>
    <w:p w:rsidR="004245F8" w:rsidRPr="00466A4C" w:rsidRDefault="004245F8" w:rsidP="004270F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466A4C">
        <w:rPr>
          <w:rFonts w:ascii="Times New Roman" w:hAnsi="Times New Roman"/>
        </w:rPr>
        <w:t>Форма контроля знаний – зачет.</w:t>
      </w:r>
    </w:p>
    <w:sectPr w:rsidR="004245F8" w:rsidRPr="00466A4C" w:rsidSect="00466A4C">
      <w:pgSz w:w="11906" w:h="16838"/>
      <w:pgMar w:top="360" w:right="424" w:bottom="36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8227BB3"/>
    <w:multiLevelType w:val="hybridMultilevel"/>
    <w:tmpl w:val="971443C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2637BA6"/>
    <w:multiLevelType w:val="hybridMultilevel"/>
    <w:tmpl w:val="5778EE0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E775DE"/>
    <w:multiLevelType w:val="hybridMultilevel"/>
    <w:tmpl w:val="3A7288F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CD3612A"/>
    <w:multiLevelType w:val="hybridMultilevel"/>
    <w:tmpl w:val="BBA2CD4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B0972"/>
    <w:multiLevelType w:val="hybridMultilevel"/>
    <w:tmpl w:val="3B860EE0"/>
    <w:lvl w:ilvl="0" w:tplc="6E8ECFCE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771631A"/>
    <w:multiLevelType w:val="hybridMultilevel"/>
    <w:tmpl w:val="8A96071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8"/>
  </w:num>
  <w:num w:numId="5">
    <w:abstractNumId w:val="8"/>
  </w:num>
  <w:num w:numId="6">
    <w:abstractNumId w:val="10"/>
  </w:num>
  <w:num w:numId="7">
    <w:abstractNumId w:val="17"/>
  </w:num>
  <w:num w:numId="8">
    <w:abstractNumId w:val="3"/>
  </w:num>
  <w:num w:numId="9">
    <w:abstractNumId w:val="14"/>
  </w:num>
  <w:num w:numId="10">
    <w:abstractNumId w:val="1"/>
  </w:num>
  <w:num w:numId="11">
    <w:abstractNumId w:val="0"/>
  </w:num>
  <w:num w:numId="12">
    <w:abstractNumId w:val="16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6"/>
  </w:num>
  <w:num w:numId="17">
    <w:abstractNumId w:val="4"/>
  </w:num>
  <w:num w:numId="18">
    <w:abstractNumId w:val="5"/>
  </w:num>
  <w:num w:numId="19">
    <w:abstractNumId w:val="13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11759C"/>
    <w:rsid w:val="001263E0"/>
    <w:rsid w:val="0018685C"/>
    <w:rsid w:val="00217211"/>
    <w:rsid w:val="00264784"/>
    <w:rsid w:val="00306067"/>
    <w:rsid w:val="003879B4"/>
    <w:rsid w:val="003F69A7"/>
    <w:rsid w:val="00403D4E"/>
    <w:rsid w:val="004245F8"/>
    <w:rsid w:val="004270FD"/>
    <w:rsid w:val="00433C3B"/>
    <w:rsid w:val="00466A4C"/>
    <w:rsid w:val="004F1E1D"/>
    <w:rsid w:val="00554D26"/>
    <w:rsid w:val="005A0FC9"/>
    <w:rsid w:val="005A4E15"/>
    <w:rsid w:val="005B2DB5"/>
    <w:rsid w:val="00623F9F"/>
    <w:rsid w:val="00632136"/>
    <w:rsid w:val="00677863"/>
    <w:rsid w:val="006E419F"/>
    <w:rsid w:val="006E519C"/>
    <w:rsid w:val="00723430"/>
    <w:rsid w:val="007264E5"/>
    <w:rsid w:val="007E3C95"/>
    <w:rsid w:val="00812385"/>
    <w:rsid w:val="00873522"/>
    <w:rsid w:val="00960B5F"/>
    <w:rsid w:val="00986C3D"/>
    <w:rsid w:val="00997F95"/>
    <w:rsid w:val="00A3637B"/>
    <w:rsid w:val="00BA56A5"/>
    <w:rsid w:val="00C228B9"/>
    <w:rsid w:val="00CA35C1"/>
    <w:rsid w:val="00CF3A24"/>
    <w:rsid w:val="00D06585"/>
    <w:rsid w:val="00D35F82"/>
    <w:rsid w:val="00D47A14"/>
    <w:rsid w:val="00D5166C"/>
    <w:rsid w:val="00E36911"/>
    <w:rsid w:val="00EA0CDF"/>
    <w:rsid w:val="00EB1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5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1</Pages>
  <Words>456</Words>
  <Characters>2601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nemo</cp:lastModifiedBy>
  <cp:revision>17</cp:revision>
  <cp:lastPrinted>2016-02-19T06:41:00Z</cp:lastPrinted>
  <dcterms:created xsi:type="dcterms:W3CDTF">2016-04-01T06:09:00Z</dcterms:created>
  <dcterms:modified xsi:type="dcterms:W3CDTF">2017-11-08T06:47:00Z</dcterms:modified>
</cp:coreProperties>
</file>