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профессионального образования</w:t>
      </w: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86F1B" w:rsidRPr="00560005" w:rsidRDefault="00286F1B" w:rsidP="00560005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7"/>
          <w:szCs w:val="27"/>
        </w:rPr>
        <w:t>ДОРОЖНЫЕ ОДЕЖДЫ АВТОМОБИЛЬНЫХ ДОРОГ»</w:t>
      </w:r>
    </w:p>
    <w:p w:rsidR="00286F1B" w:rsidRPr="00CD2E27" w:rsidRDefault="00286F1B" w:rsidP="0056000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(Б1.В.ОД.16</w:t>
      </w:r>
      <w:r w:rsidRPr="00D2714B">
        <w:rPr>
          <w:sz w:val="28"/>
          <w:szCs w:val="28"/>
        </w:rPr>
        <w:t>)</w:t>
      </w: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</w:p>
    <w:p w:rsidR="00286F1B" w:rsidRPr="00CD2E27" w:rsidRDefault="00286F1B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 «Строительство</w:t>
      </w:r>
      <w:r w:rsidRPr="00D2714B">
        <w:rPr>
          <w:sz w:val="28"/>
          <w:szCs w:val="28"/>
        </w:rPr>
        <w:t xml:space="preserve">» </w:t>
      </w: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286F1B" w:rsidRPr="00CD2E27" w:rsidRDefault="00286F1B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«Автомобильные дороги и аэродромы»</w:t>
      </w: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</w:t>
      </w: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86F1B" w:rsidRPr="00D2714B" w:rsidRDefault="00286F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286F1B" w:rsidRPr="00D2714B" w:rsidRDefault="00286F1B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0;width:469pt;height:685.9pt;z-index:251657728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86F1B" w:rsidRPr="00CD2E27" w:rsidRDefault="00286F1B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286F1B" w:rsidRPr="00D2714B" w:rsidRDefault="00286F1B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286F1B" w:rsidRPr="00D2714B" w:rsidRDefault="00286F1B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286F1B" w:rsidRPr="00D2714B" w:rsidRDefault="00286F1B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286F1B" w:rsidRPr="00D2714B" w:rsidRDefault="00286F1B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286F1B" w:rsidRPr="00D2714B" w:rsidTr="00A15FA9">
        <w:tc>
          <w:tcPr>
            <w:tcW w:w="6204" w:type="dxa"/>
          </w:tcPr>
          <w:p w:rsidR="00286F1B" w:rsidRPr="00E15DC7" w:rsidRDefault="00286F1B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286F1B" w:rsidRPr="00D2714B" w:rsidTr="00A15FA9">
        <w:tc>
          <w:tcPr>
            <w:tcW w:w="6204" w:type="dxa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86F1B" w:rsidRPr="00D2714B" w:rsidRDefault="00286F1B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86F1B" w:rsidRDefault="00286F1B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286F1B" w:rsidRPr="00D2714B" w:rsidRDefault="00286F1B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286F1B" w:rsidRPr="00D2714B" w:rsidRDefault="00286F1B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286F1B" w:rsidRPr="00D2714B" w:rsidRDefault="00286F1B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286F1B" w:rsidRPr="00D2714B" w:rsidRDefault="00286F1B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286F1B" w:rsidRPr="00D2714B" w:rsidTr="00A15FA9">
        <w:tc>
          <w:tcPr>
            <w:tcW w:w="6204" w:type="dxa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286F1B" w:rsidRPr="00D2714B" w:rsidTr="00A15FA9">
        <w:tc>
          <w:tcPr>
            <w:tcW w:w="6204" w:type="dxa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86F1B" w:rsidRPr="00D2714B" w:rsidRDefault="00286F1B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86F1B" w:rsidRDefault="00286F1B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286F1B" w:rsidRPr="00D2714B" w:rsidRDefault="00286F1B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286F1B" w:rsidRPr="00D2714B" w:rsidRDefault="00286F1B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286F1B" w:rsidRPr="00D2714B" w:rsidRDefault="00286F1B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286F1B" w:rsidRPr="00D2714B" w:rsidRDefault="00286F1B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286F1B" w:rsidRPr="00D2714B" w:rsidTr="00A15FA9">
        <w:tc>
          <w:tcPr>
            <w:tcW w:w="6204" w:type="dxa"/>
          </w:tcPr>
          <w:p w:rsidR="00286F1B" w:rsidRPr="00D2714B" w:rsidRDefault="00286F1B" w:rsidP="00E15D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286F1B" w:rsidRPr="00E15DC7" w:rsidRDefault="00286F1B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са»</w:t>
            </w:r>
          </w:p>
        </w:tc>
        <w:tc>
          <w:tcPr>
            <w:tcW w:w="1984" w:type="dxa"/>
            <w:vAlign w:val="bottom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286F1B" w:rsidRPr="00D2714B" w:rsidTr="00A15FA9">
        <w:tc>
          <w:tcPr>
            <w:tcW w:w="6204" w:type="dxa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86F1B" w:rsidRPr="00D2714B" w:rsidRDefault="00286F1B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286F1B" w:rsidRPr="00D2714B" w:rsidRDefault="00286F1B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286F1B" w:rsidRPr="00D2714B" w:rsidRDefault="00286F1B" w:rsidP="006C13B1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>
        <w:rPr>
          <w:noProof/>
        </w:rPr>
        <w:pict>
          <v:group id="_x0000_s1027" style="position:absolute;left:0;text-align:left;margin-left:-.3pt;margin-top:0;width:468.45pt;height:451.15pt;z-index:251656704" coordorigin="1695,1134" coordsize="9369,9023">
            <v:shape id="_x0000_s1028" type="#_x0000_t75" style="position:absolute;left:1695;top:1134;width:9369;height:9023">
              <v:imagedata r:id="rId6" o:title=""/>
            </v:shape>
            <v:shape id="_x0000_s1029" type="#_x0000_t75" style="position:absolute;left:6921;top:8888;width:1836;height:1066">
              <v:imagedata r:id="rId7" o:title=""/>
            </v:shape>
          </v:group>
        </w:pict>
      </w:r>
      <w:r w:rsidRPr="00D2714B">
        <w:rPr>
          <w:sz w:val="28"/>
          <w:szCs w:val="28"/>
        </w:rPr>
        <w:t xml:space="preserve">ЛИСТ СОГЛАСОВАНИЙ </w:t>
      </w:r>
    </w:p>
    <w:p w:rsidR="00286F1B" w:rsidRPr="00D2714B" w:rsidRDefault="00286F1B" w:rsidP="006C13B1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286F1B" w:rsidRPr="00D2714B" w:rsidRDefault="00286F1B" w:rsidP="006C13B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286F1B" w:rsidRDefault="00286F1B" w:rsidP="006C13B1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286F1B" w:rsidRPr="00D2714B" w:rsidRDefault="00286F1B" w:rsidP="006C13B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>окол № __ от «___» _________ 20__</w:t>
      </w:r>
      <w:r w:rsidRPr="00D2714B">
        <w:rPr>
          <w:sz w:val="28"/>
          <w:szCs w:val="28"/>
        </w:rPr>
        <w:t xml:space="preserve"> г. </w:t>
      </w:r>
    </w:p>
    <w:p w:rsidR="00286F1B" w:rsidRPr="00D2714B" w:rsidRDefault="00286F1B" w:rsidP="006C13B1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86F1B" w:rsidRPr="00D2714B" w:rsidRDefault="00286F1B" w:rsidP="006C13B1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286F1B" w:rsidRPr="00D2714B" w:rsidTr="006C13B1">
        <w:tc>
          <w:tcPr>
            <w:tcW w:w="507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286F1B" w:rsidRPr="00E15DC7" w:rsidRDefault="00286F1B" w:rsidP="006C13B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86F1B" w:rsidRPr="00D2714B" w:rsidTr="006C13B1">
        <w:tc>
          <w:tcPr>
            <w:tcW w:w="507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86F1B" w:rsidRPr="00D2714B" w:rsidRDefault="00286F1B" w:rsidP="006C13B1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86F1B" w:rsidRPr="00D2714B" w:rsidRDefault="00286F1B" w:rsidP="006C13B1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286F1B" w:rsidRPr="00D2714B" w:rsidTr="006C13B1">
        <w:tc>
          <w:tcPr>
            <w:tcW w:w="507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86F1B" w:rsidRPr="00D2714B" w:rsidTr="006C13B1">
        <w:tc>
          <w:tcPr>
            <w:tcW w:w="507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86F1B" w:rsidRPr="00D2714B" w:rsidTr="006C13B1">
        <w:tc>
          <w:tcPr>
            <w:tcW w:w="507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86F1B" w:rsidRPr="00D2714B" w:rsidTr="006C13B1">
        <w:tc>
          <w:tcPr>
            <w:tcW w:w="507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86F1B" w:rsidRPr="00D2714B" w:rsidTr="006C13B1">
        <w:tc>
          <w:tcPr>
            <w:tcW w:w="507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86F1B" w:rsidRPr="00D2714B" w:rsidTr="006C13B1">
        <w:tc>
          <w:tcPr>
            <w:tcW w:w="5070" w:type="dxa"/>
          </w:tcPr>
          <w:p w:rsidR="00286F1B" w:rsidRPr="00E15DC7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>Председатель м</w:t>
            </w:r>
            <w:r>
              <w:rPr>
                <w:sz w:val="28"/>
                <w:szCs w:val="28"/>
              </w:rPr>
              <w:t>етодической комиссии факультета «Транспортное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ство»</w:t>
            </w:r>
          </w:p>
        </w:tc>
        <w:tc>
          <w:tcPr>
            <w:tcW w:w="1701" w:type="dxa"/>
            <w:vAlign w:val="bottom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286F1B" w:rsidRPr="00D2714B" w:rsidTr="006C13B1">
        <w:tc>
          <w:tcPr>
            <w:tcW w:w="507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86F1B" w:rsidRPr="00D2714B" w:rsidTr="006C13B1">
        <w:tc>
          <w:tcPr>
            <w:tcW w:w="507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86F1B" w:rsidRPr="00D2714B" w:rsidRDefault="00286F1B" w:rsidP="006C13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86F1B" w:rsidRPr="00D2714B" w:rsidRDefault="00286F1B" w:rsidP="006C13B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286F1B" w:rsidRPr="00D2714B" w:rsidRDefault="00286F1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286F1B" w:rsidRPr="00D2714B" w:rsidRDefault="00286F1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286F1B" w:rsidRPr="00956A10" w:rsidRDefault="00286F1B" w:rsidP="00F05621">
      <w:pPr>
        <w:tabs>
          <w:tab w:val="left" w:pos="851"/>
        </w:tabs>
        <w:spacing w:line="240" w:lineRule="auto"/>
        <w:rPr>
          <w:sz w:val="32"/>
          <w:szCs w:val="32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</w:t>
      </w:r>
      <w:r w:rsidRPr="00D2714B">
        <w:rPr>
          <w:sz w:val="28"/>
          <w:szCs w:val="28"/>
        </w:rPr>
        <w:t>н</w:t>
      </w:r>
      <w:r w:rsidRPr="00D2714B">
        <w:rPr>
          <w:sz w:val="28"/>
          <w:szCs w:val="28"/>
        </w:rPr>
        <w:t>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 xml:space="preserve">201 по направлению </w:t>
      </w:r>
      <w:r w:rsidRPr="00E15DC7"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ство»</w:t>
      </w:r>
      <w:r w:rsidRPr="00D2714B">
        <w:rPr>
          <w:sz w:val="28"/>
          <w:szCs w:val="28"/>
        </w:rPr>
        <w:t>, по дисциплине</w:t>
      </w:r>
      <w:r>
        <w:rPr>
          <w:sz w:val="28"/>
          <w:szCs w:val="28"/>
        </w:rPr>
        <w:t xml:space="preserve"> «Дорожные одежды автомобильных дорог</w:t>
      </w:r>
      <w:r w:rsidRPr="003F7C21">
        <w:rPr>
          <w:sz w:val="28"/>
          <w:szCs w:val="28"/>
        </w:rPr>
        <w:t>»</w:t>
      </w:r>
    </w:p>
    <w:p w:rsidR="00286F1B" w:rsidRPr="003F7C21" w:rsidRDefault="00286F1B" w:rsidP="00F05621">
      <w:pPr>
        <w:spacing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Целью изучения дисциплины«Дорожные одежды автомобильных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</w:t>
      </w:r>
      <w:r w:rsidRPr="003F7C21">
        <w:rPr>
          <w:sz w:val="28"/>
          <w:szCs w:val="28"/>
        </w:rPr>
        <w:t>» является получение знаний и умений,</w:t>
      </w:r>
      <w:r>
        <w:rPr>
          <w:sz w:val="28"/>
          <w:szCs w:val="28"/>
        </w:rPr>
        <w:t xml:space="preserve"> необходимых как для обоснова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выбора конструкции дорожной одежды, при её проектировании, так и оценки её прочности в процессе эксплуатации.</w:t>
      </w:r>
    </w:p>
    <w:p w:rsidR="00286F1B" w:rsidRDefault="00286F1B" w:rsidP="00E6327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286F1B" w:rsidRPr="00645759" w:rsidRDefault="00286F1B" w:rsidP="0088074F">
      <w:pPr>
        <w:pStyle w:val="ListParagraph"/>
        <w:widowControl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45759">
        <w:rPr>
          <w:color w:val="000000"/>
          <w:sz w:val="28"/>
          <w:szCs w:val="28"/>
        </w:rPr>
        <w:t>знакомление с действующими  техническими условиям и др</w:t>
      </w:r>
      <w:r w:rsidRPr="00645759">
        <w:rPr>
          <w:color w:val="000000"/>
          <w:sz w:val="28"/>
          <w:szCs w:val="28"/>
        </w:rPr>
        <w:t>у</w:t>
      </w:r>
      <w:r w:rsidRPr="00645759">
        <w:rPr>
          <w:color w:val="000000"/>
          <w:sz w:val="28"/>
          <w:szCs w:val="28"/>
        </w:rPr>
        <w:t>гим исполнительными документами в области проектирования, строительс</w:t>
      </w:r>
      <w:r w:rsidRPr="00645759">
        <w:rPr>
          <w:color w:val="000000"/>
          <w:sz w:val="28"/>
          <w:szCs w:val="28"/>
        </w:rPr>
        <w:t>т</w:t>
      </w:r>
      <w:r w:rsidRPr="00645759">
        <w:rPr>
          <w:color w:val="000000"/>
          <w:sz w:val="28"/>
          <w:szCs w:val="28"/>
        </w:rPr>
        <w:t>ва и реконструкции дорожных одежд различного типа</w:t>
      </w:r>
      <w:r>
        <w:rPr>
          <w:color w:val="000000"/>
          <w:sz w:val="28"/>
          <w:szCs w:val="28"/>
        </w:rPr>
        <w:t>.</w:t>
      </w:r>
    </w:p>
    <w:p w:rsidR="00286F1B" w:rsidRPr="00645759" w:rsidRDefault="00286F1B" w:rsidP="0088074F">
      <w:pPr>
        <w:pStyle w:val="ListParagraph"/>
        <w:widowControl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645759">
        <w:rPr>
          <w:color w:val="000000"/>
          <w:sz w:val="28"/>
          <w:szCs w:val="28"/>
        </w:rPr>
        <w:t>зучение и анализ научно-технической информации, отечестве</w:t>
      </w:r>
      <w:r w:rsidRPr="00645759">
        <w:rPr>
          <w:color w:val="000000"/>
          <w:sz w:val="28"/>
          <w:szCs w:val="28"/>
        </w:rPr>
        <w:t>н</w:t>
      </w:r>
      <w:r w:rsidRPr="00645759">
        <w:rPr>
          <w:color w:val="000000"/>
          <w:sz w:val="28"/>
          <w:szCs w:val="28"/>
        </w:rPr>
        <w:t>ного и зарубежного опыта по проектированию, строительству и ремонту д</w:t>
      </w:r>
      <w:r w:rsidRPr="00645759">
        <w:rPr>
          <w:color w:val="000000"/>
          <w:sz w:val="28"/>
          <w:szCs w:val="28"/>
        </w:rPr>
        <w:t>о</w:t>
      </w:r>
      <w:r w:rsidRPr="00645759">
        <w:rPr>
          <w:color w:val="000000"/>
          <w:sz w:val="28"/>
          <w:szCs w:val="28"/>
        </w:rPr>
        <w:t>рожных одежд различ</w:t>
      </w:r>
      <w:r>
        <w:rPr>
          <w:color w:val="000000"/>
          <w:sz w:val="28"/>
          <w:szCs w:val="28"/>
        </w:rPr>
        <w:t>ного типа.</w:t>
      </w:r>
    </w:p>
    <w:p w:rsidR="00286F1B" w:rsidRPr="004E2E44" w:rsidRDefault="00286F1B" w:rsidP="0088074F">
      <w:pPr>
        <w:pStyle w:val="ListParagraph"/>
        <w:widowControl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рассмотрение </w:t>
      </w:r>
      <w:r w:rsidRPr="00645759">
        <w:rPr>
          <w:color w:val="000000"/>
          <w:sz w:val="28"/>
          <w:szCs w:val="28"/>
        </w:rPr>
        <w:t>действующих методик расчета и конструирования дорожных одежд различного типа с использованием лицензионных средств автоматизации проекти</w:t>
      </w:r>
      <w:r>
        <w:rPr>
          <w:color w:val="000000"/>
          <w:sz w:val="28"/>
          <w:szCs w:val="28"/>
        </w:rPr>
        <w:t>рования.</w:t>
      </w:r>
    </w:p>
    <w:p w:rsidR="00286F1B" w:rsidRDefault="00286F1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286F1B" w:rsidRPr="00D2714B" w:rsidRDefault="00286F1B" w:rsidP="00A61EC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86F1B" w:rsidRDefault="00286F1B" w:rsidP="00A61EC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286F1B" w:rsidRDefault="00286F1B" w:rsidP="00A61EC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286F1B" w:rsidRPr="003F7C21" w:rsidRDefault="00286F1B" w:rsidP="00A61ECF">
      <w:pPr>
        <w:tabs>
          <w:tab w:val="left" w:pos="851"/>
        </w:tabs>
        <w:ind w:firstLine="851"/>
        <w:rPr>
          <w:b/>
          <w:sz w:val="28"/>
          <w:szCs w:val="28"/>
        </w:rPr>
      </w:pPr>
      <w:r w:rsidRPr="003F7C21">
        <w:rPr>
          <w:b/>
          <w:sz w:val="28"/>
          <w:szCs w:val="28"/>
        </w:rPr>
        <w:t xml:space="preserve">ЗНАТЬ: </w:t>
      </w:r>
    </w:p>
    <w:p w:rsidR="00286F1B" w:rsidRPr="00636C35" w:rsidRDefault="00286F1B" w:rsidP="0088074F">
      <w:pPr>
        <w:pStyle w:val="ListParagraph"/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636C35">
        <w:rPr>
          <w:sz w:val="28"/>
          <w:szCs w:val="28"/>
        </w:rPr>
        <w:t>ипы дорожных одежд и область их применения;</w:t>
      </w:r>
    </w:p>
    <w:p w:rsidR="00286F1B" w:rsidRPr="00636C35" w:rsidRDefault="00286F1B" w:rsidP="0088074F">
      <w:pPr>
        <w:pStyle w:val="ListParagraph"/>
        <w:widowControl/>
        <w:numPr>
          <w:ilvl w:val="0"/>
          <w:numId w:val="5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636C35">
        <w:rPr>
          <w:sz w:val="28"/>
          <w:szCs w:val="28"/>
        </w:rPr>
        <w:t>сновные виды дорожно-строительных материалов, использу</w:t>
      </w:r>
      <w:r w:rsidRPr="00636C35">
        <w:rPr>
          <w:sz w:val="28"/>
          <w:szCs w:val="28"/>
        </w:rPr>
        <w:t>е</w:t>
      </w:r>
      <w:r w:rsidRPr="00636C35">
        <w:rPr>
          <w:sz w:val="28"/>
          <w:szCs w:val="28"/>
        </w:rPr>
        <w:t>мых при строительстве и реконструкции дорожных одежд;</w:t>
      </w:r>
    </w:p>
    <w:p w:rsidR="00286F1B" w:rsidRPr="00636C35" w:rsidRDefault="00286F1B" w:rsidP="0088074F">
      <w:pPr>
        <w:pStyle w:val="ListParagraph"/>
        <w:widowControl/>
        <w:numPr>
          <w:ilvl w:val="0"/>
          <w:numId w:val="5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636C35">
        <w:rPr>
          <w:sz w:val="28"/>
          <w:szCs w:val="28"/>
        </w:rPr>
        <w:t>иды деформаций и разрушения дорожных одежд различных т</w:t>
      </w:r>
      <w:r w:rsidRPr="00636C35">
        <w:rPr>
          <w:sz w:val="28"/>
          <w:szCs w:val="28"/>
        </w:rPr>
        <w:t>и</w:t>
      </w:r>
      <w:r w:rsidRPr="00636C35">
        <w:rPr>
          <w:sz w:val="28"/>
          <w:szCs w:val="28"/>
        </w:rPr>
        <w:t>пов;</w:t>
      </w:r>
    </w:p>
    <w:p w:rsidR="00286F1B" w:rsidRDefault="00286F1B" w:rsidP="0088074F">
      <w:pPr>
        <w:pStyle w:val="ListParagraph"/>
        <w:widowControl/>
        <w:numPr>
          <w:ilvl w:val="0"/>
          <w:numId w:val="5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36C35">
        <w:rPr>
          <w:sz w:val="28"/>
          <w:szCs w:val="28"/>
        </w:rPr>
        <w:t>пособы усиления конструкций дорожной одежды;</w:t>
      </w:r>
    </w:p>
    <w:p w:rsidR="00286F1B" w:rsidRPr="003F7C21" w:rsidRDefault="00286F1B" w:rsidP="00A61ECF">
      <w:pPr>
        <w:tabs>
          <w:tab w:val="left" w:pos="0"/>
        </w:tabs>
        <w:ind w:firstLine="851"/>
        <w:rPr>
          <w:b/>
          <w:sz w:val="28"/>
          <w:szCs w:val="28"/>
        </w:rPr>
      </w:pPr>
      <w:r w:rsidRPr="003F7C21">
        <w:rPr>
          <w:b/>
          <w:sz w:val="28"/>
          <w:szCs w:val="28"/>
        </w:rPr>
        <w:t>УМЕТЬ:</w:t>
      </w:r>
    </w:p>
    <w:p w:rsidR="00286F1B" w:rsidRDefault="00286F1B" w:rsidP="0088074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сделать обоснованный выбор конструкции дорожной одежды для заданных условий;</w:t>
      </w:r>
    </w:p>
    <w:p w:rsidR="00286F1B" w:rsidRPr="00636C35" w:rsidRDefault="00286F1B" w:rsidP="0088074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636C35">
        <w:rPr>
          <w:sz w:val="28"/>
          <w:szCs w:val="28"/>
        </w:rPr>
        <w:t>ассчитать дорожную одежду нежесткого типа на прочность;</w:t>
      </w:r>
    </w:p>
    <w:p w:rsidR="00286F1B" w:rsidRPr="00636C35" w:rsidRDefault="00286F1B" w:rsidP="0088074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636C35">
        <w:rPr>
          <w:sz w:val="28"/>
          <w:szCs w:val="28"/>
        </w:rPr>
        <w:t>ассчитать дорожную одежду жесткого типа на прочность;</w:t>
      </w:r>
    </w:p>
    <w:p w:rsidR="00286F1B" w:rsidRPr="00636C35" w:rsidRDefault="00286F1B" w:rsidP="0088074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636C35">
        <w:rPr>
          <w:sz w:val="28"/>
          <w:szCs w:val="28"/>
        </w:rPr>
        <w:t>пределить срок службы дорожной одежды;</w:t>
      </w:r>
    </w:p>
    <w:p w:rsidR="00286F1B" w:rsidRPr="003F7C21" w:rsidRDefault="00286F1B" w:rsidP="00A61ECF">
      <w:pPr>
        <w:tabs>
          <w:tab w:val="left" w:pos="0"/>
          <w:tab w:val="left" w:pos="142"/>
        </w:tabs>
        <w:ind w:firstLine="851"/>
        <w:rPr>
          <w:b/>
          <w:sz w:val="28"/>
          <w:szCs w:val="28"/>
        </w:rPr>
      </w:pPr>
      <w:r w:rsidRPr="003F7C21">
        <w:rPr>
          <w:b/>
          <w:sz w:val="28"/>
          <w:szCs w:val="28"/>
        </w:rPr>
        <w:t>ВЛАДЕТЬ:</w:t>
      </w:r>
    </w:p>
    <w:p w:rsidR="00286F1B" w:rsidRPr="00636C35" w:rsidRDefault="00286F1B" w:rsidP="0088074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636C35">
        <w:rPr>
          <w:sz w:val="28"/>
          <w:szCs w:val="28"/>
        </w:rPr>
        <w:t>авыками определения потребного количества материалов, нео</w:t>
      </w:r>
      <w:r w:rsidRPr="00636C35">
        <w:rPr>
          <w:sz w:val="28"/>
          <w:szCs w:val="28"/>
        </w:rPr>
        <w:t>б</w:t>
      </w:r>
      <w:r w:rsidRPr="00636C35">
        <w:rPr>
          <w:sz w:val="28"/>
          <w:szCs w:val="28"/>
        </w:rPr>
        <w:t>ходимого для строительства и реконструкции дорожной одежды.</w:t>
      </w:r>
    </w:p>
    <w:p w:rsidR="00286F1B" w:rsidRPr="00636C35" w:rsidRDefault="00286F1B" w:rsidP="0088074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636C35">
        <w:rPr>
          <w:sz w:val="28"/>
          <w:szCs w:val="28"/>
        </w:rPr>
        <w:t>авыками расчета дорожной одежды с использование програм</w:t>
      </w:r>
      <w:r w:rsidRPr="00636C35">
        <w:rPr>
          <w:sz w:val="28"/>
          <w:szCs w:val="28"/>
        </w:rPr>
        <w:t>м</w:t>
      </w:r>
      <w:r w:rsidRPr="00636C35">
        <w:rPr>
          <w:sz w:val="28"/>
          <w:szCs w:val="28"/>
        </w:rPr>
        <w:t xml:space="preserve">ного комплекса </w:t>
      </w:r>
      <w:r w:rsidRPr="00636C35">
        <w:rPr>
          <w:sz w:val="28"/>
          <w:szCs w:val="28"/>
          <w:lang w:val="en-US"/>
        </w:rPr>
        <w:t>INDORCAD</w:t>
      </w:r>
      <w:r w:rsidRPr="00636C35">
        <w:rPr>
          <w:sz w:val="28"/>
          <w:szCs w:val="28"/>
        </w:rPr>
        <w:t xml:space="preserve">/ </w:t>
      </w:r>
      <w:r w:rsidRPr="00636C35">
        <w:rPr>
          <w:sz w:val="28"/>
          <w:szCs w:val="28"/>
          <w:lang w:val="en-US"/>
        </w:rPr>
        <w:t>ROAD</w:t>
      </w:r>
    </w:p>
    <w:p w:rsidR="00286F1B" w:rsidRPr="00636C35" w:rsidRDefault="00286F1B" w:rsidP="0088074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636C35">
        <w:rPr>
          <w:sz w:val="28"/>
          <w:szCs w:val="28"/>
        </w:rPr>
        <w:t>авыками расчета теплоизоляционных слоев дорожной одежды;</w:t>
      </w:r>
    </w:p>
    <w:p w:rsidR="00286F1B" w:rsidRPr="00092EC9" w:rsidRDefault="00286F1B" w:rsidP="0088074F">
      <w:pPr>
        <w:pStyle w:val="ListParagraph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636C35">
        <w:rPr>
          <w:sz w:val="28"/>
          <w:szCs w:val="28"/>
        </w:rPr>
        <w:t>авыками  расчета и прогнозирования колейности</w:t>
      </w:r>
      <w:r>
        <w:rPr>
          <w:sz w:val="28"/>
          <w:szCs w:val="28"/>
        </w:rPr>
        <w:t xml:space="preserve"> </w:t>
      </w:r>
      <w:r w:rsidRPr="00636C35">
        <w:rPr>
          <w:sz w:val="28"/>
          <w:szCs w:val="28"/>
        </w:rPr>
        <w:t>на нежестких дорожных одежд</w:t>
      </w:r>
      <w:r>
        <w:rPr>
          <w:sz w:val="28"/>
          <w:szCs w:val="28"/>
        </w:rPr>
        <w:t>ах</w:t>
      </w:r>
      <w:r w:rsidRPr="00636C35">
        <w:rPr>
          <w:sz w:val="28"/>
          <w:szCs w:val="28"/>
        </w:rPr>
        <w:t>.</w:t>
      </w:r>
    </w:p>
    <w:p w:rsidR="00286F1B" w:rsidRDefault="00286F1B" w:rsidP="00A61EC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286F1B" w:rsidRDefault="00286F1B" w:rsidP="0092756C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286F1B" w:rsidRPr="0092756C" w:rsidRDefault="00286F1B" w:rsidP="0088074F">
      <w:pPr>
        <w:widowControl/>
        <w:numPr>
          <w:ilvl w:val="0"/>
          <w:numId w:val="4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умение использовать нормативные правовые документы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фессиональной деятельности (ОПК-8).</w:t>
      </w:r>
    </w:p>
    <w:p w:rsidR="00286F1B" w:rsidRDefault="00286F1B" w:rsidP="0092756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с</w:t>
      </w:r>
      <w:r w:rsidRPr="00A52159">
        <w:rPr>
          <w:bCs/>
          <w:sz w:val="28"/>
          <w:szCs w:val="28"/>
        </w:rPr>
        <w:t>оответствующи</w:t>
      </w:r>
      <w:r>
        <w:rPr>
          <w:bCs/>
          <w:sz w:val="28"/>
          <w:szCs w:val="28"/>
        </w:rPr>
        <w:t>х 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FE59ED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286F1B" w:rsidRPr="00A52159" w:rsidRDefault="00286F1B" w:rsidP="0092756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Изыскательская и проектно-конструкторская деятельность:</w:t>
      </w:r>
    </w:p>
    <w:p w:rsidR="00286F1B" w:rsidRDefault="00286F1B" w:rsidP="0088074F">
      <w:pPr>
        <w:widowControl/>
        <w:numPr>
          <w:ilvl w:val="0"/>
          <w:numId w:val="4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нормативной базы в области инженерных изысканий, принципов проектирования зданий, сооружений, инженерных систем и об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рудования, планировки и застройки населенных мест (ПК-1);</w:t>
      </w:r>
    </w:p>
    <w:p w:rsidR="00286F1B" w:rsidRPr="0092756C" w:rsidRDefault="00286F1B" w:rsidP="0088074F">
      <w:pPr>
        <w:widowControl/>
        <w:numPr>
          <w:ilvl w:val="0"/>
          <w:numId w:val="4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 проводить предварительное технико-экономическое обоснование проектных решений, разрабатывать проектную и рабочую те</w:t>
      </w:r>
      <w:r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ническую документацию, оформлять законченные проектно-конструкторские работы, контролировать соответствие разрабатываемых проектов и технич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ской документации заданию, стандартам, техническим условиям и другим нормативным документам (ПК-3).</w:t>
      </w:r>
    </w:p>
    <w:p w:rsidR="00286F1B" w:rsidRPr="00D2714B" w:rsidRDefault="00286F1B" w:rsidP="00A61EC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286F1B" w:rsidRPr="00D2714B" w:rsidRDefault="00286F1B" w:rsidP="00A61EC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286F1B" w:rsidRDefault="00286F1B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86F1B" w:rsidRPr="00D2714B" w:rsidRDefault="00286F1B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286F1B" w:rsidRPr="00D2714B" w:rsidRDefault="00286F1B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86F1B" w:rsidRPr="00D2714B" w:rsidRDefault="00286F1B" w:rsidP="00A61EC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«Дорожные одежды автомобильных дорог</w:t>
      </w:r>
      <w:r w:rsidRPr="003F7C21"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>(</w:t>
      </w:r>
      <w:r>
        <w:rPr>
          <w:sz w:val="28"/>
          <w:szCs w:val="28"/>
        </w:rPr>
        <w:t>Б1.В.ОД.16</w:t>
      </w:r>
      <w:r w:rsidRPr="00D2714B">
        <w:rPr>
          <w:sz w:val="28"/>
          <w:szCs w:val="28"/>
        </w:rPr>
        <w:t xml:space="preserve">) относится к </w:t>
      </w:r>
      <w:r w:rsidRPr="006951FE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6951FE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дисциплиной</w:t>
      </w:r>
      <w:r w:rsidRPr="00D2714B">
        <w:rPr>
          <w:sz w:val="28"/>
          <w:szCs w:val="28"/>
        </w:rPr>
        <w:t>.</w:t>
      </w:r>
    </w:p>
    <w:p w:rsidR="00286F1B" w:rsidRDefault="00286F1B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86F1B" w:rsidRDefault="00286F1B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86F1B" w:rsidRDefault="00286F1B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86F1B" w:rsidRDefault="00286F1B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86F1B" w:rsidRDefault="00286F1B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86F1B" w:rsidRPr="00D2714B" w:rsidRDefault="00286F1B" w:rsidP="00A61E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286F1B" w:rsidRPr="00D2714B" w:rsidRDefault="00286F1B" w:rsidP="00A61ECF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286F1B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286F1B" w:rsidRPr="00D2714B" w:rsidTr="001173CD">
        <w:trPr>
          <w:jc w:val="center"/>
        </w:trPr>
        <w:tc>
          <w:tcPr>
            <w:tcW w:w="5353" w:type="dxa"/>
            <w:vMerge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86F1B" w:rsidRPr="00D2714B" w:rsidRDefault="00286F1B" w:rsidP="001173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86F1B" w:rsidRPr="00D2714B" w:rsidTr="0070371B">
        <w:trPr>
          <w:trHeight w:val="2112"/>
          <w:jc w:val="center"/>
        </w:trPr>
        <w:tc>
          <w:tcPr>
            <w:tcW w:w="5353" w:type="dxa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86F1B" w:rsidRPr="00D2714B" w:rsidRDefault="00286F1B" w:rsidP="0088074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86F1B" w:rsidRPr="00D2714B" w:rsidRDefault="00286F1B" w:rsidP="0088074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86F1B" w:rsidRPr="00D2714B" w:rsidRDefault="00286F1B" w:rsidP="0088074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86F1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286F1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86F1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86F1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86F1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86F1B" w:rsidRPr="00D2714B" w:rsidRDefault="00286F1B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286F1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286F1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86F1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86F1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86F1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86F1B" w:rsidRPr="00D2714B" w:rsidRDefault="00286F1B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F1B" w:rsidRPr="00D2714B" w:rsidTr="001173CD">
        <w:trPr>
          <w:jc w:val="center"/>
        </w:trPr>
        <w:tc>
          <w:tcPr>
            <w:tcW w:w="5353" w:type="dxa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092" w:type="dxa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286F1B" w:rsidRPr="00D2714B" w:rsidTr="001173CD">
        <w:trPr>
          <w:jc w:val="center"/>
        </w:trPr>
        <w:tc>
          <w:tcPr>
            <w:tcW w:w="5353" w:type="dxa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86F1B" w:rsidRPr="00D2714B" w:rsidTr="001173CD">
        <w:trPr>
          <w:jc w:val="center"/>
        </w:trPr>
        <w:tc>
          <w:tcPr>
            <w:tcW w:w="5353" w:type="dxa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86F1B" w:rsidRPr="00D2714B" w:rsidRDefault="00286F1B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286F1B" w:rsidRPr="00D2714B" w:rsidRDefault="00286F1B" w:rsidP="009849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</w:tr>
      <w:tr w:rsidR="00286F1B" w:rsidRPr="00D2714B" w:rsidTr="001173CD">
        <w:trPr>
          <w:jc w:val="center"/>
        </w:trPr>
        <w:tc>
          <w:tcPr>
            <w:tcW w:w="5353" w:type="dxa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286F1B" w:rsidRDefault="00286F1B" w:rsidP="00632FD7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>экзамен</w:t>
      </w:r>
      <w:r w:rsidRPr="00951DE8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Э</w:t>
      </w:r>
      <w:r w:rsidRPr="00951DE8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курсовая раб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та (КР)</w:t>
      </w:r>
      <w:r w:rsidRPr="00951DE8">
        <w:rPr>
          <w:i/>
          <w:sz w:val="28"/>
          <w:szCs w:val="28"/>
        </w:rPr>
        <w:t>.</w:t>
      </w:r>
    </w:p>
    <w:p w:rsidR="00286F1B" w:rsidRDefault="00286F1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286F1B" w:rsidRPr="000D27F3" w:rsidRDefault="00286F1B" w:rsidP="002007E7">
      <w:pPr>
        <w:widowControl/>
        <w:spacing w:line="240" w:lineRule="auto"/>
        <w:ind w:firstLine="851"/>
        <w:rPr>
          <w:szCs w:val="16"/>
        </w:rPr>
      </w:pPr>
    </w:p>
    <w:p w:rsidR="00286F1B" w:rsidRPr="00D2714B" w:rsidRDefault="00286F1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286F1B" w:rsidRPr="000D27F3" w:rsidRDefault="00286F1B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3756"/>
        <w:gridCol w:w="4925"/>
      </w:tblGrid>
      <w:tr w:rsidR="00286F1B" w:rsidRPr="000D27F3" w:rsidTr="00065930">
        <w:trPr>
          <w:jc w:val="center"/>
        </w:trPr>
        <w:tc>
          <w:tcPr>
            <w:tcW w:w="622" w:type="dxa"/>
            <w:vAlign w:val="center"/>
          </w:tcPr>
          <w:p w:rsidR="00286F1B" w:rsidRPr="000D27F3" w:rsidRDefault="00286F1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14" w:type="dxa"/>
            <w:vAlign w:val="center"/>
          </w:tcPr>
          <w:p w:rsidR="00286F1B" w:rsidRPr="000D27F3" w:rsidRDefault="00286F1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</w:t>
            </w:r>
            <w:r w:rsidRPr="000D27F3">
              <w:rPr>
                <w:b/>
                <w:bCs/>
                <w:sz w:val="24"/>
                <w:szCs w:val="24"/>
              </w:rPr>
              <w:t>п</w:t>
            </w:r>
            <w:r w:rsidRPr="000D27F3">
              <w:rPr>
                <w:b/>
                <w:bCs/>
                <w:sz w:val="24"/>
                <w:szCs w:val="24"/>
              </w:rPr>
              <w:t>лины</w:t>
            </w:r>
          </w:p>
        </w:tc>
        <w:tc>
          <w:tcPr>
            <w:tcW w:w="5101" w:type="dxa"/>
            <w:vAlign w:val="center"/>
          </w:tcPr>
          <w:p w:rsidR="00286F1B" w:rsidRPr="000D27F3" w:rsidRDefault="00286F1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27F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286F1B" w:rsidRPr="00D2714B" w:rsidTr="00065930">
        <w:trPr>
          <w:jc w:val="center"/>
        </w:trPr>
        <w:tc>
          <w:tcPr>
            <w:tcW w:w="622" w:type="dxa"/>
            <w:vAlign w:val="center"/>
          </w:tcPr>
          <w:p w:rsidR="00286F1B" w:rsidRPr="00BC2512" w:rsidRDefault="00286F1B" w:rsidP="001173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4" w:type="dxa"/>
            <w:vAlign w:val="center"/>
          </w:tcPr>
          <w:p w:rsidR="00286F1B" w:rsidRPr="00FC155A" w:rsidRDefault="00286F1B" w:rsidP="005220E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155A">
              <w:rPr>
                <w:bCs/>
                <w:sz w:val="24"/>
                <w:szCs w:val="24"/>
              </w:rPr>
              <w:t>Типы дорожных одежд и область их применения.</w:t>
            </w:r>
          </w:p>
        </w:tc>
        <w:tc>
          <w:tcPr>
            <w:tcW w:w="5101" w:type="dxa"/>
          </w:tcPr>
          <w:p w:rsidR="00286F1B" w:rsidRPr="00D74733" w:rsidRDefault="00286F1B" w:rsidP="00855383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74733">
              <w:rPr>
                <w:sz w:val="24"/>
                <w:szCs w:val="24"/>
              </w:rPr>
              <w:t xml:space="preserve">Знакомство с дисциплиной. </w:t>
            </w:r>
          </w:p>
          <w:p w:rsidR="00286F1B" w:rsidRPr="005220E3" w:rsidRDefault="00286F1B" w:rsidP="00855383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20E3">
              <w:rPr>
                <w:sz w:val="24"/>
                <w:szCs w:val="24"/>
              </w:rPr>
              <w:t>Ретроспектива развития конструкции доро</w:t>
            </w:r>
            <w:r w:rsidRPr="005220E3">
              <w:rPr>
                <w:sz w:val="24"/>
                <w:szCs w:val="24"/>
              </w:rPr>
              <w:t>ж</w:t>
            </w:r>
            <w:r w:rsidRPr="005220E3">
              <w:rPr>
                <w:sz w:val="24"/>
                <w:szCs w:val="24"/>
              </w:rPr>
              <w:t>ной одежды. Основные понятия терми</w:t>
            </w:r>
            <w:r>
              <w:rPr>
                <w:sz w:val="24"/>
                <w:szCs w:val="24"/>
              </w:rPr>
              <w:t xml:space="preserve">ны и определения. </w:t>
            </w:r>
            <w:r w:rsidRPr="00D74733">
              <w:rPr>
                <w:sz w:val="24"/>
                <w:szCs w:val="24"/>
              </w:rPr>
              <w:t>Основные нормативные док</w:t>
            </w:r>
            <w:r w:rsidRPr="00D74733">
              <w:rPr>
                <w:sz w:val="24"/>
                <w:szCs w:val="24"/>
              </w:rPr>
              <w:t>у</w:t>
            </w:r>
            <w:r w:rsidRPr="00D74733">
              <w:rPr>
                <w:sz w:val="24"/>
                <w:szCs w:val="24"/>
              </w:rPr>
              <w:t>менты, используемые при проектировании, строительстве и ремонте дорожных одежд. Основные понятия, термины и определения.</w:t>
            </w:r>
          </w:p>
          <w:p w:rsidR="00286F1B" w:rsidRPr="005220E3" w:rsidRDefault="00286F1B" w:rsidP="005220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20E3">
              <w:rPr>
                <w:sz w:val="24"/>
                <w:szCs w:val="24"/>
              </w:rPr>
              <w:t>Классификация дорожных одежд. Область использования дорожных одежд различных ти</w:t>
            </w:r>
            <w:r>
              <w:rPr>
                <w:sz w:val="24"/>
                <w:szCs w:val="24"/>
              </w:rPr>
              <w:t xml:space="preserve">пов. Типы дорожных одежд. </w:t>
            </w:r>
            <w:r w:rsidRPr="00D74733">
              <w:rPr>
                <w:sz w:val="24"/>
                <w:szCs w:val="24"/>
              </w:rPr>
              <w:t>Дорожные одежды для дорог общего пользования; д</w:t>
            </w:r>
            <w:r w:rsidRPr="00D74733">
              <w:rPr>
                <w:sz w:val="24"/>
                <w:szCs w:val="24"/>
              </w:rPr>
              <w:t>о</w:t>
            </w:r>
            <w:r w:rsidRPr="00D74733">
              <w:rPr>
                <w:sz w:val="24"/>
                <w:szCs w:val="24"/>
              </w:rPr>
              <w:t>рожные одежды для городских улиц и дорог; дорожные одежды для дорог промышленного транспорта.</w:t>
            </w:r>
          </w:p>
        </w:tc>
      </w:tr>
      <w:tr w:rsidR="00286F1B" w:rsidRPr="00D2714B" w:rsidTr="002E25D6">
        <w:trPr>
          <w:jc w:val="center"/>
        </w:trPr>
        <w:tc>
          <w:tcPr>
            <w:tcW w:w="622" w:type="dxa"/>
            <w:vAlign w:val="center"/>
          </w:tcPr>
          <w:p w:rsidR="00286F1B" w:rsidRPr="00D2714B" w:rsidRDefault="00286F1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4" w:type="dxa"/>
            <w:vAlign w:val="center"/>
          </w:tcPr>
          <w:p w:rsidR="00286F1B" w:rsidRPr="005220E3" w:rsidRDefault="00286F1B" w:rsidP="005220E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Конструкций оснований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ных одежд</w:t>
            </w:r>
          </w:p>
        </w:tc>
        <w:tc>
          <w:tcPr>
            <w:tcW w:w="5101" w:type="dxa"/>
          </w:tcPr>
          <w:p w:rsidR="00286F1B" w:rsidRPr="00334F44" w:rsidRDefault="00286F1B" w:rsidP="006C13B1">
            <w:pPr>
              <w:pStyle w:val="ListParagraph"/>
              <w:spacing w:line="240" w:lineRule="auto"/>
              <w:ind w:left="0" w:firstLine="33"/>
              <w:rPr>
                <w:sz w:val="24"/>
                <w:szCs w:val="24"/>
              </w:rPr>
            </w:pPr>
            <w:r w:rsidRPr="005220E3">
              <w:rPr>
                <w:sz w:val="24"/>
                <w:szCs w:val="24"/>
              </w:rPr>
              <w:t>Основание дорожных одежд.</w:t>
            </w:r>
            <w:r w:rsidRPr="00B623FF">
              <w:rPr>
                <w:sz w:val="24"/>
                <w:szCs w:val="24"/>
              </w:rPr>
              <w:t>Конструкции оснований различных видов. Основания из грунтов обработанных органическими вяж</w:t>
            </w:r>
            <w:r w:rsidRPr="00B623FF">
              <w:rPr>
                <w:sz w:val="24"/>
                <w:szCs w:val="24"/>
              </w:rPr>
              <w:t>у</w:t>
            </w:r>
            <w:r w:rsidRPr="00B623FF">
              <w:rPr>
                <w:sz w:val="24"/>
                <w:szCs w:val="24"/>
              </w:rPr>
              <w:t>щими материалами. Основания из грунтов  обработанных не органическими вяжущими материалами. Основания из песчано-гравийных и песчано-щебеночных смесей. Основания из песчано-гравийных и песчано-щебеночных смесей обработанных неорган</w:t>
            </w:r>
            <w:r w:rsidRPr="00B623FF">
              <w:rPr>
                <w:sz w:val="24"/>
                <w:szCs w:val="24"/>
              </w:rPr>
              <w:t>и</w:t>
            </w:r>
            <w:r w:rsidRPr="00B623FF">
              <w:rPr>
                <w:sz w:val="24"/>
                <w:szCs w:val="24"/>
              </w:rPr>
              <w:t>ческими вяжущими. Основания из черного щебня и смесей обработанных битумными эмульсиями. Дополнительные слои основ</w:t>
            </w:r>
            <w:r w:rsidRPr="00B623FF">
              <w:rPr>
                <w:sz w:val="24"/>
                <w:szCs w:val="24"/>
              </w:rPr>
              <w:t>а</w:t>
            </w:r>
            <w:r w:rsidRPr="00B623FF">
              <w:rPr>
                <w:sz w:val="24"/>
                <w:szCs w:val="24"/>
              </w:rPr>
              <w:t>ний (морозозащитные, дренирующие, изол</w:t>
            </w:r>
            <w:r w:rsidRPr="00B623FF">
              <w:rPr>
                <w:sz w:val="24"/>
                <w:szCs w:val="24"/>
              </w:rPr>
              <w:t>и</w:t>
            </w:r>
            <w:r w:rsidRPr="00B623FF">
              <w:rPr>
                <w:sz w:val="24"/>
                <w:szCs w:val="24"/>
              </w:rPr>
              <w:t>рующие капиляропрерывающие)</w:t>
            </w:r>
            <w:r>
              <w:rPr>
                <w:sz w:val="24"/>
                <w:szCs w:val="24"/>
              </w:rPr>
              <w:t>.</w:t>
            </w:r>
          </w:p>
        </w:tc>
      </w:tr>
      <w:tr w:rsidR="00286F1B" w:rsidRPr="00D2714B" w:rsidTr="00065930">
        <w:trPr>
          <w:jc w:val="center"/>
        </w:trPr>
        <w:tc>
          <w:tcPr>
            <w:tcW w:w="622" w:type="dxa"/>
            <w:vAlign w:val="center"/>
          </w:tcPr>
          <w:p w:rsidR="00286F1B" w:rsidRPr="00D2714B" w:rsidRDefault="00286F1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4" w:type="dxa"/>
            <w:vAlign w:val="center"/>
          </w:tcPr>
          <w:p w:rsidR="00286F1B" w:rsidRPr="005220E3" w:rsidRDefault="00286F1B" w:rsidP="005220E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Конструкций покрытий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ных одежд</w:t>
            </w:r>
          </w:p>
        </w:tc>
        <w:tc>
          <w:tcPr>
            <w:tcW w:w="5101" w:type="dxa"/>
            <w:vAlign w:val="center"/>
          </w:tcPr>
          <w:p w:rsidR="00286F1B" w:rsidRPr="00B623FF" w:rsidRDefault="00286F1B" w:rsidP="00365FEC">
            <w:pPr>
              <w:pStyle w:val="ListParagraph"/>
              <w:spacing w:line="240" w:lineRule="auto"/>
              <w:ind w:left="0" w:firstLine="33"/>
              <w:rPr>
                <w:sz w:val="24"/>
                <w:szCs w:val="24"/>
              </w:rPr>
            </w:pPr>
            <w:r w:rsidRPr="005220E3">
              <w:rPr>
                <w:sz w:val="24"/>
                <w:szCs w:val="24"/>
              </w:rPr>
              <w:t>Покрытия дорожных одежд нежесткого типа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623FF">
              <w:rPr>
                <w:sz w:val="24"/>
                <w:szCs w:val="24"/>
              </w:rPr>
              <w:t>Горячие асфальтобетонные смеси. Холодные асфальтобетонные смеси. Особые виды а</w:t>
            </w:r>
            <w:r w:rsidRPr="00B623FF">
              <w:rPr>
                <w:sz w:val="24"/>
                <w:szCs w:val="24"/>
              </w:rPr>
              <w:t>с</w:t>
            </w:r>
            <w:r w:rsidRPr="00B623FF">
              <w:rPr>
                <w:sz w:val="24"/>
                <w:szCs w:val="24"/>
              </w:rPr>
              <w:t>фальтобетонных смесей: Литые асфальтоб</w:t>
            </w:r>
            <w:r w:rsidRPr="00B623FF">
              <w:rPr>
                <w:sz w:val="24"/>
                <w:szCs w:val="24"/>
              </w:rPr>
              <w:t>е</w:t>
            </w:r>
            <w:r w:rsidRPr="00B623FF">
              <w:rPr>
                <w:sz w:val="24"/>
                <w:szCs w:val="24"/>
              </w:rPr>
              <w:t>тонные смеси, ЩМА, асфальтобетонные смеси на полимерно-битумном вяжущем, а</w:t>
            </w:r>
            <w:r w:rsidRPr="00B623FF">
              <w:rPr>
                <w:sz w:val="24"/>
                <w:szCs w:val="24"/>
              </w:rPr>
              <w:t>с</w:t>
            </w:r>
            <w:r w:rsidRPr="00B623FF">
              <w:rPr>
                <w:sz w:val="24"/>
                <w:szCs w:val="24"/>
              </w:rPr>
              <w:t>фальтобетонные</w:t>
            </w:r>
            <w:r>
              <w:rPr>
                <w:sz w:val="24"/>
                <w:szCs w:val="24"/>
              </w:rPr>
              <w:t xml:space="preserve"> смеси с порошковыми от ходами </w:t>
            </w:r>
            <w:r w:rsidRPr="00B623FF">
              <w:rPr>
                <w:sz w:val="24"/>
                <w:szCs w:val="24"/>
              </w:rPr>
              <w:t>промышленности, асфальтобетонные смеси на основе природных битумосодерж</w:t>
            </w:r>
            <w:r w:rsidRPr="00B623FF">
              <w:rPr>
                <w:sz w:val="24"/>
                <w:szCs w:val="24"/>
              </w:rPr>
              <w:t>а</w:t>
            </w:r>
            <w:r w:rsidRPr="00B623FF">
              <w:rPr>
                <w:sz w:val="24"/>
                <w:szCs w:val="24"/>
              </w:rPr>
              <w:t>щих пород.</w:t>
            </w:r>
          </w:p>
          <w:p w:rsidR="00286F1B" w:rsidRPr="005220E3" w:rsidRDefault="00286F1B" w:rsidP="00365FEC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20E3">
              <w:rPr>
                <w:sz w:val="24"/>
                <w:szCs w:val="24"/>
              </w:rPr>
              <w:t>Дорожные одежды жесткого типа</w:t>
            </w:r>
            <w:r>
              <w:rPr>
                <w:sz w:val="24"/>
                <w:szCs w:val="24"/>
              </w:rPr>
              <w:t xml:space="preserve">. </w:t>
            </w:r>
            <w:r w:rsidRPr="00B623FF">
              <w:rPr>
                <w:sz w:val="24"/>
                <w:szCs w:val="24"/>
              </w:rPr>
              <w:t>Моноли</w:t>
            </w:r>
            <w:r w:rsidRPr="00B623FF">
              <w:rPr>
                <w:sz w:val="24"/>
                <w:szCs w:val="24"/>
              </w:rPr>
              <w:t>т</w:t>
            </w:r>
            <w:r w:rsidRPr="00B623FF">
              <w:rPr>
                <w:sz w:val="24"/>
                <w:szCs w:val="24"/>
              </w:rPr>
              <w:t>ные цементобетонные покрытия, асфальт</w:t>
            </w:r>
            <w:r w:rsidRPr="00B623FF">
              <w:rPr>
                <w:sz w:val="24"/>
                <w:szCs w:val="24"/>
              </w:rPr>
              <w:t>о</w:t>
            </w:r>
            <w:r w:rsidRPr="00B623FF">
              <w:rPr>
                <w:sz w:val="24"/>
                <w:szCs w:val="24"/>
              </w:rPr>
              <w:t>бетонное покрытие с цементобетонным о</w:t>
            </w:r>
            <w:r w:rsidRPr="00B623FF">
              <w:rPr>
                <w:sz w:val="24"/>
                <w:szCs w:val="24"/>
              </w:rPr>
              <w:t>с</w:t>
            </w:r>
            <w:r w:rsidRPr="00B623FF">
              <w:rPr>
                <w:sz w:val="24"/>
                <w:szCs w:val="24"/>
              </w:rPr>
              <w:t>нова</w:t>
            </w:r>
            <w:r>
              <w:rPr>
                <w:sz w:val="24"/>
                <w:szCs w:val="24"/>
              </w:rPr>
              <w:t>нием</w:t>
            </w:r>
            <w:r w:rsidRPr="00B623FF">
              <w:rPr>
                <w:sz w:val="24"/>
                <w:szCs w:val="24"/>
              </w:rPr>
              <w:t>.Соборные покрытия из плит.</w:t>
            </w:r>
          </w:p>
          <w:p w:rsidR="00286F1B" w:rsidRPr="005220E3" w:rsidRDefault="00286F1B" w:rsidP="005220E3">
            <w:pPr>
              <w:pStyle w:val="ListParagraph"/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5220E3">
              <w:rPr>
                <w:sz w:val="24"/>
                <w:szCs w:val="24"/>
              </w:rPr>
              <w:t>Слои износа</w:t>
            </w:r>
            <w:r>
              <w:rPr>
                <w:sz w:val="24"/>
                <w:szCs w:val="24"/>
              </w:rPr>
              <w:t xml:space="preserve">. </w:t>
            </w:r>
            <w:r w:rsidRPr="00B623FF">
              <w:rPr>
                <w:sz w:val="24"/>
                <w:szCs w:val="24"/>
              </w:rPr>
              <w:t>Защитные (гидроизоляционные слои). Слои износа (коврики износа). Шер</w:t>
            </w:r>
            <w:r w:rsidRPr="00B623FF">
              <w:rPr>
                <w:sz w:val="24"/>
                <w:szCs w:val="24"/>
              </w:rPr>
              <w:t>о</w:t>
            </w:r>
            <w:r w:rsidRPr="00B623FF">
              <w:rPr>
                <w:sz w:val="24"/>
                <w:szCs w:val="24"/>
              </w:rPr>
              <w:t>ховатые слои.</w:t>
            </w:r>
            <w:r>
              <w:rPr>
                <w:sz w:val="24"/>
                <w:szCs w:val="24"/>
              </w:rPr>
              <w:t xml:space="preserve"> Виды деформаций и разруш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  <w:r w:rsidRPr="005220E3">
              <w:rPr>
                <w:sz w:val="24"/>
                <w:szCs w:val="24"/>
              </w:rPr>
              <w:t xml:space="preserve"> дорожных одежд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286F1B" w:rsidRPr="00D2714B" w:rsidRDefault="00286F1B" w:rsidP="0092756C">
      <w:pPr>
        <w:widowControl/>
        <w:spacing w:line="240" w:lineRule="auto"/>
        <w:ind w:firstLine="0"/>
        <w:rPr>
          <w:sz w:val="28"/>
          <w:szCs w:val="28"/>
        </w:rPr>
      </w:pPr>
    </w:p>
    <w:p w:rsidR="00286F1B" w:rsidRPr="00D2714B" w:rsidRDefault="00286F1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286F1B" w:rsidRPr="000D27F3" w:rsidRDefault="00286F1B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4"/>
        <w:gridCol w:w="992"/>
        <w:gridCol w:w="992"/>
        <w:gridCol w:w="992"/>
        <w:gridCol w:w="851"/>
      </w:tblGrid>
      <w:tr w:rsidR="00286F1B" w:rsidRPr="00574CFD" w:rsidTr="00574CFD">
        <w:trPr>
          <w:jc w:val="center"/>
        </w:trPr>
        <w:tc>
          <w:tcPr>
            <w:tcW w:w="628" w:type="dxa"/>
            <w:vAlign w:val="center"/>
          </w:tcPr>
          <w:p w:rsidR="00286F1B" w:rsidRPr="00574CFD" w:rsidRDefault="00286F1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24" w:type="dxa"/>
            <w:vAlign w:val="center"/>
          </w:tcPr>
          <w:p w:rsidR="00286F1B" w:rsidRPr="00574CFD" w:rsidRDefault="00286F1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86F1B" w:rsidRPr="00574CFD" w:rsidRDefault="00286F1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СРС</w:t>
            </w:r>
          </w:p>
        </w:tc>
      </w:tr>
      <w:tr w:rsidR="00286F1B" w:rsidRPr="00D2714B" w:rsidTr="00574CFD">
        <w:trPr>
          <w:jc w:val="center"/>
        </w:trPr>
        <w:tc>
          <w:tcPr>
            <w:tcW w:w="628" w:type="dxa"/>
            <w:vAlign w:val="center"/>
          </w:tcPr>
          <w:p w:rsidR="00286F1B" w:rsidRPr="00574CFD" w:rsidRDefault="00286F1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286F1B" w:rsidRPr="00FC155A" w:rsidRDefault="00286F1B" w:rsidP="006C13B1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155A">
              <w:rPr>
                <w:bCs/>
                <w:sz w:val="24"/>
                <w:szCs w:val="24"/>
              </w:rPr>
              <w:t>Типы дорожных одежд и область их применения.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86F1B" w:rsidRPr="00574CFD" w:rsidRDefault="00286F1B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86F1B" w:rsidRPr="00D2714B" w:rsidTr="00574CFD">
        <w:trPr>
          <w:jc w:val="center"/>
        </w:trPr>
        <w:tc>
          <w:tcPr>
            <w:tcW w:w="628" w:type="dxa"/>
            <w:vAlign w:val="center"/>
          </w:tcPr>
          <w:p w:rsidR="00286F1B" w:rsidRPr="00574CFD" w:rsidRDefault="00286F1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286F1B" w:rsidRPr="005220E3" w:rsidRDefault="00286F1B" w:rsidP="006C13B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Конструкций оснований дорожных одежд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86F1B" w:rsidRPr="00574CFD" w:rsidRDefault="00286F1B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86F1B" w:rsidRPr="00D2714B" w:rsidTr="00574CFD">
        <w:trPr>
          <w:jc w:val="center"/>
        </w:trPr>
        <w:tc>
          <w:tcPr>
            <w:tcW w:w="628" w:type="dxa"/>
            <w:vAlign w:val="center"/>
          </w:tcPr>
          <w:p w:rsidR="00286F1B" w:rsidRPr="00574CFD" w:rsidRDefault="00286F1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4" w:type="dxa"/>
            <w:vAlign w:val="center"/>
          </w:tcPr>
          <w:p w:rsidR="00286F1B" w:rsidRPr="005220E3" w:rsidRDefault="00286F1B" w:rsidP="006C13B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Конструкций покрытий дорожных одежд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86F1B" w:rsidRPr="00574CFD" w:rsidRDefault="00286F1B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86F1B" w:rsidRPr="00D2714B" w:rsidTr="00574CFD">
        <w:trPr>
          <w:jc w:val="center"/>
        </w:trPr>
        <w:tc>
          <w:tcPr>
            <w:tcW w:w="5952" w:type="dxa"/>
            <w:gridSpan w:val="2"/>
            <w:vAlign w:val="center"/>
          </w:tcPr>
          <w:p w:rsidR="00286F1B" w:rsidRPr="00574CFD" w:rsidRDefault="00286F1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286F1B" w:rsidRPr="00574CFD" w:rsidRDefault="00286F1B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86F1B" w:rsidRPr="00574CFD" w:rsidRDefault="00286F1B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286F1B" w:rsidRPr="000D27F3" w:rsidRDefault="00286F1B" w:rsidP="0095427B">
      <w:pPr>
        <w:widowControl/>
        <w:spacing w:line="240" w:lineRule="auto"/>
        <w:ind w:firstLine="851"/>
        <w:rPr>
          <w:szCs w:val="16"/>
        </w:rPr>
      </w:pPr>
    </w:p>
    <w:p w:rsidR="00286F1B" w:rsidRPr="00D2714B" w:rsidRDefault="00286F1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286F1B" w:rsidRPr="000D27F3" w:rsidRDefault="00286F1B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2899"/>
        <w:gridCol w:w="5782"/>
      </w:tblGrid>
      <w:tr w:rsidR="00286F1B" w:rsidRPr="000D27F3" w:rsidTr="001E7B36">
        <w:trPr>
          <w:jc w:val="center"/>
        </w:trPr>
        <w:tc>
          <w:tcPr>
            <w:tcW w:w="560" w:type="dxa"/>
            <w:vAlign w:val="center"/>
          </w:tcPr>
          <w:p w:rsidR="00286F1B" w:rsidRPr="000D27F3" w:rsidRDefault="00286F1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286F1B" w:rsidRPr="000D27F3" w:rsidRDefault="00286F1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95" w:type="dxa"/>
            <w:vAlign w:val="center"/>
          </w:tcPr>
          <w:p w:rsidR="00286F1B" w:rsidRPr="000D27F3" w:rsidRDefault="00286F1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82" w:type="dxa"/>
            <w:vAlign w:val="center"/>
          </w:tcPr>
          <w:p w:rsidR="00286F1B" w:rsidRPr="000D27F3" w:rsidRDefault="00286F1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286F1B" w:rsidRPr="00D2714B" w:rsidTr="001E7B36">
        <w:trPr>
          <w:jc w:val="center"/>
        </w:trPr>
        <w:tc>
          <w:tcPr>
            <w:tcW w:w="560" w:type="dxa"/>
            <w:vAlign w:val="center"/>
          </w:tcPr>
          <w:p w:rsidR="00286F1B" w:rsidRPr="00021307" w:rsidRDefault="00286F1B" w:rsidP="0056023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vAlign w:val="center"/>
          </w:tcPr>
          <w:p w:rsidR="00286F1B" w:rsidRPr="00DE5D3D" w:rsidRDefault="00286F1B" w:rsidP="009011C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155A">
              <w:rPr>
                <w:bCs/>
                <w:sz w:val="24"/>
                <w:szCs w:val="24"/>
              </w:rPr>
              <w:t>Типы дорожных одежд и область их применения.</w:t>
            </w:r>
          </w:p>
        </w:tc>
        <w:tc>
          <w:tcPr>
            <w:tcW w:w="6082" w:type="dxa"/>
            <w:vMerge w:val="restart"/>
            <w:vAlign w:val="center"/>
          </w:tcPr>
          <w:p w:rsidR="00286F1B" w:rsidRPr="00632FD7" w:rsidRDefault="00286F1B" w:rsidP="006C13B1">
            <w:pPr>
              <w:tabs>
                <w:tab w:val="left" w:pos="438"/>
              </w:tabs>
              <w:spacing w:line="240" w:lineRule="auto"/>
              <w:ind w:firstLine="22"/>
              <w:rPr>
                <w:bCs/>
                <w:sz w:val="24"/>
                <w:szCs w:val="24"/>
              </w:rPr>
            </w:pPr>
            <w:r w:rsidRPr="006C13B1">
              <w:rPr>
                <w:bCs/>
                <w:sz w:val="24"/>
                <w:szCs w:val="24"/>
              </w:rPr>
              <w:t>1.</w:t>
            </w:r>
            <w:r w:rsidRPr="006C13B1">
              <w:rPr>
                <w:bCs/>
                <w:sz w:val="24"/>
                <w:szCs w:val="24"/>
              </w:rPr>
              <w:tab/>
              <w:t>Б1.</w:t>
            </w:r>
            <w:r>
              <w:rPr>
                <w:bCs/>
                <w:sz w:val="24"/>
                <w:szCs w:val="24"/>
              </w:rPr>
              <w:t>В.ОД.16</w:t>
            </w:r>
            <w:r w:rsidRPr="006C13B1">
              <w:rPr>
                <w:bCs/>
                <w:sz w:val="24"/>
                <w:szCs w:val="24"/>
              </w:rPr>
              <w:t xml:space="preserve"> «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ДОРОЖНЫЕ ОДЕЖДЫ </w:t>
            </w:r>
            <w:r w:rsidRPr="00632FD7">
              <w:rPr>
                <w:color w:val="333333"/>
                <w:sz w:val="24"/>
                <w:szCs w:val="24"/>
                <w:shd w:val="clear" w:color="auto" w:fill="FFFFFF"/>
              </w:rPr>
              <w:t>АВТОМ</w:t>
            </w:r>
            <w:r w:rsidRPr="00632FD7"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632FD7">
              <w:rPr>
                <w:color w:val="333333"/>
                <w:sz w:val="24"/>
                <w:szCs w:val="24"/>
                <w:shd w:val="clear" w:color="auto" w:fill="FFFFFF"/>
              </w:rPr>
              <w:t>БИЛЬНЫХ ДОРОГ</w:t>
            </w:r>
            <w:r w:rsidRPr="00632FD7">
              <w:rPr>
                <w:bCs/>
                <w:sz w:val="24"/>
                <w:szCs w:val="24"/>
              </w:rPr>
              <w:t>» Методические рекомендации для практических занятий по направлению подгото</w:t>
            </w:r>
            <w:r w:rsidRPr="00632FD7">
              <w:rPr>
                <w:bCs/>
                <w:sz w:val="24"/>
                <w:szCs w:val="24"/>
              </w:rPr>
              <w:t>в</w:t>
            </w:r>
            <w:r w:rsidRPr="00632FD7">
              <w:rPr>
                <w:bCs/>
                <w:sz w:val="24"/>
                <w:szCs w:val="24"/>
              </w:rPr>
              <w:t>ки 08.03.01 «Строительство» профиль «Автомобил</w:t>
            </w:r>
            <w:r w:rsidRPr="00632FD7">
              <w:rPr>
                <w:bCs/>
                <w:sz w:val="24"/>
                <w:szCs w:val="24"/>
              </w:rPr>
              <w:t>ь</w:t>
            </w:r>
            <w:r w:rsidRPr="00632FD7">
              <w:rPr>
                <w:bCs/>
                <w:sz w:val="24"/>
                <w:szCs w:val="24"/>
              </w:rPr>
              <w:t>ные дороги и аэродромы» [электронный ресурс], р</w:t>
            </w:r>
            <w:r w:rsidRPr="00632FD7">
              <w:rPr>
                <w:bCs/>
                <w:sz w:val="24"/>
                <w:szCs w:val="24"/>
              </w:rPr>
              <w:t>е</w:t>
            </w:r>
            <w:r w:rsidRPr="00632FD7">
              <w:rPr>
                <w:bCs/>
                <w:sz w:val="24"/>
                <w:szCs w:val="24"/>
              </w:rPr>
              <w:t xml:space="preserve">жим доступа: </w:t>
            </w:r>
            <w:r w:rsidRPr="00632FD7">
              <w:rPr>
                <w:sz w:val="24"/>
                <w:szCs w:val="24"/>
                <w:lang w:val="en-US"/>
              </w:rPr>
              <w:t>http</w:t>
            </w:r>
            <w:r w:rsidRPr="00632FD7">
              <w:rPr>
                <w:sz w:val="24"/>
                <w:szCs w:val="24"/>
              </w:rPr>
              <w:t>://</w:t>
            </w:r>
            <w:r w:rsidRPr="00632FD7">
              <w:rPr>
                <w:sz w:val="24"/>
                <w:szCs w:val="24"/>
                <w:lang w:val="en-US"/>
              </w:rPr>
              <w:t>sdo</w:t>
            </w:r>
            <w:r w:rsidRPr="00632FD7">
              <w:rPr>
                <w:sz w:val="24"/>
                <w:szCs w:val="24"/>
              </w:rPr>
              <w:t>.</w:t>
            </w:r>
            <w:r w:rsidRPr="00632FD7">
              <w:rPr>
                <w:sz w:val="24"/>
                <w:szCs w:val="24"/>
                <w:lang w:val="en-US"/>
              </w:rPr>
              <w:t>pgups</w:t>
            </w:r>
            <w:r w:rsidRPr="00632FD7">
              <w:rPr>
                <w:sz w:val="24"/>
                <w:szCs w:val="24"/>
              </w:rPr>
              <w:t>.</w:t>
            </w:r>
            <w:r w:rsidRPr="00632FD7">
              <w:rPr>
                <w:sz w:val="24"/>
                <w:szCs w:val="24"/>
                <w:lang w:val="en-US"/>
              </w:rPr>
              <w:t>ru</w:t>
            </w:r>
            <w:r w:rsidRPr="00632FD7">
              <w:rPr>
                <w:sz w:val="24"/>
                <w:szCs w:val="24"/>
              </w:rPr>
              <w:t>/</w:t>
            </w:r>
            <w:r w:rsidRPr="00632FD7">
              <w:rPr>
                <w:bCs/>
                <w:sz w:val="24"/>
                <w:szCs w:val="24"/>
              </w:rPr>
              <w:t xml:space="preserve">, </w:t>
            </w:r>
            <w:r w:rsidRPr="00632FD7">
              <w:rPr>
                <w:sz w:val="24"/>
                <w:szCs w:val="24"/>
              </w:rPr>
              <w:t>(для доступа к по</w:t>
            </w:r>
            <w:r w:rsidRPr="00632FD7">
              <w:rPr>
                <w:sz w:val="24"/>
                <w:szCs w:val="24"/>
              </w:rPr>
              <w:t>л</w:t>
            </w:r>
            <w:r w:rsidRPr="00632FD7">
              <w:rPr>
                <w:sz w:val="24"/>
                <w:szCs w:val="24"/>
              </w:rPr>
              <w:t>нотекстовым документам требуется авторизация).</w:t>
            </w:r>
          </w:p>
          <w:p w:rsidR="00286F1B" w:rsidRPr="00632FD7" w:rsidRDefault="00286F1B" w:rsidP="006C13B1">
            <w:pPr>
              <w:tabs>
                <w:tab w:val="left" w:pos="438"/>
              </w:tabs>
              <w:spacing w:line="240" w:lineRule="auto"/>
              <w:ind w:firstLine="22"/>
              <w:rPr>
                <w:bCs/>
                <w:sz w:val="24"/>
                <w:szCs w:val="24"/>
              </w:rPr>
            </w:pPr>
            <w:r w:rsidRPr="00632FD7">
              <w:rPr>
                <w:bCs/>
                <w:sz w:val="24"/>
                <w:szCs w:val="24"/>
              </w:rPr>
              <w:t>2.</w:t>
            </w:r>
            <w:r w:rsidRPr="00632FD7">
              <w:rPr>
                <w:bCs/>
                <w:sz w:val="24"/>
                <w:szCs w:val="24"/>
              </w:rPr>
              <w:tab/>
              <w:t>Б1.В.ОД.16 «</w:t>
            </w:r>
            <w:r w:rsidRPr="00632FD7">
              <w:rPr>
                <w:color w:val="333333"/>
                <w:sz w:val="24"/>
                <w:szCs w:val="24"/>
                <w:shd w:val="clear" w:color="auto" w:fill="FFFFFF"/>
              </w:rPr>
              <w:t>ДОРОЖНЫЕ ОДЕЖДЫ АВТОМ</w:t>
            </w:r>
            <w:r w:rsidRPr="00632FD7"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632FD7">
              <w:rPr>
                <w:color w:val="333333"/>
                <w:sz w:val="24"/>
                <w:szCs w:val="24"/>
                <w:shd w:val="clear" w:color="auto" w:fill="FFFFFF"/>
              </w:rPr>
              <w:t>БИЛЬНЫХ ДОРОГ</w:t>
            </w:r>
            <w:r w:rsidRPr="00632FD7">
              <w:rPr>
                <w:bCs/>
                <w:sz w:val="24"/>
                <w:szCs w:val="24"/>
              </w:rPr>
              <w:t>» Методические рекомендации по организации самостоятельной работы обучающихся по направлению подготовки 08.03.01 «Строительс</w:t>
            </w:r>
            <w:r w:rsidRPr="00632FD7">
              <w:rPr>
                <w:bCs/>
                <w:sz w:val="24"/>
                <w:szCs w:val="24"/>
              </w:rPr>
              <w:t>т</w:t>
            </w:r>
            <w:r w:rsidRPr="00632FD7">
              <w:rPr>
                <w:bCs/>
                <w:sz w:val="24"/>
                <w:szCs w:val="24"/>
              </w:rPr>
              <w:t xml:space="preserve">во» профиль «Автомобильные дороги и аэродромы» [электронный ресурс], режим доступа: </w:t>
            </w:r>
            <w:r w:rsidRPr="00632FD7">
              <w:rPr>
                <w:sz w:val="24"/>
                <w:szCs w:val="24"/>
                <w:lang w:val="en-US"/>
              </w:rPr>
              <w:t>http</w:t>
            </w:r>
            <w:r w:rsidRPr="00632FD7">
              <w:rPr>
                <w:sz w:val="24"/>
                <w:szCs w:val="24"/>
              </w:rPr>
              <w:t>://</w:t>
            </w:r>
            <w:r w:rsidRPr="00632FD7">
              <w:rPr>
                <w:sz w:val="24"/>
                <w:szCs w:val="24"/>
                <w:lang w:val="en-US"/>
              </w:rPr>
              <w:t>sdo</w:t>
            </w:r>
            <w:r w:rsidRPr="00632FD7">
              <w:rPr>
                <w:sz w:val="24"/>
                <w:szCs w:val="24"/>
              </w:rPr>
              <w:t>.</w:t>
            </w:r>
            <w:r w:rsidRPr="00632FD7">
              <w:rPr>
                <w:sz w:val="24"/>
                <w:szCs w:val="24"/>
                <w:lang w:val="en-US"/>
              </w:rPr>
              <w:t>pgups</w:t>
            </w:r>
            <w:r w:rsidRPr="00632FD7">
              <w:rPr>
                <w:sz w:val="24"/>
                <w:szCs w:val="24"/>
              </w:rPr>
              <w:t>.</w:t>
            </w:r>
            <w:r w:rsidRPr="00632FD7">
              <w:rPr>
                <w:sz w:val="24"/>
                <w:szCs w:val="24"/>
                <w:lang w:val="en-US"/>
              </w:rPr>
              <w:t>ru</w:t>
            </w:r>
            <w:r w:rsidRPr="00632FD7">
              <w:rPr>
                <w:sz w:val="24"/>
                <w:szCs w:val="24"/>
              </w:rPr>
              <w:t>/</w:t>
            </w:r>
            <w:r w:rsidRPr="00632FD7">
              <w:rPr>
                <w:bCs/>
                <w:sz w:val="24"/>
                <w:szCs w:val="24"/>
              </w:rPr>
              <w:t xml:space="preserve">, </w:t>
            </w:r>
            <w:r w:rsidRPr="00632FD7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286F1B" w:rsidRPr="00C5759A" w:rsidRDefault="00286F1B" w:rsidP="006C13B1">
            <w:pPr>
              <w:widowControl/>
              <w:tabs>
                <w:tab w:val="left" w:pos="438"/>
              </w:tabs>
              <w:spacing w:line="240" w:lineRule="auto"/>
              <w:ind w:left="21" w:firstLine="22"/>
              <w:rPr>
                <w:sz w:val="24"/>
                <w:szCs w:val="24"/>
              </w:rPr>
            </w:pPr>
            <w:r w:rsidRPr="00632FD7">
              <w:rPr>
                <w:bCs/>
                <w:sz w:val="24"/>
                <w:szCs w:val="24"/>
              </w:rPr>
              <w:t>3. Б1.В.ОД.16 «</w:t>
            </w:r>
            <w:r w:rsidRPr="00632FD7">
              <w:rPr>
                <w:color w:val="333333"/>
                <w:sz w:val="24"/>
                <w:szCs w:val="24"/>
                <w:shd w:val="clear" w:color="auto" w:fill="FFFFFF"/>
              </w:rPr>
              <w:t>ДОРОЖНЫЕ ОДЕЖДЫ АВТОМ</w:t>
            </w:r>
            <w:r w:rsidRPr="00632FD7"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632FD7">
              <w:rPr>
                <w:color w:val="333333"/>
                <w:sz w:val="24"/>
                <w:szCs w:val="24"/>
                <w:shd w:val="clear" w:color="auto" w:fill="FFFFFF"/>
              </w:rPr>
              <w:t>БИЛЬНЫХ ДОРОГ</w:t>
            </w:r>
            <w:r w:rsidRPr="00632FD7">
              <w:rPr>
                <w:bCs/>
                <w:sz w:val="24"/>
                <w:szCs w:val="24"/>
              </w:rPr>
              <w:t xml:space="preserve">» </w:t>
            </w:r>
            <w:r w:rsidRPr="00632FD7">
              <w:rPr>
                <w:spacing w:val="-4"/>
                <w:sz w:val="24"/>
                <w:szCs w:val="24"/>
              </w:rPr>
              <w:t xml:space="preserve">Методические рекомендации по выполнению курсовой работы по направлению 08.03.01 «Строительство» профиль «Автомобильные дороги и аэродромы» [электронный ресурс], режим доступа: </w:t>
            </w:r>
            <w:r w:rsidRPr="00632FD7">
              <w:rPr>
                <w:sz w:val="24"/>
                <w:szCs w:val="24"/>
                <w:lang w:val="en-US"/>
              </w:rPr>
              <w:t>http</w:t>
            </w:r>
            <w:r w:rsidRPr="00632FD7">
              <w:rPr>
                <w:sz w:val="24"/>
                <w:szCs w:val="24"/>
              </w:rPr>
              <w:t>://</w:t>
            </w:r>
            <w:r w:rsidRPr="00632FD7">
              <w:rPr>
                <w:sz w:val="24"/>
                <w:szCs w:val="24"/>
                <w:lang w:val="en-US"/>
              </w:rPr>
              <w:t>sdo</w:t>
            </w:r>
            <w:r w:rsidRPr="00632FD7">
              <w:rPr>
                <w:sz w:val="24"/>
                <w:szCs w:val="24"/>
              </w:rPr>
              <w:t>.</w:t>
            </w:r>
            <w:r w:rsidRPr="00632FD7">
              <w:rPr>
                <w:sz w:val="24"/>
                <w:szCs w:val="24"/>
                <w:lang w:val="en-US"/>
              </w:rPr>
              <w:t>pgups</w:t>
            </w:r>
            <w:r w:rsidRPr="00632FD7">
              <w:rPr>
                <w:sz w:val="24"/>
                <w:szCs w:val="24"/>
              </w:rPr>
              <w:t>.</w:t>
            </w:r>
            <w:r w:rsidRPr="00632FD7">
              <w:rPr>
                <w:sz w:val="24"/>
                <w:szCs w:val="24"/>
                <w:lang w:val="en-US"/>
              </w:rPr>
              <w:t>ru</w:t>
            </w:r>
            <w:r w:rsidRPr="00632FD7">
              <w:rPr>
                <w:sz w:val="24"/>
                <w:szCs w:val="24"/>
              </w:rPr>
              <w:t>/</w:t>
            </w:r>
            <w:r w:rsidRPr="00632FD7">
              <w:rPr>
                <w:bCs/>
                <w:sz w:val="24"/>
                <w:szCs w:val="24"/>
              </w:rPr>
              <w:t xml:space="preserve">, </w:t>
            </w:r>
            <w:r w:rsidRPr="00632FD7">
              <w:rPr>
                <w:sz w:val="24"/>
                <w:szCs w:val="24"/>
              </w:rPr>
              <w:t>(для доступа к полноте</w:t>
            </w:r>
            <w:r w:rsidRPr="00632FD7">
              <w:rPr>
                <w:sz w:val="24"/>
                <w:szCs w:val="24"/>
              </w:rPr>
              <w:t>к</w:t>
            </w:r>
            <w:r w:rsidRPr="00632FD7">
              <w:rPr>
                <w:sz w:val="24"/>
                <w:szCs w:val="24"/>
              </w:rPr>
              <w:t>стовым документам требуется авторизация).</w:t>
            </w:r>
          </w:p>
        </w:tc>
      </w:tr>
      <w:tr w:rsidR="00286F1B" w:rsidRPr="00D2714B" w:rsidTr="001E7B36">
        <w:trPr>
          <w:jc w:val="center"/>
        </w:trPr>
        <w:tc>
          <w:tcPr>
            <w:tcW w:w="560" w:type="dxa"/>
            <w:vAlign w:val="center"/>
          </w:tcPr>
          <w:p w:rsidR="00286F1B" w:rsidRPr="00021307" w:rsidRDefault="00286F1B" w:rsidP="005602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vAlign w:val="center"/>
          </w:tcPr>
          <w:p w:rsidR="00286F1B" w:rsidRPr="00DE5D3D" w:rsidRDefault="00286F1B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Конструкций оснований дорожных одежд</w:t>
            </w:r>
          </w:p>
        </w:tc>
        <w:tc>
          <w:tcPr>
            <w:tcW w:w="6082" w:type="dxa"/>
            <w:vMerge/>
            <w:vAlign w:val="center"/>
          </w:tcPr>
          <w:p w:rsidR="00286F1B" w:rsidRPr="006B5795" w:rsidRDefault="00286F1B" w:rsidP="001E7B36">
            <w:pPr>
              <w:widowControl/>
              <w:spacing w:line="240" w:lineRule="auto"/>
              <w:ind w:left="21" w:hanging="21"/>
              <w:rPr>
                <w:sz w:val="24"/>
                <w:szCs w:val="24"/>
              </w:rPr>
            </w:pPr>
          </w:p>
        </w:tc>
      </w:tr>
      <w:tr w:rsidR="00286F1B" w:rsidRPr="00D2714B" w:rsidTr="001E7B36">
        <w:trPr>
          <w:jc w:val="center"/>
        </w:trPr>
        <w:tc>
          <w:tcPr>
            <w:tcW w:w="560" w:type="dxa"/>
            <w:vAlign w:val="center"/>
          </w:tcPr>
          <w:p w:rsidR="00286F1B" w:rsidRPr="00D2714B" w:rsidRDefault="00286F1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95" w:type="dxa"/>
            <w:vAlign w:val="center"/>
          </w:tcPr>
          <w:p w:rsidR="00286F1B" w:rsidRPr="00BC2512" w:rsidRDefault="00286F1B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Конструкций покрытий дорожных одежд</w:t>
            </w:r>
          </w:p>
        </w:tc>
        <w:tc>
          <w:tcPr>
            <w:tcW w:w="6082" w:type="dxa"/>
            <w:vMerge/>
            <w:vAlign w:val="center"/>
          </w:tcPr>
          <w:p w:rsidR="00286F1B" w:rsidRPr="00574CFD" w:rsidRDefault="00286F1B" w:rsidP="00A078B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86F1B" w:rsidRPr="000D27F3" w:rsidRDefault="00286F1B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86F1B" w:rsidRPr="00D2714B" w:rsidRDefault="00286F1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86F1B" w:rsidRPr="00D2714B" w:rsidRDefault="00286F1B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286F1B" w:rsidRPr="000D27F3" w:rsidRDefault="00286F1B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86F1B" w:rsidRPr="00D322E9" w:rsidRDefault="00286F1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86F1B" w:rsidRPr="00C5759A" w:rsidRDefault="00286F1B" w:rsidP="00362310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C5759A">
        <w:rPr>
          <w:bCs/>
          <w:i/>
          <w:sz w:val="28"/>
          <w:szCs w:val="28"/>
        </w:rPr>
        <w:t>8.1 Перечень основной учебной литературы, необходимой для осво</w:t>
      </w:r>
      <w:r w:rsidRPr="00C5759A">
        <w:rPr>
          <w:bCs/>
          <w:i/>
          <w:sz w:val="28"/>
          <w:szCs w:val="28"/>
        </w:rPr>
        <w:t>е</w:t>
      </w:r>
      <w:r w:rsidRPr="00C5759A">
        <w:rPr>
          <w:bCs/>
          <w:i/>
          <w:sz w:val="28"/>
          <w:szCs w:val="28"/>
        </w:rPr>
        <w:t>ния дисциплины</w:t>
      </w:r>
    </w:p>
    <w:p w:rsidR="00286F1B" w:rsidRDefault="00286F1B" w:rsidP="001E7B36">
      <w:pPr>
        <w:widowControl/>
        <w:spacing w:line="240" w:lineRule="auto"/>
        <w:ind w:firstLine="709"/>
        <w:rPr>
          <w:sz w:val="28"/>
          <w:szCs w:val="28"/>
        </w:rPr>
      </w:pPr>
      <w:r w:rsidRPr="00A16E9F">
        <w:rPr>
          <w:bCs/>
          <w:color w:val="222222"/>
          <w:sz w:val="28"/>
          <w:szCs w:val="28"/>
          <w:shd w:val="clear" w:color="auto" w:fill="FFFFFF"/>
        </w:rPr>
        <w:t>1.</w:t>
      </w:r>
      <w:r>
        <w:rPr>
          <w:bCs/>
          <w:color w:val="222222"/>
          <w:sz w:val="28"/>
          <w:szCs w:val="28"/>
          <w:shd w:val="clear" w:color="auto" w:fill="FFFFFF"/>
        </w:rPr>
        <w:t>Карапетов</w:t>
      </w:r>
      <w:r w:rsidRPr="00B63111">
        <w:rPr>
          <w:bCs/>
          <w:color w:val="222222"/>
          <w:sz w:val="28"/>
          <w:szCs w:val="28"/>
          <w:shd w:val="clear" w:color="auto" w:fill="FFFFFF"/>
        </w:rPr>
        <w:t xml:space="preserve"> Эдуард Степанович</w:t>
      </w:r>
      <w:r w:rsidRPr="00B63111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B63111">
        <w:rPr>
          <w:color w:val="222222"/>
          <w:sz w:val="28"/>
          <w:szCs w:val="28"/>
        </w:rPr>
        <w:t>Автомобильные дороги [Текст] : учеб.</w:t>
      </w:r>
      <w:r>
        <w:rPr>
          <w:color w:val="222222"/>
          <w:sz w:val="28"/>
          <w:szCs w:val="28"/>
        </w:rPr>
        <w:t xml:space="preserve"> </w:t>
      </w:r>
      <w:r w:rsidRPr="00B63111">
        <w:rPr>
          <w:color w:val="222222"/>
          <w:sz w:val="28"/>
          <w:szCs w:val="28"/>
        </w:rPr>
        <w:t>пособие / Э. С. Карапетов. - СПб. : ПГУПС, 2011. - 112 с. : ил. - Библиогр.: с. 110-111. - </w:t>
      </w:r>
      <w:r w:rsidRPr="00B63111">
        <w:rPr>
          <w:b/>
          <w:bCs/>
          <w:color w:val="222222"/>
          <w:sz w:val="28"/>
          <w:szCs w:val="28"/>
        </w:rPr>
        <w:t>ISBN </w:t>
      </w:r>
      <w:r w:rsidRPr="00B63111">
        <w:rPr>
          <w:color w:val="222222"/>
          <w:sz w:val="28"/>
          <w:szCs w:val="28"/>
        </w:rPr>
        <w:t>978-5-7641-0064-7 : 155 р. </w:t>
      </w:r>
    </w:p>
    <w:p w:rsidR="00286F1B" w:rsidRPr="00C5759A" w:rsidRDefault="00286F1B" w:rsidP="001E7B36">
      <w:pPr>
        <w:widowControl/>
        <w:spacing w:line="240" w:lineRule="auto"/>
        <w:ind w:firstLine="851"/>
        <w:rPr>
          <w:bCs/>
          <w:szCs w:val="16"/>
        </w:rPr>
      </w:pPr>
    </w:p>
    <w:p w:rsidR="00286F1B" w:rsidRPr="00C5759A" w:rsidRDefault="00286F1B" w:rsidP="001E7B36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C5759A">
        <w:rPr>
          <w:bCs/>
          <w:i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86F1B" w:rsidRPr="00632FD7" w:rsidRDefault="00286F1B" w:rsidP="00632FD7">
      <w:pPr>
        <w:pStyle w:val="ListParagraph"/>
        <w:widowControl/>
        <w:spacing w:line="240" w:lineRule="auto"/>
        <w:ind w:left="0" w:firstLine="851"/>
        <w:rPr>
          <w:sz w:val="28"/>
          <w:szCs w:val="28"/>
          <w:shd w:val="clear" w:color="auto" w:fill="FFFFFF"/>
        </w:rPr>
      </w:pPr>
      <w:r>
        <w:rPr>
          <w:rStyle w:val="bolighting"/>
          <w:sz w:val="28"/>
          <w:szCs w:val="28"/>
          <w:shd w:val="clear" w:color="auto" w:fill="FFFFFF"/>
        </w:rPr>
        <w:t xml:space="preserve">1. Васильев А.П., Лупанов А.П., Силкин В.В., Ушаков В.В., Яковлев Ю.М., Петрович П.П., Чванов В.В. </w:t>
      </w:r>
      <w:r>
        <w:rPr>
          <w:rStyle w:val="bolighting"/>
          <w:b/>
          <w:sz w:val="28"/>
          <w:szCs w:val="28"/>
          <w:shd w:val="clear" w:color="auto" w:fill="FFFFFF"/>
        </w:rPr>
        <w:t xml:space="preserve">Реконструкция автомобильных дорог. </w:t>
      </w:r>
      <w:r>
        <w:rPr>
          <w:rStyle w:val="bolighting"/>
          <w:sz w:val="28"/>
          <w:szCs w:val="28"/>
          <w:shd w:val="clear" w:color="auto" w:fill="FFFFFF"/>
        </w:rPr>
        <w:t xml:space="preserve">Учебник для вузов / </w:t>
      </w:r>
      <w:r>
        <w:rPr>
          <w:rStyle w:val="bolighting"/>
          <w:i/>
          <w:sz w:val="28"/>
          <w:szCs w:val="28"/>
          <w:shd w:val="clear" w:color="auto" w:fill="FFFFFF"/>
        </w:rPr>
        <w:t xml:space="preserve">Под ред. А.П. Васильева. – </w:t>
      </w:r>
      <w:r>
        <w:rPr>
          <w:rStyle w:val="bolighting"/>
          <w:sz w:val="28"/>
          <w:szCs w:val="28"/>
          <w:shd w:val="clear" w:color="auto" w:fill="FFFFFF"/>
        </w:rPr>
        <w:t>М., Издательство АСВ, 2015.-848с.</w:t>
      </w:r>
    </w:p>
    <w:p w:rsidR="00286F1B" w:rsidRPr="00C5759A" w:rsidRDefault="00286F1B" w:rsidP="001E7B36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C5759A">
        <w:rPr>
          <w:bCs/>
          <w:i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286F1B" w:rsidRDefault="00286F1B" w:rsidP="0088074F">
      <w:pPr>
        <w:pStyle w:val="ListParagraph"/>
        <w:widowControl/>
        <w:numPr>
          <w:ilvl w:val="0"/>
          <w:numId w:val="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2E25D6">
        <w:rPr>
          <w:color w:val="000000"/>
          <w:spacing w:val="2"/>
          <w:sz w:val="28"/>
          <w:szCs w:val="28"/>
        </w:rPr>
        <w:t>ГОСТ 9128-2013 Смеси асфальтобетонные полимерасфальтоб</w:t>
      </w:r>
      <w:r w:rsidRPr="002E25D6">
        <w:rPr>
          <w:color w:val="000000"/>
          <w:spacing w:val="2"/>
          <w:sz w:val="28"/>
          <w:szCs w:val="28"/>
        </w:rPr>
        <w:t>е</w:t>
      </w:r>
      <w:r w:rsidRPr="002E25D6">
        <w:rPr>
          <w:color w:val="000000"/>
          <w:spacing w:val="2"/>
          <w:sz w:val="28"/>
          <w:szCs w:val="28"/>
        </w:rPr>
        <w:t>тонные, асфальтобетон, полимерасфальтобетон для автомобильных дорог и аэродромов. Технические условия.</w:t>
      </w:r>
    </w:p>
    <w:p w:rsidR="00286F1B" w:rsidRPr="002E25D6" w:rsidRDefault="00286F1B" w:rsidP="0088074F">
      <w:pPr>
        <w:pStyle w:val="ListParagraph"/>
        <w:widowControl/>
        <w:numPr>
          <w:ilvl w:val="0"/>
          <w:numId w:val="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2E25D6">
        <w:rPr>
          <w:sz w:val="28"/>
          <w:szCs w:val="28"/>
        </w:rPr>
        <w:t>Г</w:t>
      </w:r>
      <w:r>
        <w:rPr>
          <w:sz w:val="28"/>
          <w:szCs w:val="28"/>
        </w:rPr>
        <w:t>ОСТ</w:t>
      </w:r>
      <w:r w:rsidRPr="002E25D6">
        <w:rPr>
          <w:sz w:val="28"/>
          <w:szCs w:val="28"/>
        </w:rPr>
        <w:t xml:space="preserve"> 22245-90 Битумы нефтяные дорожные вязкие. </w:t>
      </w:r>
    </w:p>
    <w:p w:rsidR="00286F1B" w:rsidRPr="00C5759A" w:rsidRDefault="00286F1B" w:rsidP="0088074F">
      <w:pPr>
        <w:pStyle w:val="ListParagraph"/>
        <w:widowControl/>
        <w:numPr>
          <w:ilvl w:val="0"/>
          <w:numId w:val="8"/>
        </w:numPr>
        <w:spacing w:line="240" w:lineRule="auto"/>
        <w:ind w:left="0" w:firstLine="709"/>
        <w:rPr>
          <w:bCs/>
          <w:sz w:val="28"/>
          <w:szCs w:val="28"/>
        </w:rPr>
      </w:pPr>
      <w:r w:rsidRPr="002E25D6">
        <w:rPr>
          <w:sz w:val="28"/>
          <w:szCs w:val="28"/>
        </w:rPr>
        <w:t>ГОСТ 31015-2002 Смеси асфальтобетонные и асфальтобетон щ</w:t>
      </w:r>
      <w:r w:rsidRPr="002E25D6">
        <w:rPr>
          <w:sz w:val="28"/>
          <w:szCs w:val="28"/>
        </w:rPr>
        <w:t>е</w:t>
      </w:r>
      <w:r w:rsidRPr="002E25D6">
        <w:rPr>
          <w:sz w:val="28"/>
          <w:szCs w:val="28"/>
        </w:rPr>
        <w:t>беночно-мастичные.</w:t>
      </w:r>
    </w:p>
    <w:p w:rsidR="00286F1B" w:rsidRPr="002E25D6" w:rsidRDefault="00286F1B" w:rsidP="0088074F">
      <w:pPr>
        <w:pStyle w:val="ListParagraph"/>
        <w:numPr>
          <w:ilvl w:val="0"/>
          <w:numId w:val="8"/>
        </w:numPr>
        <w:spacing w:line="240" w:lineRule="auto"/>
        <w:ind w:left="0" w:firstLine="709"/>
        <w:rPr>
          <w:color w:val="222222"/>
          <w:sz w:val="28"/>
          <w:szCs w:val="28"/>
        </w:rPr>
      </w:pPr>
      <w:r w:rsidRPr="002E25D6">
        <w:rPr>
          <w:sz w:val="28"/>
          <w:szCs w:val="28"/>
        </w:rPr>
        <w:t>Методические рекомендации по проектированию жестких д</w:t>
      </w:r>
      <w:r w:rsidRPr="002E25D6">
        <w:rPr>
          <w:sz w:val="28"/>
          <w:szCs w:val="28"/>
        </w:rPr>
        <w:t>о</w:t>
      </w:r>
      <w:r w:rsidRPr="002E25D6">
        <w:rPr>
          <w:sz w:val="28"/>
          <w:szCs w:val="28"/>
        </w:rPr>
        <w:t>рожных одежд М.: ФГУП «ИНФОРМАВТОДОР», 2004.</w:t>
      </w:r>
    </w:p>
    <w:p w:rsidR="00286F1B" w:rsidRPr="002E25D6" w:rsidRDefault="00286F1B" w:rsidP="0088074F">
      <w:pPr>
        <w:pStyle w:val="ListParagraph"/>
        <w:widowControl/>
        <w:numPr>
          <w:ilvl w:val="0"/>
          <w:numId w:val="8"/>
        </w:numPr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t>ОДМ 218.5.001-2009 – Методические рекомендации по примен</w:t>
      </w:r>
      <w:r w:rsidRPr="002E25D6">
        <w:rPr>
          <w:sz w:val="28"/>
          <w:szCs w:val="28"/>
        </w:rPr>
        <w:t>е</w:t>
      </w:r>
      <w:r w:rsidRPr="002E25D6">
        <w:rPr>
          <w:sz w:val="28"/>
          <w:szCs w:val="28"/>
        </w:rPr>
        <w:t>нию геосеток и плоских георешеток</w:t>
      </w:r>
      <w:r>
        <w:rPr>
          <w:sz w:val="28"/>
          <w:szCs w:val="28"/>
        </w:rPr>
        <w:t xml:space="preserve"> </w:t>
      </w:r>
      <w:r w:rsidRPr="002E25D6">
        <w:rPr>
          <w:sz w:val="28"/>
          <w:szCs w:val="28"/>
        </w:rPr>
        <w:t>для армирования асфальтобетонных сл</w:t>
      </w:r>
      <w:r w:rsidRPr="002E25D6">
        <w:rPr>
          <w:sz w:val="28"/>
          <w:szCs w:val="28"/>
        </w:rPr>
        <w:t>о</w:t>
      </w:r>
      <w:r w:rsidRPr="002E25D6">
        <w:rPr>
          <w:sz w:val="28"/>
          <w:szCs w:val="28"/>
        </w:rPr>
        <w:t>ев усовершенствованных видов покрытий при капитальном ремонте  и р</w:t>
      </w:r>
      <w:r w:rsidRPr="002E25D6">
        <w:rPr>
          <w:sz w:val="28"/>
          <w:szCs w:val="28"/>
        </w:rPr>
        <w:t>е</w:t>
      </w:r>
      <w:r w:rsidRPr="002E25D6">
        <w:rPr>
          <w:sz w:val="28"/>
          <w:szCs w:val="28"/>
        </w:rPr>
        <w:t>монте автомобильных дорог – утвержден Росавтодор</w:t>
      </w:r>
      <w:r>
        <w:rPr>
          <w:sz w:val="28"/>
          <w:szCs w:val="28"/>
        </w:rPr>
        <w:t xml:space="preserve"> </w:t>
      </w:r>
      <w:r w:rsidRPr="002E25D6">
        <w:rPr>
          <w:sz w:val="28"/>
          <w:szCs w:val="28"/>
        </w:rPr>
        <w:t>Москава 2009 г.</w:t>
      </w:r>
    </w:p>
    <w:p w:rsidR="00286F1B" w:rsidRPr="002E25D6" w:rsidRDefault="00286F1B" w:rsidP="0088074F">
      <w:pPr>
        <w:pStyle w:val="ListParagraph"/>
        <w:widowControl/>
        <w:numPr>
          <w:ilvl w:val="0"/>
          <w:numId w:val="8"/>
        </w:numPr>
        <w:spacing w:line="240" w:lineRule="auto"/>
        <w:ind w:left="0" w:firstLine="709"/>
        <w:rPr>
          <w:sz w:val="28"/>
          <w:szCs w:val="28"/>
        </w:rPr>
      </w:pPr>
      <w:r w:rsidRPr="002E25D6">
        <w:rPr>
          <w:color w:val="000000"/>
          <w:sz w:val="28"/>
          <w:szCs w:val="28"/>
        </w:rPr>
        <w:t xml:space="preserve">ОДМ 218.5.002-2008 - </w:t>
      </w:r>
      <w:r w:rsidRPr="002E25D6">
        <w:rPr>
          <w:color w:val="000000"/>
          <w:spacing w:val="2"/>
          <w:sz w:val="28"/>
          <w:szCs w:val="28"/>
        </w:rPr>
        <w:t>Методические рекомендации по примен</w:t>
      </w:r>
      <w:r w:rsidRPr="002E25D6">
        <w:rPr>
          <w:color w:val="000000"/>
          <w:spacing w:val="2"/>
          <w:sz w:val="28"/>
          <w:szCs w:val="28"/>
        </w:rPr>
        <w:t>е</w:t>
      </w:r>
      <w:r w:rsidRPr="002E25D6">
        <w:rPr>
          <w:color w:val="000000"/>
          <w:spacing w:val="2"/>
          <w:sz w:val="28"/>
          <w:szCs w:val="28"/>
        </w:rPr>
        <w:t>нию полимерных геосеток (георешеток) для усиления слоев дорожной од</w:t>
      </w:r>
      <w:r w:rsidRPr="002E25D6">
        <w:rPr>
          <w:color w:val="000000"/>
          <w:spacing w:val="2"/>
          <w:sz w:val="28"/>
          <w:szCs w:val="28"/>
        </w:rPr>
        <w:t>е</w:t>
      </w:r>
      <w:r w:rsidRPr="002E25D6">
        <w:rPr>
          <w:color w:val="000000"/>
          <w:spacing w:val="2"/>
          <w:sz w:val="28"/>
          <w:szCs w:val="28"/>
        </w:rPr>
        <w:t>жды из зернистых материалов. Утвержден распоряжением Росавтодора от 30.05.208 № 2030-р.</w:t>
      </w:r>
    </w:p>
    <w:p w:rsidR="00286F1B" w:rsidRPr="002E25D6" w:rsidRDefault="00286F1B" w:rsidP="0088074F">
      <w:pPr>
        <w:pStyle w:val="ListParagraph"/>
        <w:widowControl/>
        <w:numPr>
          <w:ilvl w:val="0"/>
          <w:numId w:val="8"/>
        </w:numPr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t>ОДМ 218.5.003-2010 Рекомендации по применению геосинетич</w:t>
      </w:r>
      <w:r w:rsidRPr="002E25D6">
        <w:rPr>
          <w:sz w:val="28"/>
          <w:szCs w:val="28"/>
        </w:rPr>
        <w:t>е</w:t>
      </w:r>
      <w:r w:rsidRPr="002E25D6">
        <w:rPr>
          <w:sz w:val="28"/>
          <w:szCs w:val="28"/>
        </w:rPr>
        <w:t>ских материалов в строительстве и ремонте автомобильных дорог утвержден Росавтодор</w:t>
      </w:r>
      <w:r>
        <w:rPr>
          <w:sz w:val="28"/>
          <w:szCs w:val="28"/>
        </w:rPr>
        <w:t xml:space="preserve"> Моск</w:t>
      </w:r>
      <w:r w:rsidRPr="002E25D6">
        <w:rPr>
          <w:sz w:val="28"/>
          <w:szCs w:val="28"/>
        </w:rPr>
        <w:t>ва 2009 г.</w:t>
      </w:r>
    </w:p>
    <w:p w:rsidR="00286F1B" w:rsidRPr="002E25D6" w:rsidRDefault="00286F1B" w:rsidP="0088074F">
      <w:pPr>
        <w:pStyle w:val="ListParagraph"/>
        <w:widowControl/>
        <w:numPr>
          <w:ilvl w:val="0"/>
          <w:numId w:val="8"/>
        </w:numPr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t>Отраслевые дорожные нормы  проектирования нежестких д</w:t>
      </w:r>
      <w:r w:rsidRPr="002E25D6">
        <w:rPr>
          <w:sz w:val="28"/>
          <w:szCs w:val="28"/>
        </w:rPr>
        <w:t>о</w:t>
      </w:r>
      <w:r w:rsidRPr="002E25D6">
        <w:rPr>
          <w:sz w:val="28"/>
          <w:szCs w:val="28"/>
        </w:rPr>
        <w:t>рожных одежд ОДН 218.046-01[Текст].  Разработаны ФГУП "Союздорнии" с участием С.-Петербургского филиала "Союздорнии", Омского филиала "С</w:t>
      </w:r>
      <w:r w:rsidRPr="002E25D6">
        <w:rPr>
          <w:sz w:val="28"/>
          <w:szCs w:val="28"/>
        </w:rPr>
        <w:t>о</w:t>
      </w:r>
      <w:r w:rsidRPr="002E25D6">
        <w:rPr>
          <w:sz w:val="28"/>
          <w:szCs w:val="28"/>
        </w:rPr>
        <w:t>юздорнии", МАДИ (ТУ), ГП "Росдорнии. Утверждены и введены в действие Распоряжением Государственной службы дорожного хозяйства (Росавтод</w:t>
      </w:r>
      <w:r w:rsidRPr="002E25D6">
        <w:rPr>
          <w:sz w:val="28"/>
          <w:szCs w:val="28"/>
        </w:rPr>
        <w:t>о</w:t>
      </w:r>
      <w:r w:rsidRPr="002E25D6">
        <w:rPr>
          <w:sz w:val="28"/>
          <w:szCs w:val="28"/>
        </w:rPr>
        <w:t>ра) Министерства транспорта Российской Федерации от 20.12.00 N ОС-35-Р.115с.</w:t>
      </w:r>
    </w:p>
    <w:p w:rsidR="00286F1B" w:rsidRPr="002E25D6" w:rsidRDefault="00286F1B" w:rsidP="0088074F">
      <w:pPr>
        <w:pStyle w:val="ListParagraph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2E25D6">
        <w:rPr>
          <w:rFonts w:eastAsia="TimesNewRomanPSMT"/>
          <w:sz w:val="28"/>
          <w:szCs w:val="28"/>
        </w:rPr>
        <w:t>СП 34.13330.2012 «Автомобильные дороги».</w:t>
      </w:r>
    </w:p>
    <w:p w:rsidR="00286F1B" w:rsidRDefault="00286F1B" w:rsidP="0088074F">
      <w:pPr>
        <w:pStyle w:val="ListParagraph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t>СП 37.13330.2012 «СНиП 2.05.07-91* (1996). Промышленный транспорт».</w:t>
      </w:r>
    </w:p>
    <w:p w:rsidR="00286F1B" w:rsidRPr="002E25D6" w:rsidRDefault="00286F1B" w:rsidP="0088074F">
      <w:pPr>
        <w:pStyle w:val="ListParagraph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ОДМ 218.2.065 Методические рекомендации по увеличению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ремонтных сроков службы нежестких дорожных одежд.</w:t>
      </w:r>
    </w:p>
    <w:p w:rsidR="00286F1B" w:rsidRPr="00C5759A" w:rsidRDefault="00286F1B" w:rsidP="00C5759A">
      <w:pPr>
        <w:widowControl/>
        <w:spacing w:line="240" w:lineRule="auto"/>
        <w:ind w:firstLine="709"/>
        <w:rPr>
          <w:bCs/>
          <w:szCs w:val="16"/>
        </w:rPr>
      </w:pPr>
    </w:p>
    <w:p w:rsidR="00286F1B" w:rsidRPr="00C5759A" w:rsidRDefault="00286F1B" w:rsidP="00C5759A">
      <w:pPr>
        <w:widowControl/>
        <w:spacing w:line="240" w:lineRule="auto"/>
        <w:ind w:firstLine="709"/>
        <w:rPr>
          <w:bCs/>
          <w:i/>
          <w:sz w:val="28"/>
          <w:szCs w:val="28"/>
        </w:rPr>
      </w:pPr>
      <w:r w:rsidRPr="00C5759A">
        <w:rPr>
          <w:bCs/>
          <w:i/>
          <w:sz w:val="28"/>
          <w:szCs w:val="28"/>
        </w:rPr>
        <w:t>8.4 Другие издания, необходимые для освоения дисциплины</w:t>
      </w:r>
    </w:p>
    <w:p w:rsidR="00286F1B" w:rsidRPr="00C5759A" w:rsidRDefault="00286F1B" w:rsidP="0088074F">
      <w:pPr>
        <w:pStyle w:val="ListParagraph"/>
        <w:widowControl/>
        <w:numPr>
          <w:ilvl w:val="0"/>
          <w:numId w:val="9"/>
        </w:numPr>
        <w:tabs>
          <w:tab w:val="left" w:pos="993"/>
        </w:tabs>
        <w:spacing w:line="240" w:lineRule="auto"/>
        <w:ind w:left="0" w:firstLine="698"/>
        <w:rPr>
          <w:sz w:val="28"/>
          <w:szCs w:val="28"/>
        </w:rPr>
      </w:pPr>
      <w:r w:rsidRPr="00C5759A">
        <w:rPr>
          <w:sz w:val="28"/>
          <w:szCs w:val="28"/>
        </w:rPr>
        <w:t>А.А. Ильин  И.Ю. Князев. Расчет дорожных одежд нежесткого типа Методические указания СПб.: Петербургский государственный университет путей сообщения, 2007.-48с.</w:t>
      </w:r>
    </w:p>
    <w:p w:rsidR="00286F1B" w:rsidRPr="009019F2" w:rsidRDefault="00286F1B" w:rsidP="0088074F">
      <w:pPr>
        <w:pStyle w:val="ListParagraph"/>
        <w:widowControl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Автомобильные дороги: строительство и эксплуатация: учебное п</w:t>
      </w:r>
      <w:r w:rsidRPr="009019F2">
        <w:rPr>
          <w:sz w:val="28"/>
          <w:szCs w:val="28"/>
        </w:rPr>
        <w:t>о</w:t>
      </w:r>
      <w:r w:rsidRPr="009019F2">
        <w:rPr>
          <w:sz w:val="28"/>
          <w:szCs w:val="28"/>
        </w:rPr>
        <w:t>собие / М.В. Садило, Р.М. Садило. – Ростов н/Д: Феникс, 2011. -367 с.: ил.; [24]л.ил. – (Высшее образование).</w:t>
      </w:r>
    </w:p>
    <w:p w:rsidR="00286F1B" w:rsidRPr="009019F2" w:rsidRDefault="00286F1B" w:rsidP="0088074F">
      <w:pPr>
        <w:pStyle w:val="ListParagraph"/>
        <w:widowControl/>
        <w:numPr>
          <w:ilvl w:val="0"/>
          <w:numId w:val="9"/>
        </w:numPr>
        <w:tabs>
          <w:tab w:val="left" w:pos="993"/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Методические указания по проектированию жестких дорожных одежд автомобильных дорог по дисциплине «Изыскания и проектирование автомобильных дорог» / Сост.: А.Г.</w:t>
      </w:r>
      <w:r>
        <w:rPr>
          <w:sz w:val="28"/>
          <w:szCs w:val="28"/>
        </w:rPr>
        <w:t xml:space="preserve"> </w:t>
      </w:r>
      <w:r w:rsidRPr="009019F2">
        <w:rPr>
          <w:sz w:val="28"/>
          <w:szCs w:val="28"/>
        </w:rPr>
        <w:t>Малофеев, И.А.</w:t>
      </w:r>
      <w:r>
        <w:rPr>
          <w:sz w:val="28"/>
          <w:szCs w:val="28"/>
        </w:rPr>
        <w:t xml:space="preserve"> </w:t>
      </w:r>
      <w:r w:rsidRPr="009019F2">
        <w:rPr>
          <w:sz w:val="28"/>
          <w:szCs w:val="28"/>
        </w:rPr>
        <w:t>Малофеева. – Омск: Изд-во    СибАДИ, 2008. – 56 с.</w:t>
      </w:r>
    </w:p>
    <w:p w:rsidR="00286F1B" w:rsidRPr="009019F2" w:rsidRDefault="00286F1B" w:rsidP="0088074F">
      <w:pPr>
        <w:pStyle w:val="ListParagraph"/>
        <w:widowControl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 xml:space="preserve">Пособие по строительству асфальтобетонных покрытий и оснований автомобильных дорог и аэродромов </w:t>
      </w:r>
      <w:r>
        <w:rPr>
          <w:sz w:val="28"/>
          <w:szCs w:val="28"/>
        </w:rPr>
        <w:t>(</w:t>
      </w:r>
      <w:r w:rsidRPr="009019F2">
        <w:rPr>
          <w:sz w:val="28"/>
          <w:szCs w:val="28"/>
        </w:rPr>
        <w:t>к СНиП 3.06.03-85 и СНиП 3.06.06-88).</w:t>
      </w:r>
    </w:p>
    <w:p w:rsidR="00286F1B" w:rsidRDefault="00286F1B" w:rsidP="0088074F">
      <w:pPr>
        <w:pStyle w:val="ListParagraph"/>
        <w:widowControl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Пособие по строительству асфальтобетонных покрытий и оснований авт</w:t>
      </w:r>
      <w:r>
        <w:rPr>
          <w:sz w:val="28"/>
          <w:szCs w:val="28"/>
        </w:rPr>
        <w:t>омобильных дорог и аэродромов (</w:t>
      </w:r>
      <w:r w:rsidRPr="009019F2">
        <w:rPr>
          <w:sz w:val="28"/>
          <w:szCs w:val="28"/>
        </w:rPr>
        <w:t>к СНиП 3.06.03-85 и СНиП 3.06.06-88).</w:t>
      </w:r>
    </w:p>
    <w:p w:rsidR="00286F1B" w:rsidRPr="009019F2" w:rsidRDefault="00286F1B" w:rsidP="0088074F">
      <w:pPr>
        <w:pStyle w:val="ListParagraph"/>
        <w:widowControl/>
        <w:numPr>
          <w:ilvl w:val="0"/>
          <w:numId w:val="9"/>
        </w:numPr>
        <w:tabs>
          <w:tab w:val="left" w:pos="993"/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Пути сообщения, технологические сооружения: учебник для студ. учреждений высш. проф. образования / Э.Р. Домк</w:t>
      </w:r>
      <w:r>
        <w:rPr>
          <w:sz w:val="28"/>
          <w:szCs w:val="28"/>
        </w:rPr>
        <w:t>е Ю.М.Ситников К.С. Подшивалова</w:t>
      </w:r>
      <w:r w:rsidRPr="009019F2">
        <w:rPr>
          <w:sz w:val="28"/>
          <w:szCs w:val="28"/>
        </w:rPr>
        <w:t>.- М.: Издательский цент «Академия», 2013.-400с.- (сер.Бакалавриат)</w:t>
      </w:r>
    </w:p>
    <w:p w:rsidR="00286F1B" w:rsidRPr="009019F2" w:rsidRDefault="00286F1B" w:rsidP="0088074F">
      <w:pPr>
        <w:pStyle w:val="ListParagraph"/>
        <w:widowControl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Справочник дорожного мастера. Строительство, эксплуатация и р</w:t>
      </w:r>
      <w:r w:rsidRPr="009019F2">
        <w:rPr>
          <w:sz w:val="28"/>
          <w:szCs w:val="28"/>
        </w:rPr>
        <w:t>е</w:t>
      </w:r>
      <w:r w:rsidRPr="009019F2">
        <w:rPr>
          <w:sz w:val="28"/>
          <w:szCs w:val="28"/>
        </w:rPr>
        <w:t>монт автомобильных дорог / Под.ред. С.Г. Цупикова. М.: − «Инфра-Инжененрия», 2005.-928с.;</w:t>
      </w:r>
    </w:p>
    <w:p w:rsidR="00286F1B" w:rsidRPr="009019F2" w:rsidRDefault="00286F1B" w:rsidP="0088074F">
      <w:pPr>
        <w:pStyle w:val="ListParagraph"/>
        <w:widowControl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b/>
          <w:sz w:val="28"/>
          <w:szCs w:val="28"/>
        </w:rPr>
      </w:pPr>
      <w:r w:rsidRPr="009019F2">
        <w:rPr>
          <w:sz w:val="28"/>
          <w:szCs w:val="28"/>
        </w:rPr>
        <w:t>Строительство автомобильных дорог : учебник /коллектив авторов; под. Ред. В.В  Ушакова и В.М. Ольховникова.- М.: КНОРУС, 2013</w:t>
      </w:r>
      <w:r w:rsidRPr="009019F2">
        <w:rPr>
          <w:b/>
          <w:sz w:val="28"/>
          <w:szCs w:val="28"/>
        </w:rPr>
        <w:t xml:space="preserve"> .- </w:t>
      </w:r>
      <w:r w:rsidRPr="009019F2">
        <w:rPr>
          <w:sz w:val="28"/>
          <w:szCs w:val="28"/>
        </w:rPr>
        <w:t>576</w:t>
      </w:r>
      <w:r w:rsidRPr="009019F2">
        <w:rPr>
          <w:sz w:val="28"/>
          <w:szCs w:val="28"/>
          <w:lang w:val="en-US"/>
        </w:rPr>
        <w:t>c</w:t>
      </w:r>
      <w:r w:rsidRPr="009019F2">
        <w:rPr>
          <w:sz w:val="28"/>
          <w:szCs w:val="28"/>
        </w:rPr>
        <w:t>.</w:t>
      </w:r>
    </w:p>
    <w:p w:rsidR="00286F1B" w:rsidRPr="009019F2" w:rsidRDefault="00286F1B" w:rsidP="0088074F">
      <w:pPr>
        <w:pStyle w:val="ListParagraph"/>
        <w:widowControl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Технология  и организация строительства автомобильных дорог.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рожные покрытия : учебник  для учреждений высш. проф. образования / </w:t>
      </w:r>
      <w:r w:rsidRPr="009019F2">
        <w:rPr>
          <w:sz w:val="28"/>
          <w:szCs w:val="28"/>
        </w:rPr>
        <w:t>[</w:t>
      </w:r>
      <w:r>
        <w:rPr>
          <w:sz w:val="28"/>
          <w:szCs w:val="28"/>
        </w:rPr>
        <w:t>В.П.Подольский, П.И. Поспелов, А.В. Глагольев,А.В. Смирнов</w:t>
      </w:r>
      <w:r w:rsidRPr="009019F2">
        <w:rPr>
          <w:sz w:val="28"/>
          <w:szCs w:val="28"/>
        </w:rPr>
        <w:t>]</w:t>
      </w:r>
      <w:r>
        <w:rPr>
          <w:sz w:val="28"/>
          <w:szCs w:val="28"/>
        </w:rPr>
        <w:t xml:space="preserve"> под ред. В.П. Подольского  М.: Издательский центр «Академия», 2012. – 304с.</w:t>
      </w:r>
    </w:p>
    <w:p w:rsidR="00286F1B" w:rsidRPr="009019F2" w:rsidRDefault="00286F1B" w:rsidP="0088074F">
      <w:pPr>
        <w:pStyle w:val="ListParagraph"/>
        <w:widowControl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Технология устройства покрытий нежесткого типа из асфальт</w:t>
      </w:r>
      <w:r w:rsidRPr="009019F2">
        <w:rPr>
          <w:sz w:val="28"/>
          <w:szCs w:val="28"/>
        </w:rPr>
        <w:t>о</w:t>
      </w:r>
      <w:r w:rsidRPr="009019F2">
        <w:rPr>
          <w:sz w:val="28"/>
          <w:szCs w:val="28"/>
        </w:rPr>
        <w:t>бетонных горячих смесей: учеб.пособие/ А.Ф. Зубков, К.А. Андрианов, Т.И. Любимова. – Тамбов: Изд-во Тамб. гос. техн. ун-та, 2009.-80с. -300 экз.</w:t>
      </w:r>
    </w:p>
    <w:p w:rsidR="00286F1B" w:rsidRPr="009019F2" w:rsidRDefault="00286F1B" w:rsidP="0088074F">
      <w:pPr>
        <w:pStyle w:val="ListParagraph"/>
        <w:widowControl/>
        <w:numPr>
          <w:ilvl w:val="0"/>
          <w:numId w:val="9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Транспортно-эксплуатационные качества автомобильных дорог и городских улиц: учебник для студентов. высш. учеб. заведений /В.В. Силь</w:t>
      </w:r>
      <w:r w:rsidRPr="009019F2">
        <w:rPr>
          <w:sz w:val="28"/>
          <w:szCs w:val="28"/>
        </w:rPr>
        <w:t>я</w:t>
      </w:r>
      <w:r w:rsidRPr="009019F2">
        <w:rPr>
          <w:sz w:val="28"/>
          <w:szCs w:val="28"/>
        </w:rPr>
        <w:t>нов , Э.Р. Домке. – М.: Издательский центр  «Академия», 2007.-352с.</w:t>
      </w:r>
    </w:p>
    <w:p w:rsidR="00286F1B" w:rsidRPr="006C13B1" w:rsidRDefault="00286F1B" w:rsidP="0088074F">
      <w:pPr>
        <w:pStyle w:val="ListParagraph"/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6C13B1">
        <w:rPr>
          <w:sz w:val="28"/>
          <w:szCs w:val="28"/>
        </w:rPr>
        <w:t>Транспортно-эксплуатационные качества автомобильных дорог и городских улиц: учебник для студентоввысш. учеб.заведений /В.В. Сильянов, Э.Р. Домке. – М.: Издательский центр  «Академия», 2007.-352с.</w:t>
      </w:r>
    </w:p>
    <w:p w:rsidR="00286F1B" w:rsidRPr="006C13B1" w:rsidRDefault="00286F1B" w:rsidP="006C13B1">
      <w:pPr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6C13B1">
        <w:rPr>
          <w:sz w:val="28"/>
          <w:szCs w:val="28"/>
        </w:rPr>
        <w:t xml:space="preserve">Эксплуатация автомобильных дорог: в 2т. –Т1: учебник для студ. высш. учеб.заведений / А.П. Васильев. – 2-е изд., стер.- М.: Издательский центр «Академия»,2011.-320с. </w:t>
      </w:r>
    </w:p>
    <w:p w:rsidR="00286F1B" w:rsidRPr="006C13B1" w:rsidRDefault="00286F1B" w:rsidP="006C13B1">
      <w:pPr>
        <w:tabs>
          <w:tab w:val="left" w:pos="438"/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 w:rsidRPr="006C13B1">
        <w:rPr>
          <w:bCs/>
          <w:sz w:val="28"/>
          <w:szCs w:val="28"/>
        </w:rPr>
        <w:t>13.</w:t>
      </w:r>
      <w:r w:rsidRPr="006C13B1">
        <w:rPr>
          <w:bCs/>
          <w:sz w:val="28"/>
          <w:szCs w:val="28"/>
        </w:rPr>
        <w:tab/>
        <w:t>Б1.В.ОД.16 «</w:t>
      </w:r>
      <w:r w:rsidRPr="006C13B1">
        <w:rPr>
          <w:color w:val="333333"/>
          <w:sz w:val="28"/>
          <w:szCs w:val="28"/>
          <w:shd w:val="clear" w:color="auto" w:fill="FFFFFF"/>
        </w:rPr>
        <w:t>ДОРОЖНЫЕ ОДЕЖДЫ АВТОМОБИЛЬНЫХ Д</w:t>
      </w:r>
      <w:r w:rsidRPr="006C13B1">
        <w:rPr>
          <w:color w:val="333333"/>
          <w:sz w:val="28"/>
          <w:szCs w:val="28"/>
          <w:shd w:val="clear" w:color="auto" w:fill="FFFFFF"/>
        </w:rPr>
        <w:t>О</w:t>
      </w:r>
      <w:r w:rsidRPr="006C13B1">
        <w:rPr>
          <w:color w:val="333333"/>
          <w:sz w:val="28"/>
          <w:szCs w:val="28"/>
          <w:shd w:val="clear" w:color="auto" w:fill="FFFFFF"/>
        </w:rPr>
        <w:t>РОГ</w:t>
      </w:r>
      <w:r w:rsidRPr="006C13B1">
        <w:rPr>
          <w:bCs/>
          <w:sz w:val="28"/>
          <w:szCs w:val="28"/>
        </w:rPr>
        <w:t>» Методические рекомендации для практических занятий по направл</w:t>
      </w:r>
      <w:r w:rsidRPr="006C13B1">
        <w:rPr>
          <w:bCs/>
          <w:sz w:val="28"/>
          <w:szCs w:val="28"/>
        </w:rPr>
        <w:t>е</w:t>
      </w:r>
      <w:r w:rsidRPr="006C13B1">
        <w:rPr>
          <w:bCs/>
          <w:sz w:val="28"/>
          <w:szCs w:val="28"/>
        </w:rPr>
        <w:t xml:space="preserve">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 w:rsidRPr="006C13B1">
        <w:rPr>
          <w:bCs/>
          <w:sz w:val="28"/>
          <w:szCs w:val="28"/>
        </w:rPr>
        <w:t>.</w:t>
      </w:r>
    </w:p>
    <w:p w:rsidR="00286F1B" w:rsidRPr="006C13B1" w:rsidRDefault="00286F1B" w:rsidP="006C13B1">
      <w:pPr>
        <w:tabs>
          <w:tab w:val="left" w:pos="438"/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 w:rsidRPr="006C13B1">
        <w:rPr>
          <w:bCs/>
          <w:sz w:val="28"/>
          <w:szCs w:val="28"/>
        </w:rPr>
        <w:t>14.</w:t>
      </w:r>
      <w:r w:rsidRPr="006C13B1">
        <w:rPr>
          <w:bCs/>
          <w:sz w:val="28"/>
          <w:szCs w:val="28"/>
        </w:rPr>
        <w:tab/>
        <w:t>Б1.В.ОД.16 «</w:t>
      </w:r>
      <w:r w:rsidRPr="006C13B1">
        <w:rPr>
          <w:color w:val="333333"/>
          <w:sz w:val="28"/>
          <w:szCs w:val="28"/>
          <w:shd w:val="clear" w:color="auto" w:fill="FFFFFF"/>
        </w:rPr>
        <w:t>ДОРОЖНЫЕ ОДЕЖДЫ АВТОМОБИЛЬНЫХ Д</w:t>
      </w:r>
      <w:r w:rsidRPr="006C13B1">
        <w:rPr>
          <w:color w:val="333333"/>
          <w:sz w:val="28"/>
          <w:szCs w:val="28"/>
          <w:shd w:val="clear" w:color="auto" w:fill="FFFFFF"/>
        </w:rPr>
        <w:t>О</w:t>
      </w:r>
      <w:r w:rsidRPr="006C13B1">
        <w:rPr>
          <w:color w:val="333333"/>
          <w:sz w:val="28"/>
          <w:szCs w:val="28"/>
          <w:shd w:val="clear" w:color="auto" w:fill="FFFFFF"/>
        </w:rPr>
        <w:t>РОГ</w:t>
      </w:r>
      <w:r w:rsidRPr="006C13B1">
        <w:rPr>
          <w:bCs/>
          <w:sz w:val="28"/>
          <w:szCs w:val="28"/>
        </w:rPr>
        <w:t>» Методические рекомендации по организации самостоятельной работы обучающихся по направлению подготовки 08.03.01 «Строительство» пр</w:t>
      </w:r>
      <w:r w:rsidRPr="006C13B1">
        <w:rPr>
          <w:bCs/>
          <w:sz w:val="28"/>
          <w:szCs w:val="28"/>
        </w:rPr>
        <w:t>о</w:t>
      </w:r>
      <w:r w:rsidRPr="006C13B1">
        <w:rPr>
          <w:bCs/>
          <w:sz w:val="28"/>
          <w:szCs w:val="28"/>
        </w:rPr>
        <w:t xml:space="preserve">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</w:t>
      </w:r>
      <w:r w:rsidRPr="00E91BC2">
        <w:rPr>
          <w:sz w:val="28"/>
          <w:szCs w:val="28"/>
        </w:rPr>
        <w:t>е</w:t>
      </w:r>
      <w:r w:rsidRPr="00E91BC2">
        <w:rPr>
          <w:sz w:val="28"/>
          <w:szCs w:val="28"/>
        </w:rPr>
        <w:t>буется авторизация)</w:t>
      </w:r>
      <w:r w:rsidRPr="006C13B1">
        <w:rPr>
          <w:bCs/>
          <w:sz w:val="28"/>
          <w:szCs w:val="28"/>
        </w:rPr>
        <w:t>.</w:t>
      </w:r>
    </w:p>
    <w:p w:rsidR="00286F1B" w:rsidRPr="006C13B1" w:rsidRDefault="00286F1B" w:rsidP="006C13B1">
      <w:pPr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6C13B1">
        <w:rPr>
          <w:bCs/>
          <w:sz w:val="28"/>
          <w:szCs w:val="28"/>
        </w:rPr>
        <w:t>15. Б1.В.ОД.16 «</w:t>
      </w:r>
      <w:r w:rsidRPr="006C13B1">
        <w:rPr>
          <w:color w:val="333333"/>
          <w:sz w:val="28"/>
          <w:szCs w:val="28"/>
          <w:shd w:val="clear" w:color="auto" w:fill="FFFFFF"/>
        </w:rPr>
        <w:t>ДОРОЖНЫЕ ОДЕЖДЫ АВТОМОБИЛЬНЫХ Д</w:t>
      </w:r>
      <w:r w:rsidRPr="006C13B1">
        <w:rPr>
          <w:color w:val="333333"/>
          <w:sz w:val="28"/>
          <w:szCs w:val="28"/>
          <w:shd w:val="clear" w:color="auto" w:fill="FFFFFF"/>
        </w:rPr>
        <w:t>О</w:t>
      </w:r>
      <w:r w:rsidRPr="006C13B1">
        <w:rPr>
          <w:color w:val="333333"/>
          <w:sz w:val="28"/>
          <w:szCs w:val="28"/>
          <w:shd w:val="clear" w:color="auto" w:fill="FFFFFF"/>
        </w:rPr>
        <w:t>РОГ</w:t>
      </w:r>
      <w:r w:rsidRPr="006C13B1">
        <w:rPr>
          <w:bCs/>
          <w:sz w:val="28"/>
          <w:szCs w:val="28"/>
        </w:rPr>
        <w:t xml:space="preserve">» </w:t>
      </w:r>
      <w:r w:rsidRPr="006C13B1">
        <w:rPr>
          <w:spacing w:val="-4"/>
          <w:sz w:val="28"/>
          <w:szCs w:val="28"/>
        </w:rPr>
        <w:t>Методические рекомендации по выполнению курсовой работы по н</w:t>
      </w:r>
      <w:r w:rsidRPr="006C13B1">
        <w:rPr>
          <w:spacing w:val="-4"/>
          <w:sz w:val="28"/>
          <w:szCs w:val="28"/>
        </w:rPr>
        <w:t>а</w:t>
      </w:r>
      <w:r w:rsidRPr="006C13B1">
        <w:rPr>
          <w:spacing w:val="-4"/>
          <w:sz w:val="28"/>
          <w:szCs w:val="28"/>
        </w:rPr>
        <w:t>правлению 08.03.01 «Строительство» профиль «Автомобильные дороги и аэр</w:t>
      </w:r>
      <w:r w:rsidRPr="006C13B1">
        <w:rPr>
          <w:spacing w:val="-4"/>
          <w:sz w:val="28"/>
          <w:szCs w:val="28"/>
        </w:rPr>
        <w:t>о</w:t>
      </w:r>
      <w:r w:rsidRPr="006C13B1">
        <w:rPr>
          <w:spacing w:val="-4"/>
          <w:sz w:val="28"/>
          <w:szCs w:val="28"/>
        </w:rPr>
        <w:t xml:space="preserve">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286F1B" w:rsidRPr="00574CFD" w:rsidRDefault="00286F1B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86F1B" w:rsidRDefault="00286F1B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286F1B" w:rsidRPr="00574CFD" w:rsidRDefault="00286F1B" w:rsidP="00574CFD">
      <w:pPr>
        <w:widowControl/>
        <w:spacing w:line="240" w:lineRule="auto"/>
        <w:ind w:left="720" w:firstLine="0"/>
        <w:rPr>
          <w:bCs/>
          <w:szCs w:val="16"/>
        </w:rPr>
      </w:pPr>
    </w:p>
    <w:p w:rsidR="00286F1B" w:rsidRPr="000705AA" w:rsidRDefault="00286F1B" w:rsidP="00632FD7">
      <w:pPr>
        <w:pStyle w:val="ListParagraph"/>
        <w:numPr>
          <w:ilvl w:val="0"/>
          <w:numId w:val="12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</w:t>
      </w:r>
      <w:r w:rsidRPr="00E91BC2">
        <w:rPr>
          <w:sz w:val="28"/>
          <w:szCs w:val="28"/>
        </w:rPr>
        <w:t>в</w:t>
      </w:r>
      <w:r w:rsidRPr="00E91BC2">
        <w:rPr>
          <w:sz w:val="28"/>
          <w:szCs w:val="28"/>
        </w:rPr>
        <w:t>торизация).</w:t>
      </w:r>
    </w:p>
    <w:p w:rsidR="00286F1B" w:rsidRPr="00E91BC2" w:rsidRDefault="00286F1B" w:rsidP="00632FD7">
      <w:pPr>
        <w:pStyle w:val="ListParagraph"/>
        <w:numPr>
          <w:ilvl w:val="0"/>
          <w:numId w:val="12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Электронно0библиотечная система ЛАНЬ </w:t>
      </w:r>
      <w:r w:rsidRPr="0081739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81739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8" w:history="1">
        <w:r w:rsidRPr="00B90A68">
          <w:rPr>
            <w:rStyle w:val="Hyperlink"/>
            <w:sz w:val="28"/>
            <w:szCs w:val="28"/>
            <w:lang w:val="en-US"/>
          </w:rPr>
          <w:t>https</w:t>
        </w:r>
        <w:r w:rsidRPr="00B90A68">
          <w:rPr>
            <w:rStyle w:val="Hyperlink"/>
            <w:sz w:val="28"/>
            <w:szCs w:val="28"/>
          </w:rPr>
          <w:t>://</w:t>
        </w:r>
        <w:r w:rsidRPr="00B90A68">
          <w:rPr>
            <w:rStyle w:val="Hyperlink"/>
            <w:sz w:val="28"/>
            <w:szCs w:val="28"/>
            <w:lang w:val="en-US"/>
          </w:rPr>
          <w:t>e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lanbook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com</w:t>
        </w:r>
      </w:hyperlink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Загл. с экрана.</w:t>
      </w:r>
    </w:p>
    <w:p w:rsidR="00286F1B" w:rsidRDefault="00286F1B" w:rsidP="00632FD7">
      <w:pPr>
        <w:spacing w:line="240" w:lineRule="auto"/>
        <w:rPr>
          <w:bCs/>
          <w:sz w:val="28"/>
          <w:szCs w:val="28"/>
        </w:rPr>
      </w:pPr>
    </w:p>
    <w:p w:rsidR="00286F1B" w:rsidRPr="000A4891" w:rsidRDefault="00286F1B" w:rsidP="00632FD7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286F1B" w:rsidRPr="000A4891" w:rsidRDefault="00286F1B" w:rsidP="00632FD7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286F1B" w:rsidRPr="000A4891" w:rsidRDefault="00286F1B" w:rsidP="00632FD7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</w:t>
      </w:r>
      <w:r w:rsidRPr="000A4891">
        <w:rPr>
          <w:bCs/>
          <w:sz w:val="28"/>
          <w:szCs w:val="28"/>
        </w:rPr>
        <w:t>е</w:t>
      </w:r>
      <w:r w:rsidRPr="000A4891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86F1B" w:rsidRPr="000A4891" w:rsidRDefault="00286F1B" w:rsidP="00632FD7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0A4891">
        <w:rPr>
          <w:bCs/>
          <w:sz w:val="28"/>
          <w:szCs w:val="28"/>
        </w:rPr>
        <w:t>а</w:t>
      </w:r>
      <w:r w:rsidRPr="000A4891">
        <w:rPr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286F1B" w:rsidRPr="000A4891" w:rsidRDefault="00286F1B" w:rsidP="00632FD7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86F1B" w:rsidRPr="000A4891" w:rsidRDefault="00286F1B" w:rsidP="00632FD7">
      <w:pPr>
        <w:rPr>
          <w:b/>
          <w:bCs/>
          <w:szCs w:val="16"/>
        </w:rPr>
      </w:pPr>
    </w:p>
    <w:p w:rsidR="00286F1B" w:rsidRPr="000A4891" w:rsidRDefault="00286F1B" w:rsidP="00632FD7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ществлении образовательного процесса по дисциплине, включая пер</w:t>
      </w:r>
      <w:r w:rsidRPr="000A4891">
        <w:rPr>
          <w:b/>
          <w:bCs/>
          <w:sz w:val="28"/>
          <w:szCs w:val="28"/>
        </w:rPr>
        <w:t>е</w:t>
      </w:r>
      <w:r w:rsidRPr="000A4891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286F1B" w:rsidRPr="000A4891" w:rsidRDefault="00286F1B" w:rsidP="00632FD7">
      <w:pPr>
        <w:spacing w:line="240" w:lineRule="auto"/>
        <w:ind w:firstLine="851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C86107">
        <w:rPr>
          <w:bCs/>
          <w:sz w:val="28"/>
          <w:szCs w:val="28"/>
        </w:rPr>
        <w:t>с</w:t>
      </w:r>
      <w:r w:rsidRPr="00C86107">
        <w:rPr>
          <w:bCs/>
          <w:sz w:val="28"/>
          <w:szCs w:val="28"/>
        </w:rPr>
        <w:t>пользуются следующие информационные технологии:</w:t>
      </w:r>
    </w:p>
    <w:p w:rsidR="00286F1B" w:rsidRPr="000A4891" w:rsidRDefault="00286F1B" w:rsidP="00632FD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286F1B" w:rsidRPr="000A4891" w:rsidRDefault="00286F1B" w:rsidP="00632FD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286F1B" w:rsidRPr="000A4891" w:rsidRDefault="00286F1B" w:rsidP="00632FD7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0A4891">
        <w:rPr>
          <w:bCs/>
          <w:sz w:val="28"/>
          <w:szCs w:val="28"/>
        </w:rPr>
        <w:t>з</w:t>
      </w:r>
      <w:r w:rsidRPr="000A4891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286F1B" w:rsidRPr="000A4891" w:rsidRDefault="00286F1B" w:rsidP="00632FD7">
      <w:pPr>
        <w:spacing w:line="240" w:lineRule="auto"/>
        <w:rPr>
          <w:b/>
          <w:bCs/>
          <w:szCs w:val="16"/>
        </w:rPr>
      </w:pPr>
    </w:p>
    <w:p w:rsidR="00286F1B" w:rsidRPr="000A4891" w:rsidRDefault="00286F1B" w:rsidP="00632FD7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286F1B" w:rsidRDefault="00286F1B" w:rsidP="00632FD7">
      <w:pPr>
        <w:spacing w:line="240" w:lineRule="auto"/>
        <w:ind w:firstLine="851"/>
        <w:rPr>
          <w:bCs/>
          <w:sz w:val="28"/>
        </w:rPr>
      </w:pPr>
    </w:p>
    <w:p w:rsidR="00286F1B" w:rsidRPr="00332CE6" w:rsidRDefault="00286F1B" w:rsidP="00632FD7">
      <w:pPr>
        <w:spacing w:line="240" w:lineRule="auto"/>
        <w:ind w:firstLine="851"/>
        <w:rPr>
          <w:bCs/>
          <w:sz w:val="28"/>
          <w:szCs w:val="28"/>
        </w:rPr>
      </w:pPr>
      <w:r w:rsidRPr="00332CE6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08.03.01. «Строительство» и соответствует действующим санитарным и пр</w:t>
      </w:r>
      <w:r w:rsidRPr="00332CE6">
        <w:rPr>
          <w:bCs/>
          <w:sz w:val="28"/>
          <w:szCs w:val="28"/>
        </w:rPr>
        <w:t>о</w:t>
      </w:r>
      <w:r w:rsidRPr="00332CE6">
        <w:rPr>
          <w:bCs/>
          <w:sz w:val="28"/>
          <w:szCs w:val="28"/>
        </w:rPr>
        <w:t>тивопожарным нормам и правилам.</w:t>
      </w:r>
    </w:p>
    <w:p w:rsidR="00286F1B" w:rsidRPr="00332CE6" w:rsidRDefault="00286F1B" w:rsidP="006C13B1">
      <w:pPr>
        <w:spacing w:line="240" w:lineRule="auto"/>
        <w:ind w:firstLine="851"/>
        <w:rPr>
          <w:bCs/>
          <w:sz w:val="28"/>
          <w:szCs w:val="28"/>
        </w:rPr>
      </w:pPr>
      <w:r w:rsidRPr="00332CE6">
        <w:rPr>
          <w:bCs/>
          <w:sz w:val="28"/>
          <w:szCs w:val="28"/>
        </w:rPr>
        <w:t>Она содержит специальные помещения - учебные аудитории для пр</w:t>
      </w:r>
      <w:r w:rsidRPr="00332CE6">
        <w:rPr>
          <w:bCs/>
          <w:sz w:val="28"/>
          <w:szCs w:val="28"/>
        </w:rPr>
        <w:t>о</w:t>
      </w:r>
      <w:r w:rsidRPr="00332CE6">
        <w:rPr>
          <w:bCs/>
          <w:sz w:val="28"/>
          <w:szCs w:val="28"/>
        </w:rPr>
        <w:t>ведения занятий лекционного типа, практических занятий и занятий  сем</w:t>
      </w:r>
      <w:r w:rsidRPr="00332CE6">
        <w:rPr>
          <w:bCs/>
          <w:sz w:val="28"/>
          <w:szCs w:val="28"/>
        </w:rPr>
        <w:t>и</w:t>
      </w:r>
      <w:r w:rsidRPr="00332CE6">
        <w:rPr>
          <w:bCs/>
          <w:sz w:val="28"/>
          <w:szCs w:val="28"/>
        </w:rPr>
        <w:t>нарского типа, групповых и индивидуальных консультаций, текущего ко</w:t>
      </w:r>
      <w:r w:rsidRPr="00332CE6">
        <w:rPr>
          <w:bCs/>
          <w:sz w:val="28"/>
          <w:szCs w:val="28"/>
        </w:rPr>
        <w:t>н</w:t>
      </w:r>
      <w:r w:rsidRPr="00332CE6">
        <w:rPr>
          <w:bCs/>
          <w:sz w:val="28"/>
          <w:szCs w:val="28"/>
        </w:rPr>
        <w:t>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86F1B" w:rsidRPr="00332CE6" w:rsidRDefault="00286F1B" w:rsidP="006C13B1">
      <w:pPr>
        <w:spacing w:line="240" w:lineRule="auto"/>
        <w:ind w:firstLine="851"/>
        <w:rPr>
          <w:bCs/>
          <w:sz w:val="28"/>
          <w:szCs w:val="28"/>
        </w:rPr>
      </w:pPr>
      <w:r w:rsidRPr="00332CE6">
        <w:rPr>
          <w:bCs/>
          <w:sz w:val="28"/>
          <w:szCs w:val="28"/>
        </w:rPr>
        <w:t>Специальные помещения укомплектованы специализированной меб</w:t>
      </w:r>
      <w:r w:rsidRPr="00332CE6">
        <w:rPr>
          <w:bCs/>
          <w:sz w:val="28"/>
          <w:szCs w:val="28"/>
        </w:rPr>
        <w:t>е</w:t>
      </w:r>
      <w:r w:rsidRPr="00332CE6">
        <w:rPr>
          <w:bCs/>
          <w:sz w:val="28"/>
          <w:szCs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286F1B" w:rsidRPr="00332CE6" w:rsidRDefault="00286F1B" w:rsidP="006C13B1">
      <w:pPr>
        <w:spacing w:line="240" w:lineRule="auto"/>
        <w:ind w:firstLine="851"/>
        <w:rPr>
          <w:bCs/>
          <w:sz w:val="28"/>
          <w:szCs w:val="28"/>
        </w:rPr>
      </w:pPr>
      <w:r w:rsidRPr="00332CE6">
        <w:rPr>
          <w:bCs/>
          <w:sz w:val="28"/>
          <w:szCs w:val="28"/>
        </w:rPr>
        <w:t>Для проведения занятий лекционного типа предлагаются наборы д</w:t>
      </w:r>
      <w:r w:rsidRPr="00332CE6">
        <w:rPr>
          <w:bCs/>
          <w:sz w:val="28"/>
          <w:szCs w:val="28"/>
        </w:rPr>
        <w:t>е</w:t>
      </w:r>
      <w:r w:rsidRPr="00332CE6">
        <w:rPr>
          <w:bCs/>
          <w:sz w:val="28"/>
          <w:szCs w:val="28"/>
        </w:rPr>
        <w:t>монстрационного оборудования, обеспечивающие тематические иллюстр</w:t>
      </w:r>
      <w:r w:rsidRPr="00332CE6">
        <w:rPr>
          <w:bCs/>
          <w:sz w:val="28"/>
          <w:szCs w:val="28"/>
        </w:rPr>
        <w:t>а</w:t>
      </w:r>
      <w:r w:rsidRPr="00332CE6">
        <w:rPr>
          <w:bCs/>
          <w:sz w:val="28"/>
          <w:szCs w:val="28"/>
        </w:rPr>
        <w:t>ции, соответствующие примерным программам дисциплин, рабочим уче</w:t>
      </w:r>
      <w:r w:rsidRPr="00332CE6">
        <w:rPr>
          <w:bCs/>
          <w:sz w:val="28"/>
          <w:szCs w:val="28"/>
        </w:rPr>
        <w:t>б</w:t>
      </w:r>
      <w:r w:rsidRPr="00332CE6">
        <w:rPr>
          <w:bCs/>
          <w:sz w:val="28"/>
          <w:szCs w:val="28"/>
        </w:rPr>
        <w:t>ным программам дисциплин.</w:t>
      </w:r>
    </w:p>
    <w:p w:rsidR="00286F1B" w:rsidRPr="00332CE6" w:rsidRDefault="00286F1B" w:rsidP="006C13B1">
      <w:pPr>
        <w:spacing w:line="240" w:lineRule="auto"/>
        <w:ind w:firstLine="851"/>
        <w:rPr>
          <w:bCs/>
          <w:sz w:val="28"/>
          <w:szCs w:val="28"/>
        </w:rPr>
      </w:pPr>
      <w:r w:rsidRPr="00332CE6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</w:t>
      </w:r>
      <w:bookmarkStart w:id="0" w:name="_GoBack"/>
      <w:bookmarkEnd w:id="0"/>
      <w:r w:rsidRPr="00332CE6">
        <w:rPr>
          <w:bCs/>
          <w:sz w:val="28"/>
          <w:szCs w:val="28"/>
        </w:rPr>
        <w:t>чением доступа в электронную информационно-образовательную ср</w:t>
      </w:r>
      <w:r w:rsidRPr="00332CE6">
        <w:rPr>
          <w:bCs/>
          <w:sz w:val="28"/>
          <w:szCs w:val="28"/>
        </w:rPr>
        <w:t>е</w:t>
      </w:r>
      <w:r w:rsidRPr="00332CE6">
        <w:rPr>
          <w:bCs/>
          <w:sz w:val="28"/>
          <w:szCs w:val="28"/>
        </w:rPr>
        <w:t>ду организации.</w:t>
      </w:r>
    </w:p>
    <w:p w:rsidR="00286F1B" w:rsidRPr="00A464FE" w:rsidRDefault="00286F1B" w:rsidP="006C13B1">
      <w:pPr>
        <w:spacing w:line="240" w:lineRule="auto"/>
        <w:ind w:firstLine="851"/>
        <w:rPr>
          <w:bCs/>
          <w:sz w:val="26"/>
          <w:szCs w:val="26"/>
        </w:rPr>
      </w:pPr>
      <w:r>
        <w:rPr>
          <w:noProof/>
        </w:rPr>
        <w:pict>
          <v:shape id="_x0000_s1030" type="#_x0000_t75" style="position:absolute;left:0;text-align:left;margin-left:-9pt;margin-top:-32.75pt;width:477pt;height:110.1pt;z-index:251658752">
            <v:imagedata r:id="rId9" o:title=""/>
          </v:shape>
        </w:pict>
      </w:r>
    </w:p>
    <w:tbl>
      <w:tblPr>
        <w:tblW w:w="0" w:type="auto"/>
        <w:tblLook w:val="00A0"/>
      </w:tblPr>
      <w:tblGrid>
        <w:gridCol w:w="4786"/>
        <w:gridCol w:w="2977"/>
        <w:gridCol w:w="1808"/>
      </w:tblGrid>
      <w:tr w:rsidR="00286F1B" w:rsidRPr="00D2714B" w:rsidTr="00A15FA9">
        <w:tc>
          <w:tcPr>
            <w:tcW w:w="4786" w:type="dxa"/>
          </w:tcPr>
          <w:p w:rsidR="00286F1B" w:rsidRPr="00574CFD" w:rsidRDefault="00286F1B" w:rsidP="0088074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4CFD">
              <w:rPr>
                <w:sz w:val="28"/>
                <w:szCs w:val="28"/>
              </w:rPr>
              <w:t>азработчик программы, ст</w:t>
            </w:r>
            <w:r>
              <w:rPr>
                <w:sz w:val="28"/>
                <w:szCs w:val="28"/>
              </w:rPr>
              <w:t>.</w:t>
            </w:r>
            <w:r w:rsidRPr="00574CFD">
              <w:rPr>
                <w:sz w:val="28"/>
                <w:szCs w:val="28"/>
              </w:rPr>
              <w:t xml:space="preserve"> преп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bottom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Ильин</w:t>
            </w:r>
          </w:p>
        </w:tc>
      </w:tr>
      <w:tr w:rsidR="00286F1B" w:rsidRPr="00D2714B" w:rsidTr="00A15FA9">
        <w:tc>
          <w:tcPr>
            <w:tcW w:w="4786" w:type="dxa"/>
          </w:tcPr>
          <w:p w:rsidR="00286F1B" w:rsidRPr="00574CFD" w:rsidRDefault="00286F1B" w:rsidP="00574C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__</w:t>
            </w:r>
            <w:r w:rsidRPr="00574C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286F1B" w:rsidRPr="00D2714B" w:rsidRDefault="00286F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86F1B" w:rsidRPr="000D27F3" w:rsidRDefault="00286F1B" w:rsidP="000D27F3">
      <w:pPr>
        <w:widowControl/>
        <w:spacing w:line="240" w:lineRule="auto"/>
        <w:ind w:firstLine="0"/>
        <w:rPr>
          <w:sz w:val="4"/>
          <w:szCs w:val="4"/>
        </w:rPr>
      </w:pPr>
    </w:p>
    <w:sectPr w:rsidR="00286F1B" w:rsidRPr="000D27F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F1"/>
    <w:multiLevelType w:val="hybridMultilevel"/>
    <w:tmpl w:val="A7A27B8C"/>
    <w:lvl w:ilvl="0" w:tplc="15FCDD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F02E9"/>
    <w:multiLevelType w:val="hybridMultilevel"/>
    <w:tmpl w:val="072A109A"/>
    <w:lvl w:ilvl="0" w:tplc="3462E0D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71565CD"/>
    <w:multiLevelType w:val="hybridMultilevel"/>
    <w:tmpl w:val="3F16B19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52A36CF7"/>
    <w:multiLevelType w:val="hybridMultilevel"/>
    <w:tmpl w:val="F7A0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1CC6"/>
    <w:rsid w:val="00013395"/>
    <w:rsid w:val="00013573"/>
    <w:rsid w:val="00015646"/>
    <w:rsid w:val="000176D3"/>
    <w:rsid w:val="000176DC"/>
    <w:rsid w:val="00021307"/>
    <w:rsid w:val="00022B03"/>
    <w:rsid w:val="0002349A"/>
    <w:rsid w:val="00034024"/>
    <w:rsid w:val="00037026"/>
    <w:rsid w:val="00042D7D"/>
    <w:rsid w:val="00065930"/>
    <w:rsid w:val="00066704"/>
    <w:rsid w:val="000705AA"/>
    <w:rsid w:val="00072DF0"/>
    <w:rsid w:val="00074BC1"/>
    <w:rsid w:val="00081EE2"/>
    <w:rsid w:val="00092EC9"/>
    <w:rsid w:val="000A165D"/>
    <w:rsid w:val="000A1736"/>
    <w:rsid w:val="000A348C"/>
    <w:rsid w:val="000A4891"/>
    <w:rsid w:val="000A735D"/>
    <w:rsid w:val="000B2434"/>
    <w:rsid w:val="000B2834"/>
    <w:rsid w:val="000B6233"/>
    <w:rsid w:val="000D087C"/>
    <w:rsid w:val="000D0D16"/>
    <w:rsid w:val="000D1602"/>
    <w:rsid w:val="000D2340"/>
    <w:rsid w:val="000D27F3"/>
    <w:rsid w:val="000D4F76"/>
    <w:rsid w:val="000E0EC1"/>
    <w:rsid w:val="000E1649"/>
    <w:rsid w:val="000E35E9"/>
    <w:rsid w:val="000F2E20"/>
    <w:rsid w:val="000F7490"/>
    <w:rsid w:val="00103824"/>
    <w:rsid w:val="00113590"/>
    <w:rsid w:val="001173CD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1E7B36"/>
    <w:rsid w:val="001F406D"/>
    <w:rsid w:val="002007E7"/>
    <w:rsid w:val="00200A40"/>
    <w:rsid w:val="00221D93"/>
    <w:rsid w:val="0023148B"/>
    <w:rsid w:val="00233DBB"/>
    <w:rsid w:val="00235F88"/>
    <w:rsid w:val="00250727"/>
    <w:rsid w:val="00252906"/>
    <w:rsid w:val="00257AAF"/>
    <w:rsid w:val="00257B07"/>
    <w:rsid w:val="00262583"/>
    <w:rsid w:val="00265B74"/>
    <w:rsid w:val="002720D1"/>
    <w:rsid w:val="002766FC"/>
    <w:rsid w:val="00282FE9"/>
    <w:rsid w:val="00286F1B"/>
    <w:rsid w:val="00294080"/>
    <w:rsid w:val="002A228F"/>
    <w:rsid w:val="002A28B2"/>
    <w:rsid w:val="002D1365"/>
    <w:rsid w:val="002D38B7"/>
    <w:rsid w:val="002E0DFE"/>
    <w:rsid w:val="002E1FE1"/>
    <w:rsid w:val="002E25D6"/>
    <w:rsid w:val="002E57D8"/>
    <w:rsid w:val="002F6403"/>
    <w:rsid w:val="00302D2C"/>
    <w:rsid w:val="00306426"/>
    <w:rsid w:val="00306964"/>
    <w:rsid w:val="0031788C"/>
    <w:rsid w:val="00320379"/>
    <w:rsid w:val="00322E18"/>
    <w:rsid w:val="00324F90"/>
    <w:rsid w:val="00332CE6"/>
    <w:rsid w:val="00334F44"/>
    <w:rsid w:val="003400B4"/>
    <w:rsid w:val="0034314F"/>
    <w:rsid w:val="00345F47"/>
    <w:rsid w:val="003501E6"/>
    <w:rsid w:val="003508D9"/>
    <w:rsid w:val="0035556A"/>
    <w:rsid w:val="003619A0"/>
    <w:rsid w:val="00362310"/>
    <w:rsid w:val="00365FEC"/>
    <w:rsid w:val="00374D5D"/>
    <w:rsid w:val="00380A78"/>
    <w:rsid w:val="003856B8"/>
    <w:rsid w:val="00390A02"/>
    <w:rsid w:val="00391E71"/>
    <w:rsid w:val="00394476"/>
    <w:rsid w:val="0039488C"/>
    <w:rsid w:val="0039566C"/>
    <w:rsid w:val="00397A1D"/>
    <w:rsid w:val="003A4CC6"/>
    <w:rsid w:val="003A777B"/>
    <w:rsid w:val="003B5BF5"/>
    <w:rsid w:val="003C1BCC"/>
    <w:rsid w:val="003C4293"/>
    <w:rsid w:val="003D4E39"/>
    <w:rsid w:val="003E3AC2"/>
    <w:rsid w:val="003E47E8"/>
    <w:rsid w:val="003F10D8"/>
    <w:rsid w:val="003F7C21"/>
    <w:rsid w:val="004039C2"/>
    <w:rsid w:val="004101DD"/>
    <w:rsid w:val="004122E6"/>
    <w:rsid w:val="0041232E"/>
    <w:rsid w:val="00412C37"/>
    <w:rsid w:val="00414729"/>
    <w:rsid w:val="004278E3"/>
    <w:rsid w:val="00432DD0"/>
    <w:rsid w:val="00436572"/>
    <w:rsid w:val="00443E82"/>
    <w:rsid w:val="00450455"/>
    <w:rsid w:val="00451D48"/>
    <w:rsid w:val="004524D2"/>
    <w:rsid w:val="00453356"/>
    <w:rsid w:val="0046045D"/>
    <w:rsid w:val="00467271"/>
    <w:rsid w:val="004728D4"/>
    <w:rsid w:val="0047342D"/>
    <w:rsid w:val="0047344E"/>
    <w:rsid w:val="00480E1B"/>
    <w:rsid w:val="00482B9E"/>
    <w:rsid w:val="0048304E"/>
    <w:rsid w:val="0048379C"/>
    <w:rsid w:val="00483FDC"/>
    <w:rsid w:val="00485395"/>
    <w:rsid w:val="00490574"/>
    <w:rsid w:val="004929B4"/>
    <w:rsid w:val="004947EE"/>
    <w:rsid w:val="004B35D2"/>
    <w:rsid w:val="004C3FFE"/>
    <w:rsid w:val="004C4122"/>
    <w:rsid w:val="004E2E44"/>
    <w:rsid w:val="004E72EB"/>
    <w:rsid w:val="004F45B3"/>
    <w:rsid w:val="004F472C"/>
    <w:rsid w:val="0050182F"/>
    <w:rsid w:val="00502576"/>
    <w:rsid w:val="005108CA"/>
    <w:rsid w:val="005128A4"/>
    <w:rsid w:val="005220DA"/>
    <w:rsid w:val="005220E3"/>
    <w:rsid w:val="005272E2"/>
    <w:rsid w:val="0053702C"/>
    <w:rsid w:val="0054002C"/>
    <w:rsid w:val="005415D5"/>
    <w:rsid w:val="00542E1B"/>
    <w:rsid w:val="00545AC9"/>
    <w:rsid w:val="00550681"/>
    <w:rsid w:val="005506C6"/>
    <w:rsid w:val="00560005"/>
    <w:rsid w:val="00560236"/>
    <w:rsid w:val="00567324"/>
    <w:rsid w:val="005703EE"/>
    <w:rsid w:val="00574AF6"/>
    <w:rsid w:val="00574CFD"/>
    <w:rsid w:val="005820CB"/>
    <w:rsid w:val="005833BA"/>
    <w:rsid w:val="00583AC2"/>
    <w:rsid w:val="00590926"/>
    <w:rsid w:val="005B562D"/>
    <w:rsid w:val="005B59F7"/>
    <w:rsid w:val="005B5D66"/>
    <w:rsid w:val="005C203E"/>
    <w:rsid w:val="005C214C"/>
    <w:rsid w:val="005C59ED"/>
    <w:rsid w:val="005C6469"/>
    <w:rsid w:val="005D40E9"/>
    <w:rsid w:val="005E4B91"/>
    <w:rsid w:val="005E7600"/>
    <w:rsid w:val="005E7989"/>
    <w:rsid w:val="005F29AD"/>
    <w:rsid w:val="00603C31"/>
    <w:rsid w:val="00632FD7"/>
    <w:rsid w:val="006338D7"/>
    <w:rsid w:val="00636C35"/>
    <w:rsid w:val="00645759"/>
    <w:rsid w:val="006622A4"/>
    <w:rsid w:val="00664F44"/>
    <w:rsid w:val="00665E04"/>
    <w:rsid w:val="00670DC4"/>
    <w:rsid w:val="00672985"/>
    <w:rsid w:val="006758BB"/>
    <w:rsid w:val="006759B2"/>
    <w:rsid w:val="00677827"/>
    <w:rsid w:val="00692E37"/>
    <w:rsid w:val="006930AD"/>
    <w:rsid w:val="006951FE"/>
    <w:rsid w:val="006A5D51"/>
    <w:rsid w:val="006B4827"/>
    <w:rsid w:val="006B5760"/>
    <w:rsid w:val="006B5795"/>
    <w:rsid w:val="006B624F"/>
    <w:rsid w:val="006B6C1A"/>
    <w:rsid w:val="006C13B1"/>
    <w:rsid w:val="006E0038"/>
    <w:rsid w:val="006E4AE9"/>
    <w:rsid w:val="006E6582"/>
    <w:rsid w:val="006F033C"/>
    <w:rsid w:val="006F0765"/>
    <w:rsid w:val="006F1EA6"/>
    <w:rsid w:val="006F74A7"/>
    <w:rsid w:val="0070371B"/>
    <w:rsid w:val="00713032"/>
    <w:rsid w:val="007150CC"/>
    <w:rsid w:val="007228D6"/>
    <w:rsid w:val="00725425"/>
    <w:rsid w:val="007255A3"/>
    <w:rsid w:val="00731B78"/>
    <w:rsid w:val="00736A1B"/>
    <w:rsid w:val="0074094A"/>
    <w:rsid w:val="00743903"/>
    <w:rsid w:val="00744E32"/>
    <w:rsid w:val="007467DB"/>
    <w:rsid w:val="0076272E"/>
    <w:rsid w:val="00762FB4"/>
    <w:rsid w:val="00764855"/>
    <w:rsid w:val="00766ED7"/>
    <w:rsid w:val="00766FB6"/>
    <w:rsid w:val="00767C28"/>
    <w:rsid w:val="00772142"/>
    <w:rsid w:val="00776D08"/>
    <w:rsid w:val="007825A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17395"/>
    <w:rsid w:val="00823DC0"/>
    <w:rsid w:val="00827480"/>
    <w:rsid w:val="008353E1"/>
    <w:rsid w:val="00846C11"/>
    <w:rsid w:val="008534DF"/>
    <w:rsid w:val="00854E56"/>
    <w:rsid w:val="00855383"/>
    <w:rsid w:val="008633AD"/>
    <w:rsid w:val="008649D8"/>
    <w:rsid w:val="008651E5"/>
    <w:rsid w:val="00872ACE"/>
    <w:rsid w:val="00872E64"/>
    <w:rsid w:val="008738C0"/>
    <w:rsid w:val="00876F1E"/>
    <w:rsid w:val="0088074F"/>
    <w:rsid w:val="008839F8"/>
    <w:rsid w:val="008A4197"/>
    <w:rsid w:val="008A65ED"/>
    <w:rsid w:val="008B3A13"/>
    <w:rsid w:val="008B3C0E"/>
    <w:rsid w:val="008C144C"/>
    <w:rsid w:val="008D697A"/>
    <w:rsid w:val="008E100F"/>
    <w:rsid w:val="008E203C"/>
    <w:rsid w:val="009011C0"/>
    <w:rsid w:val="009019F2"/>
    <w:rsid w:val="009022BA"/>
    <w:rsid w:val="00902896"/>
    <w:rsid w:val="00905F80"/>
    <w:rsid w:val="009114CB"/>
    <w:rsid w:val="009244C4"/>
    <w:rsid w:val="0092756C"/>
    <w:rsid w:val="00927C5D"/>
    <w:rsid w:val="00933EC2"/>
    <w:rsid w:val="00935641"/>
    <w:rsid w:val="00942B00"/>
    <w:rsid w:val="00951718"/>
    <w:rsid w:val="00951DE8"/>
    <w:rsid w:val="0095427B"/>
    <w:rsid w:val="00956A10"/>
    <w:rsid w:val="00957562"/>
    <w:rsid w:val="00973A15"/>
    <w:rsid w:val="00974682"/>
    <w:rsid w:val="009849CB"/>
    <w:rsid w:val="00985000"/>
    <w:rsid w:val="0098550A"/>
    <w:rsid w:val="00986C41"/>
    <w:rsid w:val="00990DC5"/>
    <w:rsid w:val="00996858"/>
    <w:rsid w:val="00996DEF"/>
    <w:rsid w:val="009A3C08"/>
    <w:rsid w:val="009A3F8D"/>
    <w:rsid w:val="009B66A3"/>
    <w:rsid w:val="009D471B"/>
    <w:rsid w:val="009D59FB"/>
    <w:rsid w:val="009D5FF7"/>
    <w:rsid w:val="009D66E8"/>
    <w:rsid w:val="009E5E2B"/>
    <w:rsid w:val="009F15FD"/>
    <w:rsid w:val="00A01F44"/>
    <w:rsid w:val="00A037C3"/>
    <w:rsid w:val="00A03C11"/>
    <w:rsid w:val="00A06EE7"/>
    <w:rsid w:val="00A078B6"/>
    <w:rsid w:val="00A15FA9"/>
    <w:rsid w:val="00A16963"/>
    <w:rsid w:val="00A16E9F"/>
    <w:rsid w:val="00A17B31"/>
    <w:rsid w:val="00A27DE8"/>
    <w:rsid w:val="00A34065"/>
    <w:rsid w:val="00A464FE"/>
    <w:rsid w:val="00A52159"/>
    <w:rsid w:val="00A55036"/>
    <w:rsid w:val="00A55701"/>
    <w:rsid w:val="00A61ECF"/>
    <w:rsid w:val="00A63776"/>
    <w:rsid w:val="00A7043A"/>
    <w:rsid w:val="00A77314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4605E"/>
    <w:rsid w:val="00B5025B"/>
    <w:rsid w:val="00B51DE2"/>
    <w:rsid w:val="00B5327B"/>
    <w:rsid w:val="00B54BD5"/>
    <w:rsid w:val="00B550E4"/>
    <w:rsid w:val="00B5738A"/>
    <w:rsid w:val="00B60645"/>
    <w:rsid w:val="00B61C51"/>
    <w:rsid w:val="00B623FF"/>
    <w:rsid w:val="00B63111"/>
    <w:rsid w:val="00B70EB9"/>
    <w:rsid w:val="00B74479"/>
    <w:rsid w:val="00B82BA6"/>
    <w:rsid w:val="00B82EAA"/>
    <w:rsid w:val="00B90A68"/>
    <w:rsid w:val="00B940E0"/>
    <w:rsid w:val="00B94327"/>
    <w:rsid w:val="00BB0E9B"/>
    <w:rsid w:val="00BC0A74"/>
    <w:rsid w:val="00BC2512"/>
    <w:rsid w:val="00BC38E9"/>
    <w:rsid w:val="00BC5B3D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409F3"/>
    <w:rsid w:val="00C50101"/>
    <w:rsid w:val="00C51C84"/>
    <w:rsid w:val="00C573A9"/>
    <w:rsid w:val="00C5759A"/>
    <w:rsid w:val="00C64284"/>
    <w:rsid w:val="00C65508"/>
    <w:rsid w:val="00C72B30"/>
    <w:rsid w:val="00C836D5"/>
    <w:rsid w:val="00C83D89"/>
    <w:rsid w:val="00C85015"/>
    <w:rsid w:val="00C86107"/>
    <w:rsid w:val="00C91F92"/>
    <w:rsid w:val="00C92B9F"/>
    <w:rsid w:val="00C949D8"/>
    <w:rsid w:val="00C9692E"/>
    <w:rsid w:val="00C96CC5"/>
    <w:rsid w:val="00CC6491"/>
    <w:rsid w:val="00CC7B1B"/>
    <w:rsid w:val="00CD0CD3"/>
    <w:rsid w:val="00CD2E27"/>
    <w:rsid w:val="00CD3450"/>
    <w:rsid w:val="00CD3C7D"/>
    <w:rsid w:val="00CD4626"/>
    <w:rsid w:val="00CD5926"/>
    <w:rsid w:val="00CE423E"/>
    <w:rsid w:val="00CE60BF"/>
    <w:rsid w:val="00CF30A2"/>
    <w:rsid w:val="00CF4A40"/>
    <w:rsid w:val="00CF5030"/>
    <w:rsid w:val="00D01822"/>
    <w:rsid w:val="00D054C1"/>
    <w:rsid w:val="00D12A03"/>
    <w:rsid w:val="00D13547"/>
    <w:rsid w:val="00D1455C"/>
    <w:rsid w:val="00D16774"/>
    <w:rsid w:val="00D23D0B"/>
    <w:rsid w:val="00D23ED0"/>
    <w:rsid w:val="00D246DE"/>
    <w:rsid w:val="00D2714B"/>
    <w:rsid w:val="00D322E9"/>
    <w:rsid w:val="00D36ADA"/>
    <w:rsid w:val="00D514C5"/>
    <w:rsid w:val="00D6482B"/>
    <w:rsid w:val="00D679E5"/>
    <w:rsid w:val="00D72828"/>
    <w:rsid w:val="00D74733"/>
    <w:rsid w:val="00D75AB6"/>
    <w:rsid w:val="00D8235F"/>
    <w:rsid w:val="00D835AB"/>
    <w:rsid w:val="00D84600"/>
    <w:rsid w:val="00D870FA"/>
    <w:rsid w:val="00D92FDE"/>
    <w:rsid w:val="00DA03D0"/>
    <w:rsid w:val="00DA06C3"/>
    <w:rsid w:val="00DA3098"/>
    <w:rsid w:val="00DA4F2C"/>
    <w:rsid w:val="00DA6A01"/>
    <w:rsid w:val="00DB0A58"/>
    <w:rsid w:val="00DB2A19"/>
    <w:rsid w:val="00DB40A3"/>
    <w:rsid w:val="00DB6259"/>
    <w:rsid w:val="00DB7F70"/>
    <w:rsid w:val="00DC6162"/>
    <w:rsid w:val="00DD1949"/>
    <w:rsid w:val="00DD2FB4"/>
    <w:rsid w:val="00DE049B"/>
    <w:rsid w:val="00DE5D3D"/>
    <w:rsid w:val="00DF0505"/>
    <w:rsid w:val="00DF3B48"/>
    <w:rsid w:val="00DF7688"/>
    <w:rsid w:val="00E05466"/>
    <w:rsid w:val="00E10201"/>
    <w:rsid w:val="00E15DC7"/>
    <w:rsid w:val="00E20F70"/>
    <w:rsid w:val="00E25B65"/>
    <w:rsid w:val="00E357C8"/>
    <w:rsid w:val="00E4212F"/>
    <w:rsid w:val="00E44EBF"/>
    <w:rsid w:val="00E6137C"/>
    <w:rsid w:val="00E61448"/>
    <w:rsid w:val="00E6327F"/>
    <w:rsid w:val="00E634A2"/>
    <w:rsid w:val="00E64FBC"/>
    <w:rsid w:val="00E70167"/>
    <w:rsid w:val="00E74C43"/>
    <w:rsid w:val="00E75887"/>
    <w:rsid w:val="00E76DB1"/>
    <w:rsid w:val="00E8050E"/>
    <w:rsid w:val="00E80B23"/>
    <w:rsid w:val="00E8214F"/>
    <w:rsid w:val="00E823E2"/>
    <w:rsid w:val="00E860E0"/>
    <w:rsid w:val="00E863EB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53DE"/>
    <w:rsid w:val="00ED101F"/>
    <w:rsid w:val="00ED1ADD"/>
    <w:rsid w:val="00ED448C"/>
    <w:rsid w:val="00F01EB0"/>
    <w:rsid w:val="00F0473C"/>
    <w:rsid w:val="00F05621"/>
    <w:rsid w:val="00F05DEA"/>
    <w:rsid w:val="00F13FAB"/>
    <w:rsid w:val="00F15715"/>
    <w:rsid w:val="00F177A7"/>
    <w:rsid w:val="00F23B7B"/>
    <w:rsid w:val="00F4289A"/>
    <w:rsid w:val="00F54398"/>
    <w:rsid w:val="00F5700E"/>
    <w:rsid w:val="00F57136"/>
    <w:rsid w:val="00F5749D"/>
    <w:rsid w:val="00F57ED6"/>
    <w:rsid w:val="00F745E4"/>
    <w:rsid w:val="00F822DA"/>
    <w:rsid w:val="00F83805"/>
    <w:rsid w:val="00F853E5"/>
    <w:rsid w:val="00FA0C8F"/>
    <w:rsid w:val="00FB13BE"/>
    <w:rsid w:val="00FB6A66"/>
    <w:rsid w:val="00FC0135"/>
    <w:rsid w:val="00FC155A"/>
    <w:rsid w:val="00FC3EC0"/>
    <w:rsid w:val="00FE45E8"/>
    <w:rsid w:val="00FE59ED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65930"/>
    <w:pPr>
      <w:keepNext/>
      <w:widowControl/>
      <w:numPr>
        <w:numId w:val="7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930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Normal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character" w:customStyle="1" w:styleId="apple-converted-space">
    <w:name w:val="apple-converted-space"/>
    <w:basedOn w:val="DefaultParagraphFont"/>
    <w:uiPriority w:val="99"/>
    <w:rsid w:val="00D018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12</Pages>
  <Words>2929</Words>
  <Characters>16697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12</cp:revision>
  <cp:lastPrinted>2017-10-05T06:54:00Z</cp:lastPrinted>
  <dcterms:created xsi:type="dcterms:W3CDTF">2017-09-11T07:04:00Z</dcterms:created>
  <dcterms:modified xsi:type="dcterms:W3CDTF">2017-11-13T09:50:00Z</dcterms:modified>
</cp:coreProperties>
</file>