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D23D9B">
        <w:rPr>
          <w:rFonts w:ascii="Times New Roman" w:hAnsi="Times New Roman"/>
          <w:noProof/>
          <w:sz w:val="24"/>
          <w:szCs w:val="24"/>
        </w:rPr>
        <w:t>ОСОБЕННОСТИ СОДЕРЖАНИЯ ЗЕМЛЯНОГО ПОЛОТНА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D23D9B">
        <w:rPr>
          <w:rFonts w:ascii="Times New Roman" w:hAnsi="Times New Roman"/>
          <w:sz w:val="24"/>
          <w:szCs w:val="24"/>
        </w:rPr>
        <w:t xml:space="preserve">«Автомобильные дороги и аэродромы» 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D23D9B">
        <w:rPr>
          <w:rFonts w:ascii="Times New Roman" w:hAnsi="Times New Roman"/>
          <w:noProof/>
          <w:sz w:val="24"/>
          <w:szCs w:val="24"/>
        </w:rPr>
        <w:t>собенности содержания земляного полотна автомобильных дорог</w:t>
      </w:r>
      <w:r w:rsidRPr="00986C3D">
        <w:rPr>
          <w:rFonts w:ascii="Times New Roman" w:hAnsi="Times New Roman"/>
          <w:sz w:val="24"/>
          <w:szCs w:val="24"/>
        </w:rPr>
        <w:t xml:space="preserve">» </w:t>
      </w:r>
      <w:r w:rsidRPr="00D23D9B">
        <w:rPr>
          <w:rFonts w:ascii="Times New Roman" w:hAnsi="Times New Roman"/>
          <w:noProof/>
          <w:sz w:val="24"/>
          <w:szCs w:val="24"/>
        </w:rPr>
        <w:t>(Б1.В.ДВ.6.2)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23D9B">
        <w:rPr>
          <w:rFonts w:ascii="Times New Roman" w:hAnsi="Times New Roman"/>
          <w:noProof/>
          <w:sz w:val="24"/>
          <w:szCs w:val="24"/>
        </w:rPr>
        <w:t>относится к вариативной части и является дисциплиной по выбору</w:t>
      </w:r>
      <w:r w:rsidRPr="00986C3D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принятия нестандартных технических решений при проектировании, возведении, эксплуатации и реконструкции земляного полотна автомобильных дорог, а так же при проведении научных исследований и образовательной деятельности.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научить обучающихся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формировать у обучающихся практические навыки в организации патентной защиты объектов новой техники.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17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ЗНАТЬ:</w:t>
      </w:r>
    </w:p>
    <w:p w:rsidR="009853F1" w:rsidRPr="00D23D9B" w:rsidRDefault="009853F1" w:rsidP="00137F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земляного полотна автомобильных дорог;</w:t>
      </w:r>
    </w:p>
    <w:p w:rsidR="009853F1" w:rsidRPr="00D23D9B" w:rsidRDefault="009853F1" w:rsidP="00137F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особенности эксплуатации различных видов и типов земляного полотна автомобильных дорог;</w:t>
      </w:r>
    </w:p>
    <w:p w:rsidR="009853F1" w:rsidRPr="00D23D9B" w:rsidRDefault="009853F1" w:rsidP="00137F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земляного полотна автомобильных дорог;</w:t>
      </w:r>
    </w:p>
    <w:p w:rsidR="009853F1" w:rsidRPr="00D23D9B" w:rsidRDefault="009853F1" w:rsidP="00137F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проблематику взаимодействия автомобильного транспорта и земляного полотна, учитывая особенности конструкции и условия эксплуатации.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3D9B">
        <w:rPr>
          <w:rFonts w:ascii="Times New Roman" w:hAnsi="Times New Roman"/>
          <w:sz w:val="24"/>
          <w:szCs w:val="24"/>
        </w:rPr>
        <w:t>УМЕТЬ:</w:t>
      </w:r>
    </w:p>
    <w:p w:rsidR="009853F1" w:rsidRPr="00D23D9B" w:rsidRDefault="009853F1" w:rsidP="00137F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формулировать критерии выбора технологии содержания земляного полотна;</w:t>
      </w:r>
    </w:p>
    <w:p w:rsidR="009853F1" w:rsidRPr="00D23D9B" w:rsidRDefault="009853F1" w:rsidP="00137F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выбирать и реализовывать методики выбора технологии содержания земляного полотна в практической профессиональной деятельности;</w:t>
      </w:r>
    </w:p>
    <w:p w:rsidR="009853F1" w:rsidRPr="00D23D9B" w:rsidRDefault="009853F1" w:rsidP="00137F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пользоваться справочной и нормативной литературой, открытыми источниками;</w:t>
      </w:r>
    </w:p>
    <w:p w:rsidR="009853F1" w:rsidRPr="00D23D9B" w:rsidRDefault="009853F1" w:rsidP="00137F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подбирать и обобщать научно-техническую информацию в области автодорожного строительства.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ВЛАДЕТЬ:</w:t>
      </w:r>
    </w:p>
    <w:p w:rsidR="009853F1" w:rsidRPr="00D23D9B" w:rsidRDefault="009853F1" w:rsidP="00137FA9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физико-математическим аппаратом для решения практических задач профессиональной деятельности;</w:t>
      </w:r>
    </w:p>
    <w:p w:rsidR="009853F1" w:rsidRPr="00D23D9B" w:rsidRDefault="009853F1" w:rsidP="00137FA9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навыками работы с справочной и нормативной литературой, открытыми источниками.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3D9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Виды деформаций и разрушений</w:t>
      </w:r>
    </w:p>
    <w:p w:rsidR="009853F1" w:rsidRPr="00D23D9B" w:rsidRDefault="009853F1" w:rsidP="00137FA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Содержание земляного полотна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Ремонт земляного полотна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53F1" w:rsidRPr="007E3C95" w:rsidSect="00137FA9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496"/>
    <w:multiLevelType w:val="hybridMultilevel"/>
    <w:tmpl w:val="F6A829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2E310A"/>
    <w:multiLevelType w:val="hybridMultilevel"/>
    <w:tmpl w:val="332210F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5B0E"/>
    <w:multiLevelType w:val="hybridMultilevel"/>
    <w:tmpl w:val="BF00032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37FA9"/>
    <w:rsid w:val="0018685C"/>
    <w:rsid w:val="003879B4"/>
    <w:rsid w:val="00403D4E"/>
    <w:rsid w:val="00554D26"/>
    <w:rsid w:val="005E6668"/>
    <w:rsid w:val="00623F9F"/>
    <w:rsid w:val="00632136"/>
    <w:rsid w:val="00633870"/>
    <w:rsid w:val="00677863"/>
    <w:rsid w:val="006E419F"/>
    <w:rsid w:val="006E519C"/>
    <w:rsid w:val="00723430"/>
    <w:rsid w:val="007E3C95"/>
    <w:rsid w:val="009213C9"/>
    <w:rsid w:val="00960B5F"/>
    <w:rsid w:val="009853F1"/>
    <w:rsid w:val="00986C3D"/>
    <w:rsid w:val="00A3637B"/>
    <w:rsid w:val="00BA56A5"/>
    <w:rsid w:val="00CA35C1"/>
    <w:rsid w:val="00CF3A24"/>
    <w:rsid w:val="00D06585"/>
    <w:rsid w:val="00D23D9B"/>
    <w:rsid w:val="00D5166C"/>
    <w:rsid w:val="00DD7138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D23D9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468</Words>
  <Characters>2674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8</cp:revision>
  <cp:lastPrinted>2017-09-25T14:25:00Z</cp:lastPrinted>
  <dcterms:created xsi:type="dcterms:W3CDTF">2016-04-01T06:09:00Z</dcterms:created>
  <dcterms:modified xsi:type="dcterms:W3CDTF">2017-09-25T14:29:00Z</dcterms:modified>
</cp:coreProperties>
</file>