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35C38" w:rsidRPr="00C35C38">
        <w:rPr>
          <w:rFonts w:ascii="Times New Roman" w:eastAsia="Calibri" w:hAnsi="Times New Roman" w:cs="Times New Roman"/>
          <w:sz w:val="24"/>
          <w:szCs w:val="24"/>
        </w:rPr>
        <w:t>РЕКОНСТРУКЦИЯ СИСТЕМ ВОДОСНАБЖЕНИЯ И ВОДООТВЕДЕНИЯ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35C38">
        <w:rPr>
          <w:rFonts w:ascii="Times New Roman" w:eastAsia="Calibri" w:hAnsi="Times New Roman" w:cs="Times New Roman"/>
          <w:sz w:val="24"/>
          <w:szCs w:val="24"/>
        </w:rPr>
        <w:t>Р</w:t>
      </w:r>
      <w:r w:rsidR="00C35C38" w:rsidRPr="00C35C38">
        <w:rPr>
          <w:rFonts w:ascii="Times New Roman" w:eastAsia="Calibri" w:hAnsi="Times New Roman" w:cs="Times New Roman"/>
          <w:sz w:val="24"/>
          <w:szCs w:val="24"/>
        </w:rPr>
        <w:t>еконструкция систем водоснабжения и водоотведения</w:t>
      </w:r>
      <w:r w:rsidRPr="007E3C95">
        <w:rPr>
          <w:rFonts w:ascii="Times New Roman" w:hAnsi="Times New Roman" w:cs="Times New Roman"/>
          <w:sz w:val="24"/>
          <w:szCs w:val="24"/>
        </w:rPr>
        <w:t>» (</w:t>
      </w:r>
      <w:r w:rsidR="00C35C38" w:rsidRPr="00C35C38">
        <w:rPr>
          <w:rFonts w:ascii="Times New Roman" w:eastAsia="Times New Roman" w:hAnsi="Times New Roman" w:cs="Times New Roman"/>
          <w:sz w:val="24"/>
          <w:szCs w:val="24"/>
        </w:rPr>
        <w:t>Б1.В.ДВ.9.1</w:t>
      </w:r>
      <w:r w:rsidRPr="00C35C38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</w:t>
      </w:r>
      <w:r w:rsidR="00C35C38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C35C3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9940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994075" w:rsidRDefault="009326AD" w:rsidP="009940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994075"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подготовить  бакалавров для проектирования, строительства и эксплуатации, реконструкции систем водоснабжения и водоотведения.</w:t>
      </w:r>
    </w:p>
    <w:p w:rsidR="00994075" w:rsidRPr="00994075" w:rsidRDefault="00311592" w:rsidP="00994075">
      <w:pPr>
        <w:pStyle w:val="1"/>
        <w:tabs>
          <w:tab w:val="left" w:pos="0"/>
        </w:tabs>
        <w:ind w:left="0"/>
        <w:rPr>
          <w:sz w:val="24"/>
          <w:szCs w:val="24"/>
        </w:rPr>
      </w:pPr>
      <w:r w:rsidRPr="0099407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="00994075" w:rsidRPr="00994075">
        <w:rPr>
          <w:sz w:val="24"/>
          <w:szCs w:val="24"/>
        </w:rPr>
        <w:t xml:space="preserve"> </w:t>
      </w:r>
    </w:p>
    <w:p w:rsidR="00994075" w:rsidRPr="00994075" w:rsidRDefault="00994075" w:rsidP="00994075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994075">
        <w:rPr>
          <w:rFonts w:ascii="Times New Roman" w:eastAsia="Calibri" w:hAnsi="Times New Roman" w:cs="Tahoma"/>
          <w:sz w:val="24"/>
          <w:szCs w:val="24"/>
        </w:rPr>
        <w:t>сбор и анализ научно-технической информации отечественных и зарубежных научно-технических работ и практического опыта по профилю дисциплины;</w:t>
      </w:r>
    </w:p>
    <w:p w:rsidR="00994075" w:rsidRPr="00994075" w:rsidRDefault="00994075" w:rsidP="00994075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сбор и систематизация исходных данных для проектирования реконструкции систем ВиВ;</w:t>
      </w:r>
    </w:p>
    <w:p w:rsidR="00311592" w:rsidRPr="00994075" w:rsidRDefault="00994075" w:rsidP="0099407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умение принятия решений для повышения качества питьевой воды и очистки сточных вод, защиты окружающей среды и здоровья человека, повышение надёжности, ремонтопригодности и экономичности работы ВХК при осуществлении реконструкции.</w:t>
      </w:r>
    </w:p>
    <w:p w:rsidR="00632136" w:rsidRPr="00152A7C" w:rsidRDefault="00632136" w:rsidP="009940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0245" w:rsidRPr="00290245">
        <w:rPr>
          <w:rFonts w:ascii="Times New Roman" w:hAnsi="Times New Roman" w:cs="Times New Roman"/>
          <w:sz w:val="24"/>
          <w:szCs w:val="24"/>
        </w:rPr>
        <w:t xml:space="preserve">ПК-5, 6, 7, 9, 18, 20, 22 </w:t>
      </w:r>
    </w:p>
    <w:p w:rsidR="00994075" w:rsidRPr="00994075" w:rsidRDefault="00632136" w:rsidP="0099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994075">
        <w:rPr>
          <w:rFonts w:ascii="Times New Roman" w:hAnsi="Times New Roman" w:cs="Times New Roman"/>
          <w:sz w:val="24"/>
          <w:szCs w:val="24"/>
        </w:rPr>
        <w:t xml:space="preserve">дисциплины обучающийся должен </w:t>
      </w:r>
    </w:p>
    <w:p w:rsidR="00994075" w:rsidRPr="00994075" w:rsidRDefault="00994075" w:rsidP="009940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- требования нормативных документов по проектированию, строительству  и эксплуатации сооружений</w:t>
      </w:r>
      <w:r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 водоснабжения и водоотведения</w:t>
      </w:r>
      <w:r w:rsidRPr="00994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075" w:rsidRPr="00994075" w:rsidRDefault="00994075" w:rsidP="009940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- участвовать в проведении в проектировании, строительстве и эксплуатации систем ВиВ населенных пунктов и промышленных предприятий.</w:t>
      </w:r>
    </w:p>
    <w:p w:rsidR="00994075" w:rsidRPr="00994075" w:rsidRDefault="00994075" w:rsidP="0099407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 xml:space="preserve">ВЛАДЕТЬ: </w:t>
      </w:r>
    </w:p>
    <w:p w:rsidR="00994075" w:rsidRPr="00994075" w:rsidRDefault="00994075" w:rsidP="00994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075">
        <w:rPr>
          <w:rFonts w:ascii="Times New Roman" w:eastAsia="Calibri" w:hAnsi="Times New Roman" w:cs="Times New Roman"/>
          <w:sz w:val="24"/>
          <w:szCs w:val="24"/>
        </w:rPr>
        <w:t>- методами решения проблем реконструкции систем</w:t>
      </w:r>
      <w:r w:rsidRPr="00994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водоснабжения и водоотведения</w:t>
      </w:r>
      <w:r w:rsidRPr="00994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Введение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 xml:space="preserve">Водопроводная сеть 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Реконструкция ВОС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 xml:space="preserve">Водоотводящая сеть 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Реконструкция КОС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Сооружение промышленного ВиВ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Санитарно-техническое оборудование зданий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 xml:space="preserve">Насосные станции </w:t>
      </w:r>
    </w:p>
    <w:p w:rsidR="00994075" w:rsidRPr="00994075" w:rsidRDefault="00994075" w:rsidP="009940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075">
        <w:rPr>
          <w:rFonts w:ascii="Times New Roman" w:hAnsi="Times New Roman" w:cs="Times New Roman"/>
          <w:sz w:val="24"/>
          <w:szCs w:val="24"/>
        </w:rPr>
        <w:t>ТЭО и КСУКП при реконструкции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 w:rsidR="00994075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994075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E610CF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99407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994075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</w:t>
      </w:r>
      <w:r w:rsidR="00A35CAF"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 </w:t>
      </w:r>
      <w:r w:rsidR="00E610C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CAF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994075">
        <w:rPr>
          <w:rFonts w:ascii="Times New Roman" w:hAnsi="Times New Roman" w:cs="Times New Roman"/>
          <w:sz w:val="24"/>
          <w:szCs w:val="24"/>
        </w:rPr>
        <w:t>3</w:t>
      </w:r>
      <w:r w:rsidR="00E610CF">
        <w:rPr>
          <w:rFonts w:ascii="Times New Roman" w:hAnsi="Times New Roman" w:cs="Times New Roman"/>
          <w:sz w:val="24"/>
          <w:szCs w:val="24"/>
        </w:rPr>
        <w:t>1</w:t>
      </w:r>
      <w:r w:rsidR="0099407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E610CF" w:rsidRPr="00152A7C" w:rsidRDefault="00E610C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94075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 w:rsidR="00994075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994075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94075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994075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 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35CAF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994075">
        <w:rPr>
          <w:rFonts w:ascii="Times New Roman" w:hAnsi="Times New Roman" w:cs="Times New Roman"/>
          <w:sz w:val="24"/>
          <w:szCs w:val="24"/>
        </w:rPr>
        <w:t xml:space="preserve">60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E05A9" w:rsidRPr="00152A7C" w:rsidRDefault="001E05A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902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245">
        <w:rPr>
          <w:rFonts w:ascii="Times New Roman" w:hAnsi="Times New Roman" w:cs="Times New Roman"/>
          <w:sz w:val="24"/>
          <w:szCs w:val="24"/>
        </w:rPr>
        <w:t>4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94075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924"/>
    <w:multiLevelType w:val="hybridMultilevel"/>
    <w:tmpl w:val="C138FE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4E1B"/>
    <w:multiLevelType w:val="hybridMultilevel"/>
    <w:tmpl w:val="4492FD6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1E05A9"/>
    <w:rsid w:val="00290245"/>
    <w:rsid w:val="00311592"/>
    <w:rsid w:val="00632136"/>
    <w:rsid w:val="007E3C95"/>
    <w:rsid w:val="009326AD"/>
    <w:rsid w:val="00994075"/>
    <w:rsid w:val="00A35CAF"/>
    <w:rsid w:val="00C35C38"/>
    <w:rsid w:val="00CA35C1"/>
    <w:rsid w:val="00D06585"/>
    <w:rsid w:val="00D5166C"/>
    <w:rsid w:val="00E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99407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14</cp:revision>
  <cp:lastPrinted>2016-02-10T06:34:00Z</cp:lastPrinted>
  <dcterms:created xsi:type="dcterms:W3CDTF">2016-02-10T06:02:00Z</dcterms:created>
  <dcterms:modified xsi:type="dcterms:W3CDTF">2017-10-28T11:26:00Z</dcterms:modified>
</cp:coreProperties>
</file>