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CF3E83">
      <w:pPr>
        <w:pStyle w:val="L9"/>
        <w:jc w:val="center"/>
        <w:rPr>
          <w:sz w:val="24"/>
          <w:szCs w:val="24"/>
        </w:rPr>
      </w:pPr>
      <w:r w:rsidRPr="00CB342D">
        <w:rPr>
          <w:sz w:val="24"/>
          <w:szCs w:val="24"/>
        </w:rPr>
        <w:t>«</w:t>
      </w:r>
      <w:r w:rsidR="00CF3E83" w:rsidRPr="00CF3E83">
        <w:rPr>
          <w:bCs/>
          <w:sz w:val="24"/>
          <w:szCs w:val="24"/>
        </w:rPr>
        <w:t xml:space="preserve">ПРАКТИКА  РАСЧЕТОВ  СИСТЕМ </w:t>
      </w:r>
      <w:r w:rsidR="00CF3E83" w:rsidRPr="00CF3E83">
        <w:rPr>
          <w:rFonts w:eastAsia="Calibri"/>
          <w:bCs/>
          <w:sz w:val="24"/>
          <w:szCs w:val="24"/>
        </w:rPr>
        <w:t>ВОДОСНАБЖЕНИЯ  И  ВОДООТВЕДЕНИЯ  НА  ПЭВМ</w:t>
      </w:r>
      <w:r w:rsidRPr="00CF3E83">
        <w:rPr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CF3E8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П</w:t>
      </w:r>
      <w:r w:rsidR="00CF3E83" w:rsidRPr="00CF3E8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рактика  расчетов  систем </w:t>
      </w:r>
      <w:r w:rsidR="00CF3E83" w:rsidRPr="00CF3E83">
        <w:rPr>
          <w:rFonts w:ascii="Times New Roman" w:eastAsia="Calibri" w:hAnsi="Times New Roman" w:cs="Times New Roman"/>
          <w:bCs/>
          <w:sz w:val="24"/>
          <w:szCs w:val="24"/>
        </w:rPr>
        <w:t>водоснабжения  и  водоотведения  на  ПЭВМ</w:t>
      </w:r>
      <w:proofErr w:type="gramStart"/>
      <w:r w:rsidR="00CF3E83" w:rsidRPr="00CF3E83">
        <w:rPr>
          <w:rFonts w:ascii="Times New Roman" w:hAnsi="Times New Roman" w:cs="Times New Roman"/>
          <w:sz w:val="24"/>
          <w:szCs w:val="24"/>
        </w:rPr>
        <w:t>»</w:t>
      </w:r>
      <w:r w:rsidRPr="00CF3E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F3E83" w:rsidRPr="00CF3E83">
        <w:rPr>
          <w:rFonts w:ascii="Times New Roman" w:eastAsia="Times New Roman" w:hAnsi="Times New Roman" w:cs="Times New Roman"/>
          <w:sz w:val="24"/>
          <w:szCs w:val="24"/>
        </w:rPr>
        <w:t>Б1.В.ДВ.7.1</w:t>
      </w:r>
      <w:r w:rsidRPr="00CF3E83">
        <w:rPr>
          <w:rFonts w:ascii="Times New Roman" w:hAnsi="Times New Roman" w:cs="Times New Roman"/>
          <w:sz w:val="24"/>
          <w:szCs w:val="24"/>
        </w:rPr>
        <w:t>)</w:t>
      </w:r>
      <w:r w:rsidRPr="00A0196D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 вариативн</w:t>
      </w:r>
      <w:r w:rsidR="00A0196D">
        <w:rPr>
          <w:rFonts w:ascii="Times New Roman" w:hAnsi="Times New Roman" w:cs="Times New Roman"/>
          <w:sz w:val="24"/>
          <w:szCs w:val="24"/>
        </w:rPr>
        <w:t>ой части и является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дисциплиной </w:t>
      </w:r>
      <w:r w:rsidR="00A0196D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7E3C95">
        <w:rPr>
          <w:rFonts w:ascii="Times New Roman" w:hAnsi="Times New Roman" w:cs="Times New Roman"/>
          <w:sz w:val="24"/>
          <w:szCs w:val="24"/>
        </w:rPr>
        <w:t>обучающегося</w:t>
      </w:r>
      <w:r w:rsidR="00A0196D">
        <w:rPr>
          <w:rFonts w:ascii="Times New Roman" w:hAnsi="Times New Roman" w:cs="Times New Roman"/>
          <w:sz w:val="24"/>
          <w:szCs w:val="24"/>
        </w:rPr>
        <w:t>.</w:t>
      </w:r>
    </w:p>
    <w:p w:rsidR="00632136" w:rsidRPr="00A0196D" w:rsidRDefault="00632136" w:rsidP="00A019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0196D" w:rsidRPr="00A0196D" w:rsidRDefault="009326AD" w:rsidP="00A0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6D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A0196D" w:rsidRPr="00A0196D">
        <w:rPr>
          <w:rFonts w:ascii="Times New Roman" w:eastAsia="Calibri" w:hAnsi="Times New Roman" w:cs="Times New Roman"/>
          <w:sz w:val="24"/>
          <w:szCs w:val="24"/>
        </w:rPr>
        <w:t xml:space="preserve"> обучение будущих выпускников основным методам и практическому применению расчетов систем водоснабжения и водоотведения с использованием ЭВМ при решении задач проектирования, строительства и эксплуатации систем водоснабжения и водоотведения</w:t>
      </w:r>
      <w:r w:rsidR="00A019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1592" w:rsidRPr="00A0196D" w:rsidRDefault="00311592" w:rsidP="00A019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96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0196D" w:rsidRPr="00A0196D" w:rsidRDefault="00A0196D" w:rsidP="00A019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196D">
        <w:rPr>
          <w:rFonts w:ascii="Times New Roman" w:eastAsia="Times New Roman" w:hAnsi="Times New Roman" w:cs="Times New Roman"/>
          <w:snapToGrid w:val="0"/>
          <w:sz w:val="24"/>
          <w:szCs w:val="24"/>
        </w:rPr>
        <w:t>- ознакомление с возможностями использования средств вычислительной техники для решения инженерных и научно-исследовательских задач в области водоснабжения и водоотведения;</w:t>
      </w:r>
    </w:p>
    <w:p w:rsidR="00A0196D" w:rsidRPr="00A0196D" w:rsidRDefault="00A0196D" w:rsidP="00A019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196D">
        <w:rPr>
          <w:rFonts w:ascii="Times New Roman" w:eastAsia="Times New Roman" w:hAnsi="Times New Roman" w:cs="Times New Roman"/>
          <w:snapToGrid w:val="0"/>
          <w:sz w:val="24"/>
          <w:szCs w:val="24"/>
        </w:rPr>
        <w:t>- привитие студентам навыков корректной постановки и решения задач, успешной реализации вычислительных алгоритмов;</w:t>
      </w:r>
    </w:p>
    <w:p w:rsidR="00A0196D" w:rsidRPr="00A0196D" w:rsidRDefault="00A0196D" w:rsidP="00A019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196D">
        <w:rPr>
          <w:rFonts w:ascii="Times New Roman" w:eastAsia="Times New Roman" w:hAnsi="Times New Roman" w:cs="Times New Roman"/>
          <w:snapToGrid w:val="0"/>
          <w:sz w:val="24"/>
          <w:szCs w:val="24"/>
        </w:rPr>
        <w:t>- 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 объекта;</w:t>
      </w:r>
    </w:p>
    <w:p w:rsidR="00311592" w:rsidRPr="00A0196D" w:rsidRDefault="00A0196D" w:rsidP="00A01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96D">
        <w:rPr>
          <w:rFonts w:ascii="Times New Roman" w:eastAsia="Times New Roman" w:hAnsi="Times New Roman" w:cs="Times New Roman"/>
          <w:snapToGrid w:val="0"/>
          <w:sz w:val="24"/>
          <w:szCs w:val="24"/>
        </w:rPr>
        <w:t>- получение обоснованных результатов расчета и их анализ.</w:t>
      </w:r>
    </w:p>
    <w:p w:rsidR="00632136" w:rsidRPr="00A0196D" w:rsidRDefault="00632136" w:rsidP="00A019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96D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:</w:t>
      </w:r>
      <w:r w:rsidR="009517B3" w:rsidRPr="009517B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517B3" w:rsidRPr="009517B3">
        <w:rPr>
          <w:rFonts w:ascii="Times New Roman" w:hAnsi="Times New Roman" w:cs="Times New Roman"/>
          <w:sz w:val="24"/>
          <w:szCs w:val="24"/>
        </w:rPr>
        <w:t>ПК-1, 4, 6, 8; ПК-2</w:t>
      </w:r>
      <w:r w:rsidR="00CF3E83">
        <w:rPr>
          <w:rFonts w:ascii="Times New Roman" w:hAnsi="Times New Roman" w:cs="Times New Roman"/>
          <w:sz w:val="24"/>
          <w:szCs w:val="24"/>
        </w:rPr>
        <w:t>.</w:t>
      </w:r>
    </w:p>
    <w:p w:rsidR="00A0196D" w:rsidRPr="00A0196D" w:rsidRDefault="00632136" w:rsidP="00A01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96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- нормативно-технические документы, регламентируемые условия проектирования, строительства и эксплуатации систем водоснабжения и водоотведения;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- методику разработки алгоритмов и компьютерных программ для расчёта и конструирования различных сооружений систем водоснабжения и водоотведения.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- оперативно решать вопросы применения современных ЭВМ при проектировании и эксплуатации различных сооружений систем водоснабжения и водоотведения населенных пунктов и промышленных предприятий.</w:t>
      </w:r>
    </w:p>
    <w:p w:rsidR="00A0196D" w:rsidRPr="00A0196D" w:rsidRDefault="00A0196D" w:rsidP="00A0196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A0196D" w:rsidRPr="00A0196D" w:rsidRDefault="00A0196D" w:rsidP="00885278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специальной терминологией и лексикой, методами расчёта и проектирования сооружений водоснабжения и водоотведения на ЭВМ.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>Технико-экономический выбо</w:t>
      </w:r>
      <w:r>
        <w:rPr>
          <w:rFonts w:ascii="Times New Roman" w:hAnsi="Times New Roman" w:cs="Times New Roman"/>
          <w:sz w:val="24"/>
          <w:szCs w:val="24"/>
        </w:rPr>
        <w:t>р системы водоотведения (WSW).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 xml:space="preserve">Определение минимального регулирующего объёма бака водонапорной </w:t>
      </w:r>
      <w:r>
        <w:rPr>
          <w:rFonts w:ascii="Times New Roman" w:hAnsi="Times New Roman" w:cs="Times New Roman"/>
          <w:sz w:val="24"/>
          <w:szCs w:val="24"/>
        </w:rPr>
        <w:t>башни (резервуара)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ВБ-Excel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lastRenderedPageBreak/>
        <w:t>Расчет работы водоводов надземной прокладки в условиях внутреннего обледенения (ICE)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>Определение условий выноса воздушных ско</w:t>
      </w:r>
      <w:r>
        <w:rPr>
          <w:rFonts w:ascii="Times New Roman" w:hAnsi="Times New Roman" w:cs="Times New Roman"/>
          <w:sz w:val="24"/>
          <w:szCs w:val="24"/>
        </w:rPr>
        <w:t>плений из водоводов (KRISKOR).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>Расчет вод</w:t>
      </w:r>
      <w:r>
        <w:rPr>
          <w:rFonts w:ascii="Times New Roman" w:hAnsi="Times New Roman" w:cs="Times New Roman"/>
          <w:sz w:val="24"/>
          <w:szCs w:val="24"/>
        </w:rPr>
        <w:t>оводов на опорожнение (OPVOD).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>Расчет многониточных водоводов (ПЕРЕМЫЧКА).</w:t>
      </w:r>
      <w:r w:rsidRPr="009517B3">
        <w:rPr>
          <w:rFonts w:ascii="Times New Roman" w:hAnsi="Times New Roman" w:cs="Times New Roman"/>
          <w:sz w:val="24"/>
          <w:szCs w:val="24"/>
        </w:rPr>
        <w:tab/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>Расчет систем вну</w:t>
      </w:r>
      <w:r>
        <w:rPr>
          <w:rFonts w:ascii="Times New Roman" w:hAnsi="Times New Roman" w:cs="Times New Roman"/>
          <w:sz w:val="24"/>
          <w:szCs w:val="24"/>
        </w:rPr>
        <w:t>треннего водоснабжения (СТОЗ).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>Гидравлический расчет самотечной бытовой (или производственной) сети водоотведения с у</w:t>
      </w:r>
      <w:r>
        <w:rPr>
          <w:rFonts w:ascii="Times New Roman" w:hAnsi="Times New Roman" w:cs="Times New Roman"/>
          <w:sz w:val="24"/>
          <w:szCs w:val="24"/>
        </w:rPr>
        <w:t>чётом изменения расхода (SB2).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>Оптимизация степени использования воды в оборотном водоснабжении с двумя сис</w:t>
      </w:r>
      <w:r>
        <w:rPr>
          <w:rFonts w:ascii="Times New Roman" w:hAnsi="Times New Roman" w:cs="Times New Roman"/>
          <w:sz w:val="24"/>
          <w:szCs w:val="24"/>
        </w:rPr>
        <w:t xml:space="preserve">темами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водооборота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(ОБОРОТ-2).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 xml:space="preserve">Моделирование систем подачи </w:t>
      </w:r>
      <w:r>
        <w:rPr>
          <w:rFonts w:ascii="Times New Roman" w:hAnsi="Times New Roman" w:cs="Times New Roman"/>
          <w:sz w:val="24"/>
          <w:szCs w:val="24"/>
        </w:rPr>
        <w:t>и распределения воды (EPANET).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>Расчет сооружений для очист</w:t>
      </w:r>
      <w:r>
        <w:rPr>
          <w:rFonts w:ascii="Times New Roman" w:hAnsi="Times New Roman" w:cs="Times New Roman"/>
          <w:sz w:val="24"/>
          <w:szCs w:val="24"/>
        </w:rPr>
        <w:t>ки бытовых сточных вод (КОСБ).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>Расчет сооружений для очистки произ</w:t>
      </w:r>
      <w:r>
        <w:rPr>
          <w:rFonts w:ascii="Times New Roman" w:hAnsi="Times New Roman" w:cs="Times New Roman"/>
          <w:sz w:val="24"/>
          <w:szCs w:val="24"/>
        </w:rPr>
        <w:t>водственных сточных вод (КОСП)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17B3" w:rsidRDefault="009517B3" w:rsidP="009517B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>Расчет распределительных лотков и трубопроводов на КОСБ (ЛОТКИ).</w:t>
      </w:r>
      <w:r w:rsidRPr="009517B3">
        <w:rPr>
          <w:rFonts w:ascii="Times New Roman" w:hAnsi="Times New Roman" w:cs="Times New Roman"/>
          <w:b/>
          <w:sz w:val="24"/>
          <w:szCs w:val="24"/>
        </w:rPr>
        <w:tab/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>Автоматизированный расчет сооружений для очистки питьевых и производственных вод (ВОС).</w:t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>Водозаборные сооружения из поверхностных источников (ВЗ ПОВ)</w:t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>Водозабор подземных напорных вод (ВЗ-ПОДЗ)</w:t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>Определение расчётных параметров для очистки поверхностных сточных вод с территории промышленных площадок (ДОЖДЬ).</w:t>
      </w:r>
    </w:p>
    <w:p w:rsidR="009517B3" w:rsidRPr="009517B3" w:rsidRDefault="009517B3" w:rsidP="009517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B3">
        <w:rPr>
          <w:rFonts w:ascii="Times New Roman" w:hAnsi="Times New Roman" w:cs="Times New Roman"/>
          <w:sz w:val="24"/>
          <w:szCs w:val="24"/>
        </w:rPr>
        <w:t>Расчет главной канализационной насосной станции (КНС).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9517B3" w:rsidRPr="00152A7C" w:rsidRDefault="009517B3" w:rsidP="009517B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 w:rsidR="005A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5A5062">
        <w:rPr>
          <w:rFonts w:ascii="Times New Roman" w:hAnsi="Times New Roman" w:cs="Times New Roman"/>
          <w:sz w:val="24"/>
          <w:szCs w:val="24"/>
        </w:rPr>
        <w:t xml:space="preserve"> 6 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5A5062"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517B3" w:rsidRPr="00152A7C" w:rsidRDefault="009517B3" w:rsidP="009517B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517B3" w:rsidRPr="00152A7C" w:rsidRDefault="009517B3" w:rsidP="009517B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9517B3" w:rsidRDefault="009517B3" w:rsidP="009517B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517B3" w:rsidRPr="00152A7C" w:rsidRDefault="009517B3" w:rsidP="009517B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517B3" w:rsidRDefault="009517B3" w:rsidP="009517B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–зачет, экзамен.</w:t>
      </w:r>
    </w:p>
    <w:p w:rsidR="009517B3" w:rsidRPr="00152A7C" w:rsidRDefault="009517B3" w:rsidP="009517B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 w:rsidR="005A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 </w:t>
      </w:r>
      <w:r w:rsidR="005A5062">
        <w:rPr>
          <w:rFonts w:ascii="Times New Roman" w:hAnsi="Times New Roman" w:cs="Times New Roman"/>
          <w:sz w:val="24"/>
          <w:szCs w:val="24"/>
        </w:rPr>
        <w:t xml:space="preserve"> 6 </w:t>
      </w:r>
      <w:r w:rsidRPr="00152A7C">
        <w:rPr>
          <w:rFonts w:ascii="Times New Roman" w:hAnsi="Times New Roman" w:cs="Times New Roman"/>
          <w:sz w:val="24"/>
          <w:szCs w:val="24"/>
        </w:rPr>
        <w:t xml:space="preserve">зачетные единицы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A5062"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9517B3" w:rsidRPr="00152A7C" w:rsidRDefault="009517B3" w:rsidP="009517B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A5062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9517B3" w:rsidRPr="00152A7C" w:rsidRDefault="009517B3" w:rsidP="009517B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5A5062">
        <w:rPr>
          <w:rFonts w:ascii="Times New Roman" w:hAnsi="Times New Roman" w:cs="Times New Roman"/>
          <w:sz w:val="24"/>
          <w:szCs w:val="24"/>
        </w:rPr>
        <w:t>24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517B3" w:rsidRDefault="009517B3" w:rsidP="009517B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 w:rsidR="005A5062">
        <w:rPr>
          <w:rFonts w:ascii="Times New Roman" w:hAnsi="Times New Roman" w:cs="Times New Roman"/>
          <w:sz w:val="24"/>
          <w:szCs w:val="24"/>
        </w:rPr>
        <w:t xml:space="preserve">175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9517B3" w:rsidRPr="00152A7C" w:rsidRDefault="009517B3" w:rsidP="009517B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5A5062">
        <w:rPr>
          <w:rFonts w:ascii="Times New Roman" w:hAnsi="Times New Roman" w:cs="Times New Roman"/>
          <w:sz w:val="24"/>
          <w:szCs w:val="24"/>
        </w:rPr>
        <w:t>13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517B3" w:rsidRDefault="009517B3" w:rsidP="009517B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–зачет, экзамен, КЛР.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D83"/>
    <w:multiLevelType w:val="hybridMultilevel"/>
    <w:tmpl w:val="39E8033A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142E74"/>
    <w:rsid w:val="001C64B9"/>
    <w:rsid w:val="00311592"/>
    <w:rsid w:val="005A5062"/>
    <w:rsid w:val="00632136"/>
    <w:rsid w:val="007E3C95"/>
    <w:rsid w:val="00885278"/>
    <w:rsid w:val="009326AD"/>
    <w:rsid w:val="009517B3"/>
    <w:rsid w:val="00A0196D"/>
    <w:rsid w:val="00A35CAF"/>
    <w:rsid w:val="00CA35C1"/>
    <w:rsid w:val="00CB342D"/>
    <w:rsid w:val="00CF3E83"/>
    <w:rsid w:val="00D06585"/>
    <w:rsid w:val="00D24812"/>
    <w:rsid w:val="00D5166C"/>
    <w:rsid w:val="00FA4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L9">
    <w:name w:val="ОбычныL9"/>
    <w:rsid w:val="00CF3E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 Русанова </cp:lastModifiedBy>
  <cp:revision>2</cp:revision>
  <cp:lastPrinted>2017-10-30T15:27:00Z</cp:lastPrinted>
  <dcterms:created xsi:type="dcterms:W3CDTF">2017-10-30T15:28:00Z</dcterms:created>
  <dcterms:modified xsi:type="dcterms:W3CDTF">2017-10-30T15:28:00Z</dcterms:modified>
</cp:coreProperties>
</file>