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DD5DAD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caps/>
          <w:sz w:val="24"/>
          <w:szCs w:val="24"/>
        </w:rPr>
      </w:pPr>
      <w:r w:rsidRPr="00DD5DAD">
        <w:rPr>
          <w:rFonts w:ascii="Times New Roman" w:hAnsi="Times New Roman"/>
          <w:caps/>
          <w:sz w:val="24"/>
          <w:szCs w:val="24"/>
        </w:rPr>
        <w:t>«</w:t>
      </w:r>
      <w:r w:rsidR="00971A4B" w:rsidRPr="00971A4B">
        <w:rPr>
          <w:rFonts w:ascii="Times New Roman" w:hAnsi="Times New Roman"/>
          <w:caps/>
          <w:sz w:val="24"/>
          <w:szCs w:val="24"/>
        </w:rPr>
        <w:t>Прикладная</w:t>
      </w:r>
      <w:r w:rsidR="00971A4B">
        <w:rPr>
          <w:rFonts w:ascii="Times New Roman" w:hAnsi="Times New Roman"/>
          <w:caps/>
          <w:sz w:val="24"/>
          <w:szCs w:val="24"/>
        </w:rPr>
        <w:t xml:space="preserve"> </w:t>
      </w:r>
      <w:r w:rsidR="00B00AE1">
        <w:rPr>
          <w:rFonts w:ascii="Times New Roman" w:hAnsi="Times New Roman"/>
          <w:caps/>
          <w:sz w:val="24"/>
          <w:szCs w:val="24"/>
        </w:rPr>
        <w:t>Экология</w:t>
      </w:r>
      <w:r w:rsidRPr="00DD5DAD">
        <w:rPr>
          <w:rFonts w:ascii="Times New Roman" w:hAnsi="Times New Roman"/>
          <w:caps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971A4B">
        <w:rPr>
          <w:rFonts w:ascii="Times New Roman" w:hAnsi="Times New Roman"/>
          <w:sz w:val="24"/>
          <w:szCs w:val="24"/>
        </w:rPr>
        <w:t>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</w:t>
      </w:r>
      <w:r w:rsidR="00B026DD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971A4B">
        <w:rPr>
          <w:rFonts w:ascii="Times New Roman" w:hAnsi="Times New Roman"/>
          <w:sz w:val="24"/>
          <w:szCs w:val="24"/>
        </w:rPr>
        <w:t>Прикладная э</w:t>
      </w:r>
      <w:r w:rsidR="00B00AE1">
        <w:rPr>
          <w:rFonts w:ascii="Times New Roman" w:hAnsi="Times New Roman"/>
          <w:sz w:val="24"/>
          <w:szCs w:val="24"/>
        </w:rPr>
        <w:t>кология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(Б1.</w:t>
      </w:r>
      <w:r w:rsidR="00971A4B">
        <w:rPr>
          <w:rFonts w:ascii="Times New Roman" w:hAnsi="Times New Roman"/>
          <w:sz w:val="24"/>
          <w:szCs w:val="24"/>
        </w:rPr>
        <w:t>В</w:t>
      </w:r>
      <w:r w:rsidR="00F75444">
        <w:rPr>
          <w:rFonts w:ascii="Times New Roman" w:hAnsi="Times New Roman"/>
          <w:sz w:val="24"/>
          <w:szCs w:val="24"/>
        </w:rPr>
        <w:t>.</w:t>
      </w:r>
      <w:r w:rsidR="00971A4B">
        <w:rPr>
          <w:rFonts w:ascii="Times New Roman" w:hAnsi="Times New Roman"/>
          <w:sz w:val="24"/>
          <w:szCs w:val="24"/>
        </w:rPr>
        <w:t>14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</w:t>
      </w:r>
      <w:r w:rsidR="001503D6" w:rsidRPr="00B17FC2">
        <w:rPr>
          <w:rFonts w:ascii="Times New Roman" w:eastAsia="Calibri" w:hAnsi="Times New Roman"/>
          <w:sz w:val="24"/>
          <w:szCs w:val="24"/>
          <w:lang w:eastAsia="zh-CN"/>
        </w:rPr>
        <w:t>к части, формируемой участниками образовательных отношений</w:t>
      </w:r>
      <w:r w:rsidR="001503D6">
        <w:rPr>
          <w:rFonts w:ascii="Times New Roman" w:eastAsia="Calibri" w:hAnsi="Times New Roman"/>
          <w:sz w:val="24"/>
          <w:szCs w:val="24"/>
          <w:lang w:eastAsia="zh-CN"/>
        </w:rPr>
        <w:t>.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971A4B" w:rsidRPr="00DD5DAD" w:rsidRDefault="00971A4B" w:rsidP="00971A4B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>способности</w:t>
      </w:r>
      <w:r w:rsidRPr="00B00AE1">
        <w:rPr>
          <w:rFonts w:ascii="Times New Roman" w:hAnsi="Times New Roman"/>
          <w:sz w:val="24"/>
          <w:szCs w:val="24"/>
        </w:rPr>
        <w:t xml:space="preserve"> создавать и поддерживать безопасные условия жизнедеятельности</w:t>
      </w:r>
      <w:r w:rsidR="00B026DD">
        <w:rPr>
          <w:rFonts w:ascii="Times New Roman" w:hAnsi="Times New Roman"/>
          <w:sz w:val="24"/>
          <w:szCs w:val="24"/>
        </w:rPr>
        <w:t>;</w:t>
      </w:r>
    </w:p>
    <w:p w:rsidR="00B00AE1" w:rsidRDefault="00F6070A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5DAD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971A4B" w:rsidRPr="00C74025">
        <w:rPr>
          <w:rFonts w:ascii="Times New Roman" w:hAnsi="Times New Roman"/>
          <w:sz w:val="24"/>
          <w:szCs w:val="24"/>
        </w:rPr>
        <w:t xml:space="preserve">организовывать работы по </w:t>
      </w:r>
      <w:r w:rsidR="00971A4B" w:rsidRPr="00E51688">
        <w:rPr>
          <w:rFonts w:ascii="Times New Roman" w:hAnsi="Times New Roman"/>
          <w:sz w:val="24"/>
          <w:szCs w:val="24"/>
        </w:rPr>
        <w:t>оценке технических и технологических решений систем водоснабжения и водоотведения</w:t>
      </w:r>
      <w:r w:rsidR="00971A4B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B00AE1">
        <w:rPr>
          <w:rFonts w:ascii="Times New Roman" w:hAnsi="Times New Roman"/>
          <w:sz w:val="24"/>
          <w:szCs w:val="24"/>
        </w:rPr>
        <w:t xml:space="preserve">УК-8, </w:t>
      </w:r>
      <w:r w:rsidR="005377DF">
        <w:rPr>
          <w:rFonts w:ascii="Times New Roman" w:hAnsi="Times New Roman"/>
          <w:sz w:val="24"/>
          <w:szCs w:val="24"/>
        </w:rPr>
        <w:t>ПК-</w:t>
      </w:r>
      <w:r w:rsidR="00D8509E">
        <w:rPr>
          <w:rFonts w:ascii="Times New Roman" w:hAnsi="Times New Roman"/>
          <w:sz w:val="24"/>
          <w:szCs w:val="24"/>
        </w:rPr>
        <w:t>1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971A4B" w:rsidRPr="00971A4B" w:rsidRDefault="00971A4B" w:rsidP="00971A4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71A4B">
        <w:rPr>
          <w:rFonts w:ascii="Times New Roman" w:hAnsi="Times New Roman"/>
          <w:sz w:val="24"/>
          <w:szCs w:val="24"/>
        </w:rPr>
        <w:t>Экология как научная основа окружающей среды. Экологические системы</w:t>
      </w:r>
    </w:p>
    <w:p w:rsidR="00971A4B" w:rsidRPr="00971A4B" w:rsidRDefault="00971A4B" w:rsidP="00971A4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71A4B">
        <w:rPr>
          <w:rFonts w:ascii="Times New Roman" w:hAnsi="Times New Roman"/>
          <w:sz w:val="24"/>
          <w:szCs w:val="24"/>
        </w:rPr>
        <w:t>Экологический фактор. Биосфера  - живая оболочка Земли</w:t>
      </w:r>
    </w:p>
    <w:p w:rsidR="00971A4B" w:rsidRPr="00971A4B" w:rsidRDefault="00971A4B" w:rsidP="00971A4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71A4B">
        <w:rPr>
          <w:rFonts w:ascii="Times New Roman" w:hAnsi="Times New Roman"/>
          <w:sz w:val="24"/>
          <w:szCs w:val="24"/>
        </w:rPr>
        <w:t>Эволюция биосферы. Природные ресурсы</w:t>
      </w:r>
    </w:p>
    <w:p w:rsidR="00971A4B" w:rsidRPr="00971A4B" w:rsidRDefault="00971A4B" w:rsidP="00971A4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71A4B">
        <w:rPr>
          <w:rFonts w:ascii="Times New Roman" w:hAnsi="Times New Roman"/>
          <w:sz w:val="24"/>
          <w:szCs w:val="24"/>
        </w:rPr>
        <w:t>Природно-ресурсный потенциал и его оценка. Значение воды в природе</w:t>
      </w:r>
    </w:p>
    <w:p w:rsidR="00971A4B" w:rsidRPr="00971A4B" w:rsidRDefault="00971A4B" w:rsidP="00971A4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71A4B">
        <w:rPr>
          <w:rFonts w:ascii="Times New Roman" w:hAnsi="Times New Roman"/>
          <w:sz w:val="24"/>
          <w:szCs w:val="24"/>
        </w:rPr>
        <w:t>Оценка качества водных объектов. Правовая охрана водных ресурсов</w:t>
      </w:r>
    </w:p>
    <w:p w:rsidR="00971A4B" w:rsidRPr="00971A4B" w:rsidRDefault="00971A4B" w:rsidP="00971A4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71A4B">
        <w:rPr>
          <w:rFonts w:ascii="Times New Roman" w:hAnsi="Times New Roman"/>
          <w:sz w:val="24"/>
          <w:szCs w:val="24"/>
        </w:rPr>
        <w:t>Значение атмосферного воздуха  в природе. Качество атмосферного воздуха и его контроль</w:t>
      </w:r>
    </w:p>
    <w:p w:rsidR="00971A4B" w:rsidRPr="00971A4B" w:rsidRDefault="00971A4B" w:rsidP="00971A4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71A4B">
        <w:rPr>
          <w:rFonts w:ascii="Times New Roman" w:hAnsi="Times New Roman"/>
          <w:sz w:val="24"/>
          <w:szCs w:val="24"/>
        </w:rPr>
        <w:t>Литосфера  как компонент биосферы. Защита от шума.  Защита от инфразвука.</w:t>
      </w:r>
    </w:p>
    <w:p w:rsidR="00971A4B" w:rsidRPr="00971A4B" w:rsidRDefault="00971A4B" w:rsidP="00971A4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71A4B">
        <w:rPr>
          <w:rFonts w:ascii="Times New Roman" w:hAnsi="Times New Roman"/>
          <w:sz w:val="24"/>
          <w:szCs w:val="24"/>
        </w:rPr>
        <w:t>Защита от вибраций.</w:t>
      </w:r>
    </w:p>
    <w:p w:rsidR="00971A4B" w:rsidRPr="00971A4B" w:rsidRDefault="00971A4B" w:rsidP="00971A4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71A4B">
        <w:rPr>
          <w:rFonts w:ascii="Times New Roman" w:hAnsi="Times New Roman"/>
          <w:sz w:val="24"/>
          <w:szCs w:val="24"/>
        </w:rPr>
        <w:t>Защита от электромагнитных полей.</w:t>
      </w:r>
    </w:p>
    <w:p w:rsidR="00971A4B" w:rsidRPr="00971A4B" w:rsidRDefault="00971A4B" w:rsidP="00971A4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71A4B">
        <w:rPr>
          <w:rFonts w:ascii="Times New Roman" w:hAnsi="Times New Roman"/>
          <w:sz w:val="24"/>
          <w:szCs w:val="24"/>
        </w:rPr>
        <w:t>Защита от ионизирующего излучения.</w:t>
      </w:r>
    </w:p>
    <w:p w:rsidR="00971A4B" w:rsidRPr="00971A4B" w:rsidRDefault="00971A4B" w:rsidP="00971A4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71A4B">
        <w:rPr>
          <w:rFonts w:ascii="Times New Roman" w:hAnsi="Times New Roman"/>
          <w:sz w:val="24"/>
          <w:szCs w:val="24"/>
        </w:rPr>
        <w:t>Экологический мониторинг</w:t>
      </w:r>
    </w:p>
    <w:p w:rsidR="00971A4B" w:rsidRPr="00971A4B" w:rsidRDefault="00971A4B" w:rsidP="00971A4B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71A4B">
        <w:rPr>
          <w:rFonts w:ascii="Times New Roman" w:hAnsi="Times New Roman"/>
          <w:sz w:val="24"/>
          <w:szCs w:val="24"/>
        </w:rPr>
        <w:t>Экономические механизмы</w:t>
      </w:r>
      <w:proofErr w:type="gramEnd"/>
      <w:r w:rsidRPr="00971A4B">
        <w:rPr>
          <w:rFonts w:ascii="Times New Roman" w:hAnsi="Times New Roman"/>
          <w:sz w:val="24"/>
          <w:szCs w:val="24"/>
        </w:rPr>
        <w:t xml:space="preserve"> охраны окружающей среды. Основы экологического права.  Система управления охраной окружающей среды</w:t>
      </w:r>
    </w:p>
    <w:p w:rsidR="00B00AE1" w:rsidRDefault="00B00AE1" w:rsidP="00B00AE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971A4B">
        <w:rPr>
          <w:rFonts w:ascii="Times New Roman" w:hAnsi="Times New Roman"/>
          <w:sz w:val="24"/>
          <w:szCs w:val="24"/>
        </w:rPr>
        <w:t>3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CC0B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CC0B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971A4B">
        <w:rPr>
          <w:rFonts w:ascii="Times New Roman" w:hAnsi="Times New Roman"/>
          <w:sz w:val="24"/>
          <w:szCs w:val="24"/>
        </w:rPr>
        <w:t>108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B026DD">
        <w:rPr>
          <w:rFonts w:ascii="Times New Roman" w:hAnsi="Times New Roman"/>
          <w:sz w:val="24"/>
          <w:szCs w:val="24"/>
        </w:rPr>
        <w:t>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lastRenderedPageBreak/>
        <w:t xml:space="preserve">для очной формы обучения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971A4B">
        <w:rPr>
          <w:rFonts w:ascii="Times New Roman" w:hAnsi="Times New Roman"/>
          <w:sz w:val="24"/>
          <w:szCs w:val="24"/>
        </w:rPr>
        <w:t>32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971A4B">
        <w:rPr>
          <w:rFonts w:ascii="Times New Roman" w:hAnsi="Times New Roman"/>
          <w:sz w:val="24"/>
          <w:szCs w:val="24"/>
        </w:rPr>
        <w:t>а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A47A83" w:rsidRPr="00932B8E" w:rsidRDefault="00971A4B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A47A83">
        <w:rPr>
          <w:rFonts w:ascii="Times New Roman" w:hAnsi="Times New Roman"/>
          <w:sz w:val="24"/>
          <w:szCs w:val="24"/>
        </w:rPr>
        <w:t xml:space="preserve"> –</w:t>
      </w:r>
      <w:r w:rsidR="007414CE">
        <w:rPr>
          <w:rFonts w:ascii="Times New Roman" w:hAnsi="Times New Roman"/>
          <w:sz w:val="24"/>
          <w:szCs w:val="24"/>
        </w:rPr>
        <w:t>16</w:t>
      </w:r>
      <w:r w:rsidR="00A47A83">
        <w:rPr>
          <w:rFonts w:ascii="Times New Roman" w:hAnsi="Times New Roman"/>
          <w:sz w:val="24"/>
          <w:szCs w:val="24"/>
        </w:rPr>
        <w:t xml:space="preserve"> час</w:t>
      </w:r>
      <w:r w:rsidR="007414CE">
        <w:rPr>
          <w:rFonts w:ascii="Times New Roman" w:hAnsi="Times New Roman"/>
          <w:sz w:val="24"/>
          <w:szCs w:val="24"/>
        </w:rPr>
        <w:t>ов</w:t>
      </w:r>
      <w:r w:rsidR="00A47A83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71A4B">
        <w:rPr>
          <w:rFonts w:ascii="Times New Roman" w:hAnsi="Times New Roman"/>
          <w:sz w:val="24"/>
          <w:szCs w:val="24"/>
        </w:rPr>
        <w:t>5</w:t>
      </w:r>
      <w:r w:rsidR="007414CE">
        <w:rPr>
          <w:rFonts w:ascii="Times New Roman" w:hAnsi="Times New Roman"/>
          <w:sz w:val="24"/>
          <w:szCs w:val="24"/>
        </w:rPr>
        <w:t>1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7414C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480311">
        <w:rPr>
          <w:rFonts w:ascii="Times New Roman" w:hAnsi="Times New Roman"/>
          <w:sz w:val="24"/>
          <w:szCs w:val="24"/>
        </w:rPr>
        <w:t xml:space="preserve"> </w:t>
      </w:r>
      <w:r w:rsidR="007414CE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8F3C22" w:rsidRDefault="008F3C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F5A55">
        <w:rPr>
          <w:rFonts w:ascii="Times New Roman" w:hAnsi="Times New Roman"/>
          <w:i/>
          <w:sz w:val="24"/>
          <w:szCs w:val="24"/>
        </w:rPr>
        <w:t xml:space="preserve">для заочной формы обучения </w:t>
      </w: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 xml:space="preserve">лекции – </w:t>
      </w:r>
      <w:r w:rsidR="00971A4B">
        <w:rPr>
          <w:rFonts w:ascii="Times New Roman" w:hAnsi="Times New Roman"/>
          <w:sz w:val="24"/>
          <w:szCs w:val="24"/>
        </w:rPr>
        <w:t>8</w:t>
      </w:r>
      <w:r w:rsidRPr="005F5A55">
        <w:rPr>
          <w:rFonts w:ascii="Times New Roman" w:hAnsi="Times New Roman"/>
          <w:sz w:val="24"/>
          <w:szCs w:val="24"/>
        </w:rPr>
        <w:t xml:space="preserve"> час</w:t>
      </w:r>
      <w:r w:rsidR="00971A4B">
        <w:rPr>
          <w:rFonts w:ascii="Times New Roman" w:hAnsi="Times New Roman"/>
          <w:sz w:val="24"/>
          <w:szCs w:val="24"/>
        </w:rPr>
        <w:t>ов</w:t>
      </w:r>
      <w:r w:rsidRPr="005F5A55">
        <w:rPr>
          <w:rFonts w:ascii="Times New Roman" w:hAnsi="Times New Roman"/>
          <w:sz w:val="24"/>
          <w:szCs w:val="24"/>
        </w:rPr>
        <w:t>;</w:t>
      </w:r>
    </w:p>
    <w:p w:rsidR="00A47A83" w:rsidRPr="005F5A55" w:rsidRDefault="00971A4B" w:rsidP="00A47A8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A47A83" w:rsidRPr="005F5A55">
        <w:rPr>
          <w:rFonts w:ascii="Times New Roman" w:hAnsi="Times New Roman"/>
          <w:sz w:val="24"/>
          <w:szCs w:val="24"/>
        </w:rPr>
        <w:t xml:space="preserve">– </w:t>
      </w:r>
      <w:r w:rsidR="005F5A55" w:rsidRPr="005F5A55">
        <w:rPr>
          <w:rFonts w:ascii="Times New Roman" w:hAnsi="Times New Roman"/>
          <w:sz w:val="24"/>
          <w:szCs w:val="24"/>
        </w:rPr>
        <w:t>4</w:t>
      </w:r>
      <w:r w:rsidR="00A47A83" w:rsidRPr="005F5A55">
        <w:rPr>
          <w:rFonts w:ascii="Times New Roman" w:hAnsi="Times New Roman"/>
          <w:sz w:val="24"/>
          <w:szCs w:val="24"/>
        </w:rPr>
        <w:t xml:space="preserve"> час</w:t>
      </w:r>
      <w:r w:rsidR="005F5A55" w:rsidRPr="005F5A55">
        <w:rPr>
          <w:rFonts w:ascii="Times New Roman" w:hAnsi="Times New Roman"/>
          <w:sz w:val="24"/>
          <w:szCs w:val="24"/>
        </w:rPr>
        <w:t>а</w:t>
      </w:r>
      <w:r w:rsidR="00A47A83" w:rsidRPr="005F5A55">
        <w:rPr>
          <w:rFonts w:ascii="Times New Roman" w:hAnsi="Times New Roman"/>
          <w:sz w:val="24"/>
          <w:szCs w:val="24"/>
        </w:rPr>
        <w:t>;</w:t>
      </w: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>самостоятельная работа –</w:t>
      </w:r>
      <w:r w:rsidR="00B00AE1">
        <w:rPr>
          <w:rFonts w:ascii="Times New Roman" w:hAnsi="Times New Roman"/>
          <w:sz w:val="24"/>
          <w:szCs w:val="24"/>
        </w:rPr>
        <w:t xml:space="preserve"> </w:t>
      </w:r>
      <w:r w:rsidR="00971A4B">
        <w:rPr>
          <w:rFonts w:ascii="Times New Roman" w:hAnsi="Times New Roman"/>
          <w:sz w:val="24"/>
          <w:szCs w:val="24"/>
        </w:rPr>
        <w:t>92</w:t>
      </w:r>
      <w:r w:rsidRPr="005F5A55">
        <w:rPr>
          <w:rFonts w:ascii="Times New Roman" w:hAnsi="Times New Roman"/>
          <w:sz w:val="24"/>
          <w:szCs w:val="24"/>
        </w:rPr>
        <w:t xml:space="preserve"> час</w:t>
      </w:r>
      <w:r w:rsidR="00971A4B">
        <w:rPr>
          <w:rFonts w:ascii="Times New Roman" w:hAnsi="Times New Roman"/>
          <w:sz w:val="24"/>
          <w:szCs w:val="24"/>
        </w:rPr>
        <w:t>а</w:t>
      </w:r>
      <w:r w:rsidRPr="005F5A55">
        <w:rPr>
          <w:rFonts w:ascii="Times New Roman" w:hAnsi="Times New Roman"/>
          <w:sz w:val="24"/>
          <w:szCs w:val="24"/>
        </w:rPr>
        <w:t>;</w:t>
      </w:r>
    </w:p>
    <w:p w:rsidR="00585D33" w:rsidRPr="005F5A55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 xml:space="preserve">контроль - </w:t>
      </w:r>
      <w:r w:rsidR="005F5A55" w:rsidRPr="005F5A55">
        <w:rPr>
          <w:rFonts w:ascii="Times New Roman" w:hAnsi="Times New Roman"/>
          <w:sz w:val="24"/>
          <w:szCs w:val="24"/>
        </w:rPr>
        <w:t>4</w:t>
      </w:r>
      <w:r w:rsidRPr="005F5A55">
        <w:rPr>
          <w:rFonts w:ascii="Times New Roman" w:hAnsi="Times New Roman"/>
          <w:sz w:val="24"/>
          <w:szCs w:val="24"/>
        </w:rPr>
        <w:t xml:space="preserve"> час.</w:t>
      </w:r>
    </w:p>
    <w:p w:rsidR="007414CE" w:rsidRDefault="007414CE" w:rsidP="007414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зачет.</w:t>
      </w:r>
    </w:p>
    <w:p w:rsidR="00585D33" w:rsidRPr="00D93A63" w:rsidRDefault="00585D33" w:rsidP="007414C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74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0E2AD3"/>
    <w:rsid w:val="00126D70"/>
    <w:rsid w:val="00142E74"/>
    <w:rsid w:val="001503D6"/>
    <w:rsid w:val="0015475D"/>
    <w:rsid w:val="001A09B1"/>
    <w:rsid w:val="001A2C4B"/>
    <w:rsid w:val="001B2BDF"/>
    <w:rsid w:val="001F1738"/>
    <w:rsid w:val="002231F1"/>
    <w:rsid w:val="00307089"/>
    <w:rsid w:val="0034350C"/>
    <w:rsid w:val="003514CB"/>
    <w:rsid w:val="00354F41"/>
    <w:rsid w:val="003B5958"/>
    <w:rsid w:val="003D20E8"/>
    <w:rsid w:val="003E3CE9"/>
    <w:rsid w:val="003F1A9F"/>
    <w:rsid w:val="00431773"/>
    <w:rsid w:val="004557E3"/>
    <w:rsid w:val="00480311"/>
    <w:rsid w:val="004A4C3E"/>
    <w:rsid w:val="004E698E"/>
    <w:rsid w:val="005120B1"/>
    <w:rsid w:val="005377DF"/>
    <w:rsid w:val="0056191B"/>
    <w:rsid w:val="00585D33"/>
    <w:rsid w:val="005F5A55"/>
    <w:rsid w:val="00603A63"/>
    <w:rsid w:val="0062228D"/>
    <w:rsid w:val="00632136"/>
    <w:rsid w:val="006536F0"/>
    <w:rsid w:val="00690132"/>
    <w:rsid w:val="006E4828"/>
    <w:rsid w:val="006E66E6"/>
    <w:rsid w:val="007414CE"/>
    <w:rsid w:val="00756052"/>
    <w:rsid w:val="007905EF"/>
    <w:rsid w:val="007E3C95"/>
    <w:rsid w:val="007F785C"/>
    <w:rsid w:val="00810F69"/>
    <w:rsid w:val="00822CB4"/>
    <w:rsid w:val="008310C0"/>
    <w:rsid w:val="008566B9"/>
    <w:rsid w:val="008617B6"/>
    <w:rsid w:val="008C0F3F"/>
    <w:rsid w:val="008C2FA7"/>
    <w:rsid w:val="008F3C22"/>
    <w:rsid w:val="00932B8E"/>
    <w:rsid w:val="00955F59"/>
    <w:rsid w:val="00971A4B"/>
    <w:rsid w:val="009D4374"/>
    <w:rsid w:val="009D6176"/>
    <w:rsid w:val="00A34FB1"/>
    <w:rsid w:val="00A47A83"/>
    <w:rsid w:val="00A543FE"/>
    <w:rsid w:val="00A6548D"/>
    <w:rsid w:val="00AD1D07"/>
    <w:rsid w:val="00B00AE1"/>
    <w:rsid w:val="00B026DD"/>
    <w:rsid w:val="00B41625"/>
    <w:rsid w:val="00B472C0"/>
    <w:rsid w:val="00B54850"/>
    <w:rsid w:val="00C524A9"/>
    <w:rsid w:val="00CA35C1"/>
    <w:rsid w:val="00CC0BF6"/>
    <w:rsid w:val="00D06585"/>
    <w:rsid w:val="00D2412D"/>
    <w:rsid w:val="00D5166C"/>
    <w:rsid w:val="00D72FEA"/>
    <w:rsid w:val="00D8509E"/>
    <w:rsid w:val="00D93A63"/>
    <w:rsid w:val="00DD5DAD"/>
    <w:rsid w:val="00E434E4"/>
    <w:rsid w:val="00E9326E"/>
    <w:rsid w:val="00EA23F8"/>
    <w:rsid w:val="00F01498"/>
    <w:rsid w:val="00F40EDE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5</cp:revision>
  <cp:lastPrinted>2018-05-07T14:40:00Z</cp:lastPrinted>
  <dcterms:created xsi:type="dcterms:W3CDTF">2019-08-24T16:09:00Z</dcterms:created>
  <dcterms:modified xsi:type="dcterms:W3CDTF">2019-08-24T16:30:00Z</dcterms:modified>
</cp:coreProperties>
</file>