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354F41">
        <w:rPr>
          <w:rFonts w:ascii="Times New Roman" w:hAnsi="Times New Roman"/>
          <w:noProof/>
          <w:sz w:val="28"/>
        </w:rPr>
        <w:t>БЕЗОПАСНОСТЬ ЖИЗНЕДЕЯТЕЛЬНОСТИ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354F41" w:rsidRPr="00D71DDD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955F59">
        <w:rPr>
          <w:rFonts w:ascii="Times New Roman" w:hAnsi="Times New Roman"/>
          <w:sz w:val="24"/>
          <w:szCs w:val="24"/>
        </w:rPr>
        <w:t>4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050251" w:rsidRPr="00822CB4">
        <w:rPr>
          <w:rFonts w:ascii="Times New Roman" w:hAnsi="Times New Roman"/>
          <w:sz w:val="24"/>
          <w:szCs w:val="24"/>
        </w:rPr>
        <w:t xml:space="preserve">к </w:t>
      </w:r>
      <w:r w:rsidR="00050251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050251">
        <w:rPr>
          <w:rFonts w:ascii="Times New Roman" w:hAnsi="Times New Roman"/>
          <w:sz w:val="24"/>
          <w:szCs w:val="24"/>
        </w:rPr>
        <w:t xml:space="preserve"> блока </w:t>
      </w:r>
      <w:r w:rsidR="00050251" w:rsidRPr="00FD33EE">
        <w:rPr>
          <w:rFonts w:ascii="Times New Roman" w:hAnsi="Times New Roman"/>
          <w:sz w:val="24"/>
          <w:szCs w:val="24"/>
        </w:rPr>
        <w:t>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  <w:bookmarkStart w:id="0" w:name="_GoBack"/>
      <w:bookmarkEnd w:id="0"/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F75444" w:rsidRPr="00AA750E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>приобретение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</w:t>
      </w:r>
      <w:r w:rsidR="00F7544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УК-8, О</w:t>
      </w:r>
      <w:r w:rsidR="00F75444">
        <w:rPr>
          <w:rFonts w:ascii="Times New Roman" w:hAnsi="Times New Roman"/>
          <w:sz w:val="24"/>
          <w:szCs w:val="24"/>
        </w:rPr>
        <w:t>ПК-</w:t>
      </w:r>
      <w:r w:rsidR="00F6070A">
        <w:rPr>
          <w:rFonts w:ascii="Times New Roman" w:hAnsi="Times New Roman"/>
          <w:sz w:val="24"/>
          <w:szCs w:val="24"/>
        </w:rPr>
        <w:t>7, 8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93A63" w:rsidRPr="00410F30" w:rsidRDefault="00955F59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опасности, вреда, риска</w:t>
      </w:r>
      <w:r w:rsidR="00D93A63">
        <w:rPr>
          <w:rFonts w:ascii="Times New Roman" w:hAnsi="Times New Roman"/>
          <w:sz w:val="24"/>
          <w:szCs w:val="24"/>
        </w:rPr>
        <w:t>.</w:t>
      </w:r>
    </w:p>
    <w:p w:rsidR="00955F59" w:rsidRDefault="00955F59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защиты от опасных факторов.</w:t>
      </w:r>
    </w:p>
    <w:p w:rsidR="00D93A63" w:rsidRPr="00410F30" w:rsidRDefault="00955F59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труда в строительстве</w:t>
      </w:r>
      <w:r w:rsidR="00D93A63">
        <w:rPr>
          <w:rFonts w:ascii="Times New Roman" w:hAnsi="Times New Roman"/>
          <w:sz w:val="24"/>
          <w:szCs w:val="24"/>
        </w:rPr>
        <w:t>.</w:t>
      </w:r>
    </w:p>
    <w:p w:rsidR="00D93A63" w:rsidRDefault="00955F59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деятельность и условия труда</w:t>
      </w:r>
      <w:r w:rsidR="00D93A63">
        <w:rPr>
          <w:rFonts w:ascii="Times New Roman" w:hAnsi="Times New Roman"/>
          <w:sz w:val="24"/>
          <w:szCs w:val="24"/>
        </w:rPr>
        <w:t xml:space="preserve">. </w:t>
      </w:r>
    </w:p>
    <w:p w:rsidR="00D93A63" w:rsidRDefault="00955F59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Чрезвычайные ситуации</w:t>
      </w:r>
      <w:r w:rsidR="00D93A63" w:rsidRPr="00410F30">
        <w:rPr>
          <w:rFonts w:ascii="Times New Roman" w:hAnsi="Times New Roman"/>
          <w:sz w:val="24"/>
          <w:szCs w:val="24"/>
        </w:rPr>
        <w:t>.</w:t>
      </w:r>
      <w:r w:rsidR="00D93A63">
        <w:rPr>
          <w:rFonts w:ascii="Times New Roman" w:hAnsi="Times New Roman"/>
          <w:sz w:val="24"/>
          <w:szCs w:val="24"/>
        </w:rPr>
        <w:t xml:space="preserve"> </w:t>
      </w:r>
    </w:p>
    <w:p w:rsidR="00D93A63" w:rsidRPr="00410F30" w:rsidRDefault="00955F59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управления безопасностью </w:t>
      </w:r>
      <w:r w:rsidRPr="00955F59">
        <w:rPr>
          <w:rFonts w:ascii="Times New Roman" w:hAnsi="Times New Roman"/>
          <w:sz w:val="24"/>
          <w:szCs w:val="24"/>
        </w:rPr>
        <w:t>жизнедеятельности</w:t>
      </w:r>
      <w:r w:rsidR="00D93A6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F6070A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>
        <w:rPr>
          <w:rFonts w:ascii="Times New Roman" w:hAnsi="Times New Roman"/>
          <w:sz w:val="24"/>
          <w:szCs w:val="24"/>
        </w:rPr>
        <w:t>24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955F59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55F59">
        <w:rPr>
          <w:rFonts w:ascii="Times New Roman" w:hAnsi="Times New Roman"/>
          <w:sz w:val="24"/>
          <w:szCs w:val="24"/>
        </w:rPr>
        <w:t>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DC48A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C48AC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DC48AC">
        <w:rPr>
          <w:rFonts w:ascii="Times New Roman" w:hAnsi="Times New Roman"/>
          <w:sz w:val="24"/>
          <w:szCs w:val="24"/>
        </w:rPr>
        <w:t>8</w:t>
      </w:r>
      <w:r w:rsidRPr="00DC48AC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DC48AC" w:rsidRDefault="00955F59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C48AC"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585D33" w:rsidRPr="00DC48AC">
        <w:rPr>
          <w:rFonts w:ascii="Times New Roman" w:hAnsi="Times New Roman"/>
          <w:sz w:val="24"/>
          <w:szCs w:val="24"/>
        </w:rPr>
        <w:t xml:space="preserve">– </w:t>
      </w:r>
      <w:r w:rsidR="00D72FEA" w:rsidRPr="00DC48AC">
        <w:rPr>
          <w:rFonts w:ascii="Times New Roman" w:hAnsi="Times New Roman"/>
          <w:sz w:val="24"/>
          <w:szCs w:val="24"/>
        </w:rPr>
        <w:t>6</w:t>
      </w:r>
      <w:r w:rsidR="00585D33" w:rsidRPr="00DC48AC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DC48A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8A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 w:rsidRPr="00DC48AC">
        <w:rPr>
          <w:rFonts w:ascii="Times New Roman" w:hAnsi="Times New Roman"/>
          <w:sz w:val="24"/>
          <w:szCs w:val="24"/>
        </w:rPr>
        <w:t>85</w:t>
      </w:r>
      <w:r w:rsidRPr="00DC48AC">
        <w:rPr>
          <w:rFonts w:ascii="Times New Roman" w:hAnsi="Times New Roman"/>
          <w:sz w:val="24"/>
          <w:szCs w:val="24"/>
        </w:rPr>
        <w:t xml:space="preserve"> час</w:t>
      </w:r>
      <w:r w:rsidR="00955F59" w:rsidRPr="00DC48AC">
        <w:rPr>
          <w:rFonts w:ascii="Times New Roman" w:hAnsi="Times New Roman"/>
          <w:sz w:val="24"/>
          <w:szCs w:val="24"/>
        </w:rPr>
        <w:t>ов</w:t>
      </w:r>
      <w:r w:rsidRPr="00DC48AC">
        <w:rPr>
          <w:rFonts w:ascii="Times New Roman" w:hAnsi="Times New Roman"/>
          <w:sz w:val="24"/>
          <w:szCs w:val="24"/>
        </w:rPr>
        <w:t>;</w:t>
      </w:r>
    </w:p>
    <w:p w:rsidR="00585D33" w:rsidRPr="00DC48A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8AC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DC48AC">
        <w:rPr>
          <w:rFonts w:ascii="Times New Roman" w:hAnsi="Times New Roman"/>
          <w:sz w:val="24"/>
          <w:szCs w:val="24"/>
        </w:rPr>
        <w:t>9</w:t>
      </w:r>
      <w:r w:rsidRPr="00DC48AC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DC48A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8AC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55F59" w:rsidRPr="00DC48AC">
        <w:rPr>
          <w:rFonts w:ascii="Times New Roman" w:hAnsi="Times New Roman"/>
          <w:sz w:val="24"/>
          <w:szCs w:val="24"/>
        </w:rPr>
        <w:t>экзамен</w:t>
      </w:r>
      <w:r w:rsidRPr="00DC48AC">
        <w:rPr>
          <w:rFonts w:ascii="Times New Roman" w:hAnsi="Times New Roman"/>
          <w:sz w:val="24"/>
          <w:szCs w:val="24"/>
        </w:rPr>
        <w:t>.</w:t>
      </w:r>
    </w:p>
    <w:sectPr w:rsidR="00585D33" w:rsidRPr="00DC48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50251"/>
    <w:rsid w:val="00126D70"/>
    <w:rsid w:val="00142E74"/>
    <w:rsid w:val="0015475D"/>
    <w:rsid w:val="001A2C4B"/>
    <w:rsid w:val="001F1738"/>
    <w:rsid w:val="00307089"/>
    <w:rsid w:val="003514CB"/>
    <w:rsid w:val="00354F41"/>
    <w:rsid w:val="003B5958"/>
    <w:rsid w:val="003E3CE9"/>
    <w:rsid w:val="00431773"/>
    <w:rsid w:val="004557E3"/>
    <w:rsid w:val="004E698E"/>
    <w:rsid w:val="005120B1"/>
    <w:rsid w:val="00585D33"/>
    <w:rsid w:val="00603A63"/>
    <w:rsid w:val="00632136"/>
    <w:rsid w:val="00690132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5166C"/>
    <w:rsid w:val="00D71DDD"/>
    <w:rsid w:val="00D72FEA"/>
    <w:rsid w:val="00D93A63"/>
    <w:rsid w:val="00DC48AC"/>
    <w:rsid w:val="00E9326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2018-05-07T14:40:00Z</cp:lastPrinted>
  <dcterms:created xsi:type="dcterms:W3CDTF">2019-07-29T20:38:00Z</dcterms:created>
  <dcterms:modified xsi:type="dcterms:W3CDTF">2019-08-24T09:15:00Z</dcterms:modified>
</cp:coreProperties>
</file>