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AD7A49" w:rsidRPr="00AD7A49">
        <w:rPr>
          <w:rFonts w:ascii="Times New Roman" w:hAnsi="Times New Roman"/>
          <w:caps/>
          <w:sz w:val="24"/>
          <w:szCs w:val="24"/>
        </w:rPr>
        <w:t>Теоретическая механика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86A68" w:rsidRPr="008706F7">
        <w:rPr>
          <w:rFonts w:ascii="Times New Roman" w:hAnsi="Times New Roman"/>
          <w:sz w:val="24"/>
          <w:szCs w:val="24"/>
        </w:rPr>
        <w:t>Теоретическая механика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8837DE">
        <w:rPr>
          <w:rFonts w:ascii="Times New Roman" w:hAnsi="Times New Roman"/>
          <w:sz w:val="24"/>
          <w:szCs w:val="24"/>
        </w:rPr>
        <w:t>13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4D1784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4D1784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AD7A49" w:rsidRPr="00AD7A49">
        <w:rPr>
          <w:rFonts w:ascii="Times New Roman" w:hAnsi="Times New Roman"/>
          <w:sz w:val="24"/>
          <w:szCs w:val="24"/>
        </w:rPr>
        <w:t>решать задачи профессиональной деятельности на основе использования теоретических и практических основ естественных и технических наук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4D1784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9875C3">
        <w:rPr>
          <w:rFonts w:ascii="Times New Roman" w:hAnsi="Times New Roman"/>
          <w:sz w:val="24"/>
          <w:szCs w:val="24"/>
        </w:rPr>
        <w:t>, 3,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875C3" w:rsidRDefault="009875C3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Свободные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несвободные тела.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Статика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несвободного абсолютно твердого тела. 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Объёмные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поверхностные силы.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>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материальной точки.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теории колебаний. </w:t>
      </w:r>
    </w:p>
    <w:p w:rsidR="009875C3" w:rsidRP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 xml:space="preserve">Свободные и вынужденные колебания. Влияние сил </w:t>
      </w:r>
      <w:proofErr w:type="spellStart"/>
      <w:r w:rsidRPr="009875C3">
        <w:rPr>
          <w:rFonts w:ascii="Times New Roman" w:hAnsi="Times New Roman"/>
          <w:sz w:val="24"/>
          <w:szCs w:val="24"/>
        </w:rPr>
        <w:t>сопротивлениядвижению</w:t>
      </w:r>
      <w:proofErr w:type="spellEnd"/>
      <w:r w:rsidRPr="009875C3">
        <w:rPr>
          <w:rFonts w:ascii="Times New Roman" w:hAnsi="Times New Roman"/>
          <w:sz w:val="24"/>
          <w:szCs w:val="24"/>
        </w:rPr>
        <w:t>.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>абсолютно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твёрдого тела. 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>Работа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C3">
        <w:rPr>
          <w:rFonts w:ascii="Times New Roman" w:hAnsi="Times New Roman"/>
          <w:sz w:val="24"/>
          <w:szCs w:val="24"/>
        </w:rPr>
        <w:t xml:space="preserve">мощность силы. </w:t>
      </w:r>
    </w:p>
    <w:p w:rsidR="009875C3" w:rsidRDefault="009875C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75C3">
        <w:rPr>
          <w:rFonts w:ascii="Times New Roman" w:hAnsi="Times New Roman"/>
          <w:sz w:val="24"/>
          <w:szCs w:val="24"/>
        </w:rPr>
        <w:t xml:space="preserve">Принципы механики. </w:t>
      </w:r>
    </w:p>
    <w:p w:rsidR="009875C3" w:rsidRDefault="009875C3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066D2C">
        <w:rPr>
          <w:rFonts w:ascii="Times New Roman" w:hAnsi="Times New Roman"/>
          <w:sz w:val="24"/>
          <w:szCs w:val="24"/>
        </w:rPr>
        <w:t xml:space="preserve">5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180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6536F0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>
        <w:rPr>
          <w:rFonts w:ascii="Times New Roman" w:hAnsi="Times New Roman"/>
          <w:sz w:val="24"/>
          <w:szCs w:val="24"/>
        </w:rPr>
        <w:t>55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66D2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8837D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837DE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8837DE">
        <w:rPr>
          <w:rFonts w:ascii="Times New Roman" w:hAnsi="Times New Roman"/>
          <w:sz w:val="24"/>
          <w:szCs w:val="24"/>
        </w:rPr>
        <w:t>8</w:t>
      </w:r>
      <w:r w:rsidRPr="008837D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8837DE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37D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8837DE">
        <w:rPr>
          <w:rFonts w:ascii="Times New Roman" w:hAnsi="Times New Roman"/>
          <w:sz w:val="24"/>
          <w:szCs w:val="24"/>
        </w:rPr>
        <w:t xml:space="preserve">– </w:t>
      </w:r>
      <w:r w:rsidR="00066D2C" w:rsidRPr="008837DE">
        <w:rPr>
          <w:rFonts w:ascii="Times New Roman" w:hAnsi="Times New Roman"/>
          <w:sz w:val="24"/>
          <w:szCs w:val="24"/>
        </w:rPr>
        <w:t>1</w:t>
      </w:r>
      <w:r w:rsidR="008837DE" w:rsidRPr="008837DE">
        <w:rPr>
          <w:rFonts w:ascii="Times New Roman" w:hAnsi="Times New Roman"/>
          <w:sz w:val="24"/>
          <w:szCs w:val="24"/>
        </w:rPr>
        <w:t>2</w:t>
      </w:r>
      <w:r w:rsidR="00585D33" w:rsidRPr="008837D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8837D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837D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8837DE">
        <w:rPr>
          <w:rFonts w:ascii="Times New Roman" w:hAnsi="Times New Roman"/>
          <w:sz w:val="24"/>
          <w:szCs w:val="24"/>
        </w:rPr>
        <w:t>15</w:t>
      </w:r>
      <w:r w:rsidR="008837DE" w:rsidRPr="008837DE">
        <w:rPr>
          <w:rFonts w:ascii="Times New Roman" w:hAnsi="Times New Roman"/>
          <w:sz w:val="24"/>
          <w:szCs w:val="24"/>
        </w:rPr>
        <w:t>1</w:t>
      </w:r>
      <w:r w:rsidRPr="008837DE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8837D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DE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8837DE">
        <w:rPr>
          <w:rFonts w:ascii="Times New Roman" w:hAnsi="Times New Roman"/>
          <w:sz w:val="24"/>
          <w:szCs w:val="24"/>
        </w:rPr>
        <w:t>9</w:t>
      </w:r>
      <w:r w:rsidRPr="008837DE">
        <w:rPr>
          <w:rFonts w:ascii="Times New Roman" w:hAnsi="Times New Roman"/>
          <w:sz w:val="24"/>
          <w:szCs w:val="24"/>
        </w:rPr>
        <w:t xml:space="preserve"> час.</w:t>
      </w:r>
    </w:p>
    <w:p w:rsidR="00066D2C" w:rsidRDefault="00066D2C" w:rsidP="00066D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585D33" w:rsidRPr="00D93A63" w:rsidRDefault="00585D33" w:rsidP="00066D2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F0C"/>
    <w:multiLevelType w:val="hybridMultilevel"/>
    <w:tmpl w:val="6BF043EA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A4C3E"/>
    <w:rsid w:val="004D1784"/>
    <w:rsid w:val="004E698E"/>
    <w:rsid w:val="005120B1"/>
    <w:rsid w:val="005377DF"/>
    <w:rsid w:val="00585D33"/>
    <w:rsid w:val="005870D0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837DE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</cp:revision>
  <cp:lastPrinted>2018-05-07T14:40:00Z</cp:lastPrinted>
  <dcterms:created xsi:type="dcterms:W3CDTF">2019-08-18T06:39:00Z</dcterms:created>
  <dcterms:modified xsi:type="dcterms:W3CDTF">2019-08-24T09:56:00Z</dcterms:modified>
</cp:coreProperties>
</file>