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DE3994">
      <w:pPr>
        <w:spacing w:line="276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DE3994">
      <w:pPr>
        <w:spacing w:line="276" w:lineRule="auto"/>
        <w:ind w:firstLine="709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DE3994">
      <w:pPr>
        <w:ind w:firstLine="709"/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DE3994">
      <w:pPr>
        <w:ind w:firstLine="709"/>
        <w:jc w:val="center"/>
        <w:rPr>
          <w:rFonts w:eastAsia="Times New Roman"/>
        </w:rPr>
      </w:pPr>
    </w:p>
    <w:p w:rsidR="007B54F5" w:rsidRPr="007B54F5" w:rsidRDefault="00677681" w:rsidP="00DE3994">
      <w:pPr>
        <w:spacing w:line="276" w:lineRule="auto"/>
        <w:ind w:firstLine="709"/>
        <w:contextualSpacing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217E7B" w:rsidRPr="00217E7B">
        <w:rPr>
          <w:rFonts w:eastAsia="Times New Roman"/>
          <w:sz w:val="24"/>
          <w:szCs w:val="24"/>
          <w:lang w:eastAsia="ru-RU"/>
        </w:rPr>
        <w:t xml:space="preserve">– </w:t>
      </w:r>
      <w:r w:rsidR="00217E7B"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A83CE0">
        <w:rPr>
          <w:rFonts w:eastAsia="Times New Roman"/>
          <w:bCs/>
          <w:sz w:val="24"/>
          <w:szCs w:val="24"/>
          <w:lang w:eastAsia="ru-RU"/>
        </w:rPr>
        <w:t>6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</w:t>
      </w:r>
      <w:r w:rsidR="00A83CE0" w:rsidRPr="00A83CE0">
        <w:rPr>
          <w:rFonts w:eastAsia="Times New Roman"/>
          <w:bCs/>
          <w:sz w:val="24"/>
          <w:szCs w:val="24"/>
          <w:lang w:eastAsia="ru-RU"/>
        </w:rPr>
        <w:t>Строительство железных дорог, мостов и транспортных тоннелей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»</w:t>
      </w:r>
    </w:p>
    <w:p w:rsidR="00CB0A79" w:rsidRPr="003042C6" w:rsidRDefault="00217E7B" w:rsidP="00DE3994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C76A07" w:rsidRPr="00C76A07" w:rsidRDefault="00CB0A79" w:rsidP="00DE3994">
      <w:pPr>
        <w:spacing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>Специализаци</w:t>
      </w:r>
      <w:r w:rsidR="0063175B">
        <w:rPr>
          <w:rFonts w:eastAsia="Times New Roman"/>
          <w:sz w:val="24"/>
          <w:szCs w:val="24"/>
          <w:lang w:eastAsia="ru-RU"/>
        </w:rPr>
        <w:t>я</w:t>
      </w:r>
      <w:r w:rsidRPr="00CB0A79">
        <w:rPr>
          <w:rFonts w:eastAsia="Times New Roman"/>
          <w:sz w:val="24"/>
          <w:szCs w:val="24"/>
          <w:lang w:eastAsia="ru-RU"/>
        </w:rPr>
        <w:t xml:space="preserve">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A83CE0" w:rsidRPr="00A83CE0">
        <w:rPr>
          <w:rFonts w:eastAsia="Times New Roman"/>
          <w:sz w:val="24"/>
          <w:szCs w:val="24"/>
          <w:lang w:eastAsia="ru-RU"/>
        </w:rPr>
        <w:t>«Мосты»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«Управление техническим состоянием железнодорожного пути»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«Тоннели и метрополитены»,</w:t>
      </w:r>
      <w:r w:rsidR="00C76A07">
        <w:rPr>
          <w:rFonts w:eastAsia="Times New Roman"/>
          <w:sz w:val="24"/>
          <w:szCs w:val="24"/>
          <w:lang w:eastAsia="ru-RU"/>
        </w:rPr>
        <w:t xml:space="preserve">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магистральных железных дорог»</w:t>
      </w:r>
      <w:r w:rsidR="00C76A07">
        <w:rPr>
          <w:rFonts w:eastAsia="Times New Roman"/>
          <w:sz w:val="24"/>
          <w:szCs w:val="24"/>
          <w:lang w:eastAsia="ru-RU"/>
        </w:rPr>
        <w:t xml:space="preserve">, </w:t>
      </w:r>
      <w:r w:rsidR="00C76A07" w:rsidRPr="00C76A07">
        <w:rPr>
          <w:rFonts w:eastAsia="Times New Roman"/>
          <w:sz w:val="24"/>
          <w:szCs w:val="24"/>
          <w:lang w:eastAsia="ru-RU"/>
        </w:rPr>
        <w:t>«Строительство дорог промышленного транспорта»</w:t>
      </w:r>
    </w:p>
    <w:p w:rsidR="00217E7B" w:rsidRPr="00217E7B" w:rsidRDefault="00217E7B" w:rsidP="00DE3994">
      <w:pPr>
        <w:spacing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DE3994">
      <w:pPr>
        <w:spacing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>
        <w:rPr>
          <w:rFonts w:eastAsia="Times New Roman"/>
          <w:sz w:val="24"/>
          <w:szCs w:val="24"/>
          <w:lang w:eastAsia="ru-RU"/>
        </w:rPr>
        <w:t>1</w:t>
      </w:r>
      <w:proofErr w:type="gramEnd"/>
      <w:r>
        <w:rPr>
          <w:rFonts w:eastAsia="Times New Roman"/>
          <w:sz w:val="24"/>
          <w:szCs w:val="24"/>
          <w:lang w:eastAsia="ru-RU"/>
        </w:rPr>
        <w:t>.</w:t>
      </w:r>
      <w:r w:rsidR="00DE3994">
        <w:rPr>
          <w:rFonts w:eastAsia="Times New Roman"/>
          <w:sz w:val="24"/>
          <w:szCs w:val="24"/>
          <w:lang w:eastAsia="ru-RU"/>
        </w:rPr>
        <w:t>О</w:t>
      </w:r>
      <w:r>
        <w:rPr>
          <w:rFonts w:eastAsia="Times New Roman"/>
          <w:sz w:val="24"/>
          <w:szCs w:val="24"/>
          <w:lang w:eastAsia="ru-RU"/>
        </w:rPr>
        <w:t>.1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81761A" w:rsidRPr="0081761A" w:rsidRDefault="0081761A" w:rsidP="00DE3994">
      <w:pPr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81761A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81761A" w:rsidRPr="0081761A" w:rsidRDefault="0081761A" w:rsidP="00DE3994">
      <w:pPr>
        <w:ind w:firstLine="709"/>
        <w:contextualSpacing/>
        <w:rPr>
          <w:rFonts w:eastAsia="Times New Roman"/>
          <w:strike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п.3</w:t>
      </w:r>
    </w:p>
    <w:p w:rsidR="0081761A" w:rsidRPr="0081761A" w:rsidRDefault="0081761A" w:rsidP="00DE3994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81761A" w:rsidRPr="0081761A" w:rsidRDefault="0081761A" w:rsidP="00DE3994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п. 3; </w:t>
      </w:r>
    </w:p>
    <w:p w:rsidR="0081761A" w:rsidRPr="0081761A" w:rsidRDefault="0081761A" w:rsidP="00DE3994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умений, указанных в п. 3;</w:t>
      </w:r>
    </w:p>
    <w:p w:rsidR="0081761A" w:rsidRPr="00913EFF" w:rsidRDefault="0081761A" w:rsidP="00DE3994">
      <w:pPr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- приобретение навыков, указанных в п. 3.</w:t>
      </w:r>
      <w:r w:rsidRPr="00913EFF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DE3994">
      <w:pPr>
        <w:spacing w:line="276" w:lineRule="auto"/>
        <w:ind w:firstLine="709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217E7B" w:rsidRPr="00217E7B" w:rsidRDefault="00217E7B" w:rsidP="00DE3994">
      <w:pPr>
        <w:spacing w:line="276" w:lineRule="auto"/>
        <w:ind w:firstLine="709"/>
        <w:contextualSpacing/>
        <w:rPr>
          <w:color w:val="000000"/>
          <w:sz w:val="26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="00DE3994">
        <w:rPr>
          <w:color w:val="000000"/>
          <w:sz w:val="26"/>
        </w:rPr>
        <w:t>У</w:t>
      </w:r>
      <w:r w:rsidR="00D2439D">
        <w:rPr>
          <w:color w:val="000000"/>
          <w:sz w:val="26"/>
        </w:rPr>
        <w:t>К-</w:t>
      </w:r>
      <w:r w:rsidR="00DE3994">
        <w:rPr>
          <w:color w:val="000000"/>
          <w:sz w:val="26"/>
        </w:rPr>
        <w:t>5</w:t>
      </w:r>
      <w:r w:rsidRPr="00217E7B">
        <w:rPr>
          <w:color w:val="000000"/>
          <w:sz w:val="26"/>
        </w:rPr>
        <w:t>.</w:t>
      </w:r>
    </w:p>
    <w:p w:rsidR="00217E7B" w:rsidRPr="00217E7B" w:rsidRDefault="00217E7B" w:rsidP="00DE3994">
      <w:pPr>
        <w:spacing w:line="276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1761A" w:rsidRPr="0081761A" w:rsidRDefault="0081761A" w:rsidP="00DE3994">
      <w:pPr>
        <w:ind w:firstLine="709"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ЗНАТЬ: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философских знаний; 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этапы и закономерности исторического развития общества; 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природе;</w:t>
      </w:r>
    </w:p>
    <w:p w:rsidR="0081761A" w:rsidRPr="0081761A" w:rsidRDefault="0081761A" w:rsidP="00DE3994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81761A" w:rsidRPr="0081761A" w:rsidRDefault="0081761A" w:rsidP="00DE3994">
      <w:pPr>
        <w:ind w:firstLine="709"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 xml:space="preserve"> УМЕТЬ: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основы философских знаний для формирования мировоззренческой позиции; 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основные этапы и закономерности исторического развития общества для формирования гражданской позиции;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организационно-управленческие решения и готовностью нести за них ответственность с позиций социальной значимости принимаемых решений;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исторические типы мировоззрения;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смену научных парадигм в истории;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81761A" w:rsidRPr="0081761A" w:rsidRDefault="0081761A" w:rsidP="00DE39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81761A" w:rsidRPr="0081761A" w:rsidRDefault="0081761A" w:rsidP="00DE3994">
      <w:pPr>
        <w:ind w:firstLine="709"/>
        <w:rPr>
          <w:rFonts w:eastAsia="Times New Roman"/>
          <w:sz w:val="24"/>
          <w:szCs w:val="24"/>
          <w:lang w:eastAsia="ru-RU"/>
        </w:rPr>
      </w:pPr>
      <w:r w:rsidRPr="0081761A">
        <w:rPr>
          <w:rFonts w:eastAsia="Times New Roman"/>
          <w:sz w:val="24"/>
          <w:szCs w:val="24"/>
          <w:lang w:eastAsia="ru-RU"/>
        </w:rPr>
        <w:t>ВЛАДЕТЬ:</w:t>
      </w:r>
    </w:p>
    <w:p w:rsidR="0081761A" w:rsidRPr="0081761A" w:rsidRDefault="0081761A" w:rsidP="00DE399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коммуникации в устной и письменной формах для решения задач межличностного и межкультурного взаимодействия;</w:t>
      </w:r>
      <w:proofErr w:type="gramEnd"/>
    </w:p>
    <w:p w:rsidR="0081761A" w:rsidRPr="0081761A" w:rsidRDefault="0081761A" w:rsidP="00DE399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81761A" w:rsidRPr="0081761A" w:rsidRDefault="0081761A" w:rsidP="00DE399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 включения философских знаний в мировоззрение будущего специалиста; </w:t>
      </w:r>
    </w:p>
    <w:p w:rsidR="0081761A" w:rsidRPr="0081761A" w:rsidRDefault="0081761A" w:rsidP="00DE399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 ведения дискуссии и полемики;</w:t>
      </w:r>
    </w:p>
    <w:p w:rsidR="0081761A" w:rsidRPr="0081761A" w:rsidRDefault="0081761A" w:rsidP="00DE3994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6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критического восприятия информации.</w:t>
      </w:r>
    </w:p>
    <w:p w:rsidR="000E65F5" w:rsidRPr="00D22E88" w:rsidRDefault="000E65F5" w:rsidP="00DE3994">
      <w:pPr>
        <w:spacing w:line="276" w:lineRule="auto"/>
        <w:ind w:firstLine="709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DE3994">
      <w:pPr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DE3994">
      <w:pPr>
        <w:spacing w:line="276" w:lineRule="auto"/>
        <w:ind w:firstLine="709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DE3994">
      <w:pPr>
        <w:spacing w:line="276" w:lineRule="auto"/>
        <w:ind w:firstLine="709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DE3994">
      <w:pPr>
        <w:ind w:firstLine="709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D2439D" w:rsidRPr="00A532E4" w:rsidRDefault="000E65F5" w:rsidP="00DE3994">
      <w:pPr>
        <w:ind w:firstLine="709"/>
        <w:rPr>
          <w:i/>
          <w:sz w:val="24"/>
          <w:szCs w:val="24"/>
          <w:lang w:eastAsia="ru-RU"/>
        </w:rPr>
      </w:pPr>
      <w:r w:rsidRPr="00A532E4">
        <w:rPr>
          <w:i/>
          <w:sz w:val="24"/>
          <w:szCs w:val="24"/>
          <w:lang w:eastAsia="ru-RU"/>
        </w:rPr>
        <w:t xml:space="preserve">    </w:t>
      </w:r>
      <w:r w:rsidR="00D2439D" w:rsidRPr="00A532E4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D2439D" w:rsidRPr="00D2439D" w:rsidRDefault="00D2439D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 w:rsidR="00C357AA"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16 час.</w:t>
      </w:r>
    </w:p>
    <w:p w:rsidR="00D2439D" w:rsidRDefault="00D2439D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 w:rsidR="00C357AA">
        <w:rPr>
          <w:sz w:val="24"/>
          <w:szCs w:val="24"/>
          <w:lang w:eastAsia="ru-RU"/>
        </w:rPr>
        <w:t>24</w:t>
      </w:r>
      <w:r w:rsidRPr="00D2439D"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E3994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</w:t>
      </w:r>
      <w:r w:rsidR="0064727D">
        <w:rPr>
          <w:sz w:val="24"/>
          <w:szCs w:val="24"/>
          <w:lang w:eastAsia="ru-RU"/>
        </w:rPr>
        <w:t xml:space="preserve"> </w:t>
      </w:r>
      <w:r w:rsidR="00C357AA">
        <w:rPr>
          <w:sz w:val="24"/>
          <w:szCs w:val="24"/>
          <w:lang w:eastAsia="ru-RU"/>
        </w:rPr>
        <w:t>36</w:t>
      </w:r>
      <w:r>
        <w:rPr>
          <w:sz w:val="24"/>
          <w:szCs w:val="24"/>
          <w:lang w:eastAsia="ru-RU"/>
        </w:rPr>
        <w:t xml:space="preserve"> час.</w:t>
      </w:r>
    </w:p>
    <w:p w:rsidR="00D2439D" w:rsidRPr="00D2439D" w:rsidRDefault="00D2439D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C357AA" w:rsidRPr="00A532E4" w:rsidRDefault="00F56572" w:rsidP="00DE3994">
      <w:pPr>
        <w:ind w:firstLine="709"/>
        <w:rPr>
          <w:i/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 xml:space="preserve">        </w:t>
      </w:r>
      <w:r w:rsidR="00C357AA" w:rsidRPr="00A532E4">
        <w:rPr>
          <w:i/>
          <w:sz w:val="24"/>
          <w:szCs w:val="24"/>
          <w:lang w:eastAsia="ru-RU"/>
        </w:rPr>
        <w:t>для заочной формы обучения:</w:t>
      </w:r>
    </w:p>
    <w:p w:rsidR="00C357AA" w:rsidRPr="00A532E4" w:rsidRDefault="00C357AA" w:rsidP="00DE3994">
      <w:pPr>
        <w:ind w:firstLine="709"/>
        <w:rPr>
          <w:sz w:val="24"/>
          <w:szCs w:val="24"/>
          <w:lang w:eastAsia="ru-RU"/>
        </w:rPr>
      </w:pPr>
      <w:r w:rsidRPr="00A532E4">
        <w:rPr>
          <w:sz w:val="24"/>
          <w:szCs w:val="24"/>
          <w:lang w:eastAsia="ru-RU"/>
        </w:rPr>
        <w:t>лекции – 6 час.</w:t>
      </w:r>
    </w:p>
    <w:p w:rsidR="00C357AA" w:rsidRPr="00D2439D" w:rsidRDefault="00C357AA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4 час.</w:t>
      </w:r>
    </w:p>
    <w:p w:rsidR="00C357AA" w:rsidRPr="00D2439D" w:rsidRDefault="00C357AA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89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DE3994">
      <w:pPr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</w:t>
      </w:r>
      <w:r w:rsidRPr="00D2439D">
        <w:rPr>
          <w:sz w:val="24"/>
          <w:szCs w:val="24"/>
          <w:lang w:eastAsia="ru-RU"/>
        </w:rPr>
        <w:t xml:space="preserve"> час.</w:t>
      </w:r>
    </w:p>
    <w:p w:rsidR="00C357AA" w:rsidRPr="00D2439D" w:rsidRDefault="00C357AA" w:rsidP="00DE3994">
      <w:pPr>
        <w:ind w:firstLine="709"/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  <w:r w:rsidRPr="00D2439D">
        <w:rPr>
          <w:sz w:val="24"/>
          <w:szCs w:val="24"/>
          <w:lang w:eastAsia="ru-RU"/>
        </w:rPr>
        <w:t>, контрольная работа</w:t>
      </w:r>
      <w:bookmarkStart w:id="0" w:name="_GoBack"/>
      <w:bookmarkEnd w:id="0"/>
    </w:p>
    <w:sectPr w:rsidR="00C357AA" w:rsidRPr="00D2439D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65F5"/>
    <w:rsid w:val="00153846"/>
    <w:rsid w:val="001B453A"/>
    <w:rsid w:val="001C3F5B"/>
    <w:rsid w:val="001D4495"/>
    <w:rsid w:val="0020509A"/>
    <w:rsid w:val="00217E7B"/>
    <w:rsid w:val="00233252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3175B"/>
    <w:rsid w:val="0064727D"/>
    <w:rsid w:val="0066496B"/>
    <w:rsid w:val="006722F2"/>
    <w:rsid w:val="00677681"/>
    <w:rsid w:val="00690E64"/>
    <w:rsid w:val="006F4139"/>
    <w:rsid w:val="006F5C7B"/>
    <w:rsid w:val="007845A6"/>
    <w:rsid w:val="007B54F5"/>
    <w:rsid w:val="007D153D"/>
    <w:rsid w:val="007E1EB4"/>
    <w:rsid w:val="007F2B30"/>
    <w:rsid w:val="0081761A"/>
    <w:rsid w:val="00880949"/>
    <w:rsid w:val="008A5692"/>
    <w:rsid w:val="008E2CE8"/>
    <w:rsid w:val="00970880"/>
    <w:rsid w:val="00992584"/>
    <w:rsid w:val="00A4277D"/>
    <w:rsid w:val="00A532E4"/>
    <w:rsid w:val="00A64246"/>
    <w:rsid w:val="00A83CE0"/>
    <w:rsid w:val="00AC5EC8"/>
    <w:rsid w:val="00B07CF0"/>
    <w:rsid w:val="00B224E1"/>
    <w:rsid w:val="00B7605C"/>
    <w:rsid w:val="00B87B0E"/>
    <w:rsid w:val="00BB1624"/>
    <w:rsid w:val="00C357AA"/>
    <w:rsid w:val="00C3595B"/>
    <w:rsid w:val="00C76A07"/>
    <w:rsid w:val="00C81948"/>
    <w:rsid w:val="00CB0A79"/>
    <w:rsid w:val="00CC300C"/>
    <w:rsid w:val="00CE7D23"/>
    <w:rsid w:val="00D22E88"/>
    <w:rsid w:val="00D2439D"/>
    <w:rsid w:val="00D565E3"/>
    <w:rsid w:val="00D7577E"/>
    <w:rsid w:val="00D87EBF"/>
    <w:rsid w:val="00DD19B0"/>
    <w:rsid w:val="00DE3994"/>
    <w:rsid w:val="00E146EC"/>
    <w:rsid w:val="00E163BC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Snoval4</cp:lastModifiedBy>
  <cp:revision>3</cp:revision>
  <cp:lastPrinted>2016-05-11T09:35:00Z</cp:lastPrinted>
  <dcterms:created xsi:type="dcterms:W3CDTF">2018-05-24T14:35:00Z</dcterms:created>
  <dcterms:modified xsi:type="dcterms:W3CDTF">2019-07-12T05:22:00Z</dcterms:modified>
</cp:coreProperties>
</file>