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958" w:rsidRPr="00152A7C" w:rsidRDefault="00243958" w:rsidP="00520AEE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243958" w:rsidRPr="00152A7C" w:rsidRDefault="00277355" w:rsidP="00520AEE">
      <w:pPr>
        <w:contextualSpacing/>
        <w:jc w:val="center"/>
        <w:rPr>
          <w:szCs w:val="24"/>
        </w:rPr>
      </w:pPr>
      <w:r>
        <w:rPr>
          <w:szCs w:val="24"/>
        </w:rPr>
        <w:t>п</w:t>
      </w:r>
      <w:r w:rsidR="00243958">
        <w:rPr>
          <w:szCs w:val="24"/>
        </w:rPr>
        <w:t>рактики</w:t>
      </w:r>
    </w:p>
    <w:p w:rsidR="00243958" w:rsidRPr="00277355" w:rsidRDefault="00243958" w:rsidP="00520AEE">
      <w:pPr>
        <w:contextualSpacing/>
        <w:jc w:val="center"/>
        <w:rPr>
          <w:szCs w:val="24"/>
        </w:rPr>
      </w:pPr>
      <w:r w:rsidRPr="00277355">
        <w:rPr>
          <w:szCs w:val="24"/>
        </w:rPr>
        <w:t>«</w:t>
      </w:r>
      <w:r w:rsidRPr="00277355">
        <w:rPr>
          <w:szCs w:val="24"/>
          <w:lang w:eastAsia="ru-RU"/>
        </w:rPr>
        <w:t xml:space="preserve">УЧЕБНАЯ ГЕОЛОГИЧЕСКАЯ ПРАКТИКА» </w:t>
      </w:r>
    </w:p>
    <w:p w:rsidR="00243958" w:rsidRPr="00152A7C" w:rsidRDefault="00243958" w:rsidP="00277355">
      <w:pPr>
        <w:spacing w:after="0" w:line="240" w:lineRule="auto"/>
        <w:contextualSpacing/>
        <w:jc w:val="both"/>
        <w:rPr>
          <w:szCs w:val="24"/>
        </w:rPr>
      </w:pPr>
    </w:p>
    <w:p w:rsidR="00243958" w:rsidRDefault="00243958" w:rsidP="00277355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Специальность – 23.05.06 </w:t>
      </w:r>
      <w:r>
        <w:rPr>
          <w:szCs w:val="28"/>
        </w:rPr>
        <w:t>«Строительство железных дорог, мостов и транспортных тоннелей»</w:t>
      </w:r>
    </w:p>
    <w:p w:rsidR="00243958" w:rsidRDefault="00243958" w:rsidP="00277355">
      <w:pPr>
        <w:spacing w:after="0" w:line="240" w:lineRule="auto"/>
        <w:jc w:val="both"/>
        <w:rPr>
          <w:szCs w:val="24"/>
        </w:rPr>
      </w:pPr>
      <w:r>
        <w:rPr>
          <w:szCs w:val="24"/>
        </w:rPr>
        <w:t>Квалификация выпускника – инженер путей сообщения</w:t>
      </w:r>
    </w:p>
    <w:p w:rsidR="00243958" w:rsidRDefault="00243958" w:rsidP="00277355">
      <w:pPr>
        <w:spacing w:after="0" w:line="240" w:lineRule="auto"/>
        <w:jc w:val="both"/>
        <w:rPr>
          <w:szCs w:val="24"/>
        </w:rPr>
      </w:pPr>
      <w:r>
        <w:rPr>
          <w:szCs w:val="24"/>
        </w:rPr>
        <w:t>Специализация – «</w:t>
      </w:r>
      <w:r>
        <w:t>Строительство дорог промышленного транспорта</w:t>
      </w:r>
      <w:r>
        <w:rPr>
          <w:szCs w:val="24"/>
        </w:rPr>
        <w:t>»</w:t>
      </w:r>
    </w:p>
    <w:p w:rsidR="00243958" w:rsidRPr="00152A7C" w:rsidRDefault="00243958" w:rsidP="00277355">
      <w:pPr>
        <w:spacing w:after="0" w:line="240" w:lineRule="auto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 xml:space="preserve">1. </w:t>
      </w:r>
      <w:r w:rsidRPr="00E175B0">
        <w:rPr>
          <w:b/>
          <w:szCs w:val="24"/>
        </w:rPr>
        <w:t>Вид практики, способы и формы ее проведения</w:t>
      </w:r>
    </w:p>
    <w:p w:rsidR="00243958" w:rsidRPr="00476E0A" w:rsidRDefault="00243958" w:rsidP="00277355">
      <w:pPr>
        <w:spacing w:after="0" w:line="240" w:lineRule="auto"/>
        <w:jc w:val="both"/>
        <w:rPr>
          <w:szCs w:val="24"/>
        </w:rPr>
      </w:pPr>
      <w:r w:rsidRPr="00476E0A">
        <w:rPr>
          <w:szCs w:val="24"/>
        </w:rPr>
        <w:t>Вид практики – учебная.</w:t>
      </w:r>
    </w:p>
    <w:p w:rsidR="00243958" w:rsidRPr="00476E0A" w:rsidRDefault="00243958" w:rsidP="00277355">
      <w:pPr>
        <w:spacing w:after="0" w:line="240" w:lineRule="auto"/>
        <w:jc w:val="both"/>
        <w:rPr>
          <w:szCs w:val="24"/>
        </w:rPr>
      </w:pPr>
      <w:r w:rsidRPr="00476E0A">
        <w:rPr>
          <w:szCs w:val="24"/>
        </w:rPr>
        <w:t>Тип практики</w:t>
      </w:r>
      <w:r>
        <w:rPr>
          <w:szCs w:val="24"/>
        </w:rPr>
        <w:t xml:space="preserve"> </w:t>
      </w:r>
      <w:r w:rsidRPr="00476E0A">
        <w:rPr>
          <w:szCs w:val="24"/>
        </w:rPr>
        <w:t>–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243958" w:rsidRPr="00476E0A" w:rsidRDefault="00243958" w:rsidP="00277355">
      <w:pPr>
        <w:spacing w:after="0" w:line="240" w:lineRule="auto"/>
        <w:jc w:val="both"/>
        <w:rPr>
          <w:szCs w:val="24"/>
        </w:rPr>
      </w:pPr>
      <w:r w:rsidRPr="00476E0A">
        <w:rPr>
          <w:szCs w:val="24"/>
        </w:rPr>
        <w:t>Способ проведения практики – стационарная, выездная.</w:t>
      </w:r>
    </w:p>
    <w:p w:rsidR="00243958" w:rsidRPr="00476E0A" w:rsidRDefault="00243958" w:rsidP="00277355">
      <w:pPr>
        <w:spacing w:after="0" w:line="240" w:lineRule="auto"/>
        <w:jc w:val="both"/>
        <w:rPr>
          <w:szCs w:val="24"/>
        </w:rPr>
      </w:pPr>
      <w:r w:rsidRPr="00222B6C">
        <w:rPr>
          <w:szCs w:val="24"/>
        </w:rPr>
        <w:t>Форма проведения: практика проводится дискретно по периодам проведения практик</w:t>
      </w:r>
      <w:r w:rsidRPr="00476E0A">
        <w:rPr>
          <w:szCs w:val="24"/>
        </w:rPr>
        <w:t>.</w:t>
      </w:r>
    </w:p>
    <w:p w:rsidR="00243958" w:rsidRPr="00152A7C" w:rsidRDefault="00243958" w:rsidP="00277355">
      <w:pPr>
        <w:spacing w:after="0" w:line="240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>2</w:t>
      </w:r>
      <w:r w:rsidRPr="00152A7C">
        <w:rPr>
          <w:b/>
          <w:szCs w:val="24"/>
        </w:rPr>
        <w:t xml:space="preserve">. </w:t>
      </w:r>
      <w:r w:rsidRPr="00E175B0">
        <w:rPr>
          <w:b/>
          <w:szCs w:val="24"/>
        </w:rPr>
        <w:t>Перечень планируемых результатов обучения при прохождении практики</w:t>
      </w:r>
    </w:p>
    <w:p w:rsidR="00243958" w:rsidRPr="00152A7C" w:rsidRDefault="00243958" w:rsidP="00277355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Прохождение практики</w:t>
      </w:r>
      <w:r w:rsidRPr="00152A7C">
        <w:rPr>
          <w:szCs w:val="24"/>
        </w:rPr>
        <w:t xml:space="preserve"> направ</w:t>
      </w:r>
      <w:r>
        <w:rPr>
          <w:szCs w:val="24"/>
        </w:rPr>
        <w:t xml:space="preserve">лено на формирование следующих </w:t>
      </w:r>
      <w:r w:rsidRPr="00152A7C">
        <w:rPr>
          <w:szCs w:val="24"/>
        </w:rPr>
        <w:t xml:space="preserve">компетенций: </w:t>
      </w:r>
      <w:r w:rsidRPr="008D1BDF">
        <w:rPr>
          <w:szCs w:val="24"/>
        </w:rPr>
        <w:t>ПК-16</w:t>
      </w:r>
      <w:r>
        <w:rPr>
          <w:szCs w:val="24"/>
        </w:rPr>
        <w:t>.</w:t>
      </w:r>
      <w:r w:rsidRPr="00152A7C">
        <w:rPr>
          <w:szCs w:val="24"/>
        </w:rPr>
        <w:t xml:space="preserve"> </w:t>
      </w:r>
    </w:p>
    <w:p w:rsidR="00243958" w:rsidRPr="00024F19" w:rsidRDefault="00243958" w:rsidP="00277355">
      <w:pPr>
        <w:spacing w:after="0" w:line="240" w:lineRule="auto"/>
        <w:contextualSpacing/>
        <w:jc w:val="both"/>
        <w:rPr>
          <w:b/>
          <w:szCs w:val="24"/>
        </w:rPr>
      </w:pPr>
      <w:r w:rsidRPr="00024F19">
        <w:rPr>
          <w:b/>
          <w:szCs w:val="24"/>
        </w:rPr>
        <w:t>ОПЫТ ДЕЯТЕЛЬНОСТИ:</w:t>
      </w:r>
    </w:p>
    <w:p w:rsidR="00243958" w:rsidRPr="00024F19" w:rsidRDefault="00243958" w:rsidP="00277355">
      <w:pPr>
        <w:numPr>
          <w:ilvl w:val="0"/>
          <w:numId w:val="4"/>
        </w:numPr>
        <w:tabs>
          <w:tab w:val="left" w:pos="0"/>
          <w:tab w:val="num" w:pos="426"/>
        </w:tabs>
        <w:spacing w:after="0" w:line="240" w:lineRule="auto"/>
        <w:ind w:left="0"/>
        <w:jc w:val="both"/>
        <w:rPr>
          <w:szCs w:val="24"/>
        </w:rPr>
      </w:pPr>
      <w:r w:rsidRPr="00024F19">
        <w:rPr>
          <w:szCs w:val="24"/>
        </w:rPr>
        <w:t>проектно-изыскательской и проектно-конструкторской деятельности.</w:t>
      </w:r>
    </w:p>
    <w:p w:rsidR="00243958" w:rsidRPr="00152A7C" w:rsidRDefault="00243958" w:rsidP="00277355">
      <w:pPr>
        <w:spacing w:after="0" w:line="240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>3</w:t>
      </w:r>
      <w:r w:rsidRPr="00152A7C">
        <w:rPr>
          <w:b/>
          <w:szCs w:val="24"/>
        </w:rPr>
        <w:t xml:space="preserve">. Содержание </w:t>
      </w:r>
      <w:r>
        <w:rPr>
          <w:b/>
          <w:szCs w:val="24"/>
        </w:rPr>
        <w:t>практики</w:t>
      </w:r>
    </w:p>
    <w:p w:rsidR="00243958" w:rsidRPr="004521CF" w:rsidRDefault="00243958" w:rsidP="00277355">
      <w:pPr>
        <w:spacing w:after="0" w:line="240" w:lineRule="auto"/>
        <w:jc w:val="both"/>
        <w:rPr>
          <w:i/>
          <w:szCs w:val="24"/>
        </w:rPr>
      </w:pPr>
      <w:r w:rsidRPr="004521CF">
        <w:rPr>
          <w:i/>
          <w:szCs w:val="24"/>
        </w:rPr>
        <w:t>Первая неделя.</w:t>
      </w:r>
    </w:p>
    <w:p w:rsidR="00243958" w:rsidRDefault="00243958" w:rsidP="00277355">
      <w:pPr>
        <w:spacing w:after="0" w:line="240" w:lineRule="auto"/>
        <w:jc w:val="both"/>
        <w:rPr>
          <w:bCs/>
          <w:szCs w:val="24"/>
        </w:rPr>
      </w:pPr>
      <w:r w:rsidRPr="002A7029">
        <w:rPr>
          <w:bCs/>
          <w:szCs w:val="24"/>
        </w:rPr>
        <w:t>Изучение природных и геологических условий района СПб. Структура и содержание инженерно-геологических изысканий. Разведочные работы и гидрогеологические исследования. Инженерно-</w:t>
      </w:r>
      <w:bookmarkStart w:id="0" w:name="_GoBack"/>
      <w:bookmarkEnd w:id="0"/>
      <w:r w:rsidRPr="002A7029">
        <w:rPr>
          <w:bCs/>
          <w:szCs w:val="24"/>
        </w:rPr>
        <w:t>геологическая съемка участка долины реки. Полевые методы исследования строительных свойств грунтов. Камеральная работа.</w:t>
      </w:r>
    </w:p>
    <w:p w:rsidR="00243958" w:rsidRPr="004521CF" w:rsidRDefault="00243958" w:rsidP="00277355">
      <w:pPr>
        <w:spacing w:after="0" w:line="240" w:lineRule="auto"/>
        <w:jc w:val="both"/>
        <w:rPr>
          <w:i/>
          <w:szCs w:val="24"/>
        </w:rPr>
      </w:pPr>
      <w:r>
        <w:rPr>
          <w:i/>
          <w:szCs w:val="24"/>
        </w:rPr>
        <w:t>Вторая</w:t>
      </w:r>
      <w:r w:rsidRPr="004521CF">
        <w:rPr>
          <w:i/>
          <w:szCs w:val="24"/>
        </w:rPr>
        <w:t xml:space="preserve"> неделя.</w:t>
      </w:r>
    </w:p>
    <w:p w:rsidR="00243958" w:rsidRPr="002A7029" w:rsidRDefault="00243958" w:rsidP="00277355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Сдача экзамена</w:t>
      </w:r>
    </w:p>
    <w:p w:rsidR="00243958" w:rsidRPr="00152A7C" w:rsidRDefault="00243958" w:rsidP="00277355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4</w:t>
      </w:r>
      <w:r w:rsidRPr="00152A7C">
        <w:rPr>
          <w:b/>
          <w:szCs w:val="24"/>
        </w:rPr>
        <w:t xml:space="preserve">. </w:t>
      </w:r>
      <w:r w:rsidRPr="00E175B0">
        <w:rPr>
          <w:b/>
          <w:szCs w:val="24"/>
        </w:rPr>
        <w:t>Объем практики и ее продолжительность</w:t>
      </w:r>
    </w:p>
    <w:p w:rsidR="00243958" w:rsidRDefault="00243958" w:rsidP="00277355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О</w:t>
      </w:r>
      <w:r w:rsidRPr="00152A7C">
        <w:rPr>
          <w:szCs w:val="24"/>
        </w:rPr>
        <w:t xml:space="preserve">бъем </w:t>
      </w:r>
      <w:r>
        <w:rPr>
          <w:szCs w:val="24"/>
        </w:rPr>
        <w:t>практики</w:t>
      </w:r>
      <w:r w:rsidRPr="00152A7C">
        <w:rPr>
          <w:szCs w:val="24"/>
        </w:rPr>
        <w:t xml:space="preserve"> – </w:t>
      </w:r>
      <w:r>
        <w:rPr>
          <w:szCs w:val="24"/>
        </w:rPr>
        <w:t>2</w:t>
      </w:r>
      <w:r w:rsidRPr="00152A7C">
        <w:rPr>
          <w:szCs w:val="24"/>
        </w:rPr>
        <w:t xml:space="preserve"> зачетны</w:t>
      </w:r>
      <w:r>
        <w:rPr>
          <w:szCs w:val="24"/>
        </w:rPr>
        <w:t>х</w:t>
      </w:r>
      <w:r w:rsidRPr="00152A7C">
        <w:rPr>
          <w:szCs w:val="24"/>
        </w:rPr>
        <w:t xml:space="preserve"> единиц (</w:t>
      </w:r>
      <w:r>
        <w:rPr>
          <w:szCs w:val="24"/>
        </w:rPr>
        <w:t>72</w:t>
      </w:r>
      <w:r w:rsidRPr="00152A7C">
        <w:rPr>
          <w:szCs w:val="24"/>
        </w:rPr>
        <w:t xml:space="preserve"> час</w:t>
      </w:r>
      <w:proofErr w:type="gramStart"/>
      <w:r w:rsidRPr="00152A7C">
        <w:rPr>
          <w:szCs w:val="24"/>
        </w:rPr>
        <w:t>.</w:t>
      </w:r>
      <w:r>
        <w:rPr>
          <w:szCs w:val="24"/>
        </w:rPr>
        <w:t>,  1</w:t>
      </w:r>
      <w:proofErr w:type="gramEnd"/>
      <w:r>
        <w:rPr>
          <w:szCs w:val="24"/>
        </w:rPr>
        <w:t xml:space="preserve"> 1/3 </w:t>
      </w:r>
      <w:proofErr w:type="spellStart"/>
      <w:r>
        <w:rPr>
          <w:szCs w:val="24"/>
        </w:rPr>
        <w:t>нед</w:t>
      </w:r>
      <w:proofErr w:type="spellEnd"/>
      <w:r>
        <w:rPr>
          <w:szCs w:val="24"/>
        </w:rPr>
        <w:t>.).</w:t>
      </w:r>
    </w:p>
    <w:p w:rsidR="00243958" w:rsidRDefault="00243958" w:rsidP="00277355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Ф</w:t>
      </w:r>
      <w:r w:rsidRPr="00152A7C">
        <w:rPr>
          <w:szCs w:val="24"/>
        </w:rPr>
        <w:t xml:space="preserve">орма контроля знаний </w:t>
      </w:r>
      <w:r>
        <w:rPr>
          <w:szCs w:val="24"/>
        </w:rPr>
        <w:t>–</w:t>
      </w:r>
      <w:r w:rsidRPr="00152A7C">
        <w:rPr>
          <w:szCs w:val="24"/>
        </w:rPr>
        <w:t xml:space="preserve"> </w:t>
      </w:r>
      <w:r>
        <w:rPr>
          <w:szCs w:val="24"/>
        </w:rPr>
        <w:t>экзамен</w:t>
      </w:r>
    </w:p>
    <w:sectPr w:rsidR="00243958" w:rsidSect="0048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B5B20"/>
    <w:multiLevelType w:val="hybridMultilevel"/>
    <w:tmpl w:val="6A944C78"/>
    <w:lvl w:ilvl="0" w:tplc="73B209B0">
      <w:start w:val="1"/>
      <w:numFmt w:val="bullet"/>
      <w:lvlText w:val="−"/>
      <w:lvlJc w:val="left"/>
      <w:pPr>
        <w:tabs>
          <w:tab w:val="num" w:pos="113"/>
        </w:tabs>
        <w:ind w:left="170" w:hanging="57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04"/>
    <w:rsid w:val="00024F19"/>
    <w:rsid w:val="000C3A1F"/>
    <w:rsid w:val="00107D6B"/>
    <w:rsid w:val="00152A7C"/>
    <w:rsid w:val="00222B6C"/>
    <w:rsid w:val="00243958"/>
    <w:rsid w:val="00277355"/>
    <w:rsid w:val="00280104"/>
    <w:rsid w:val="002A7029"/>
    <w:rsid w:val="002E4012"/>
    <w:rsid w:val="00350916"/>
    <w:rsid w:val="004423D8"/>
    <w:rsid w:val="004521CF"/>
    <w:rsid w:val="00476E0A"/>
    <w:rsid w:val="00482F00"/>
    <w:rsid w:val="004D7EAC"/>
    <w:rsid w:val="00520AEE"/>
    <w:rsid w:val="00556972"/>
    <w:rsid w:val="0073612B"/>
    <w:rsid w:val="007E71BC"/>
    <w:rsid w:val="008D1BDF"/>
    <w:rsid w:val="008F6CDB"/>
    <w:rsid w:val="0099649A"/>
    <w:rsid w:val="009E7D5D"/>
    <w:rsid w:val="00A46681"/>
    <w:rsid w:val="00AB0FE3"/>
    <w:rsid w:val="00AB2DB8"/>
    <w:rsid w:val="00B31662"/>
    <w:rsid w:val="00B66747"/>
    <w:rsid w:val="00BD2C48"/>
    <w:rsid w:val="00C73AC9"/>
    <w:rsid w:val="00D66B64"/>
    <w:rsid w:val="00E02A4C"/>
    <w:rsid w:val="00E175B0"/>
    <w:rsid w:val="00E96369"/>
    <w:rsid w:val="00FA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CAD69"/>
  <w15:docId w15:val="{AB022488-9B0C-46BA-A2AD-8693D55F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EE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СГК</dc:creator>
  <cp:lastModifiedBy>Пользователь Windows</cp:lastModifiedBy>
  <cp:revision>3</cp:revision>
  <dcterms:created xsi:type="dcterms:W3CDTF">2019-07-11T15:09:00Z</dcterms:created>
  <dcterms:modified xsi:type="dcterms:W3CDTF">2019-07-22T09:38:00Z</dcterms:modified>
</cp:coreProperties>
</file>