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8E" w:rsidRPr="0048154D" w:rsidRDefault="00DA328E" w:rsidP="00391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>АННОТАЦИЯ</w:t>
      </w:r>
    </w:p>
    <w:p w:rsidR="00DA328E" w:rsidRPr="0048154D" w:rsidRDefault="00DA328E" w:rsidP="00391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>дисциплины</w:t>
      </w:r>
    </w:p>
    <w:p w:rsidR="00DA328E" w:rsidRDefault="00DA328E" w:rsidP="00391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>«ИНОСТРАННЫЙ ЯЗЫК»</w:t>
      </w:r>
    </w:p>
    <w:p w:rsidR="00DA328E" w:rsidRPr="0048154D" w:rsidRDefault="00DA328E" w:rsidP="00391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28E" w:rsidRPr="0048154D" w:rsidRDefault="00DA328E" w:rsidP="00391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>Специальность – 23.05.04 «Эксплуатация железных дорог»</w:t>
      </w:r>
    </w:p>
    <w:p w:rsidR="00DA328E" w:rsidRPr="0048154D" w:rsidRDefault="00DA328E" w:rsidP="00391D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>Квалификация (степень) выпускника – инженер путей сообщения</w:t>
      </w:r>
    </w:p>
    <w:p w:rsidR="00DA328E" w:rsidRDefault="00DA328E" w:rsidP="00391D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>Специализация – «Магистральный транспорт»</w:t>
      </w:r>
      <w:r>
        <w:rPr>
          <w:rFonts w:ascii="Times New Roman" w:hAnsi="Times New Roman"/>
          <w:sz w:val="24"/>
          <w:szCs w:val="24"/>
          <w:lang w:eastAsia="ru-RU"/>
        </w:rPr>
        <w:t>, «Грузовая и коммерческая работа», «Транспортный бизнес и логистика», «Пассажирский комплекс железнодорожного транспорта»</w:t>
      </w:r>
    </w:p>
    <w:p w:rsidR="00DA328E" w:rsidRPr="001C1D98" w:rsidRDefault="00DA328E" w:rsidP="00391D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328E" w:rsidRPr="0048154D" w:rsidRDefault="00DA328E" w:rsidP="00391D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154D">
        <w:rPr>
          <w:rFonts w:ascii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A328E" w:rsidRPr="00B70572" w:rsidRDefault="00DA328E" w:rsidP="00FE6D8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>Дисциплина «Иностранный язык» (Б1.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.3) относится </w:t>
      </w:r>
      <w:r w:rsidRPr="00FE6D80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FE6D80">
        <w:rPr>
          <w:rFonts w:ascii="Times New Roman" w:hAnsi="Times New Roman"/>
          <w:sz w:val="24"/>
          <w:szCs w:val="24"/>
        </w:rPr>
        <w:t>обязательной части блока 1 «Дисциплины (модули)».</w:t>
      </w:r>
    </w:p>
    <w:p w:rsidR="00DA328E" w:rsidRPr="0048154D" w:rsidRDefault="00DA328E" w:rsidP="00391D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154D">
        <w:rPr>
          <w:rFonts w:ascii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DA328E" w:rsidRPr="0048154D" w:rsidRDefault="00DA328E" w:rsidP="00391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6D80">
        <w:rPr>
          <w:rFonts w:ascii="Times New Roman" w:hAnsi="Times New Roman"/>
          <w:b/>
          <w:sz w:val="24"/>
          <w:szCs w:val="24"/>
          <w:lang w:eastAsia="ru-RU"/>
        </w:rPr>
        <w:t>Целью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изучения дисциплины «Иностранный язык»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</w:t>
      </w:r>
      <w:r>
        <w:rPr>
          <w:rFonts w:ascii="Times New Roman" w:hAnsi="Times New Roman"/>
          <w:sz w:val="24"/>
          <w:szCs w:val="24"/>
          <w:lang w:eastAsia="ru-RU"/>
        </w:rPr>
        <w:t>академического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и делового профессионального общения</w:t>
      </w:r>
      <w:r w:rsidRPr="0048154D">
        <w:rPr>
          <w:rFonts w:ascii="Times New Roman" w:hAnsi="Times New Roman" w:cs="Tahoma"/>
          <w:sz w:val="24"/>
          <w:szCs w:val="24"/>
          <w:lang w:eastAsia="ru-RU"/>
        </w:rPr>
        <w:t>.</w:t>
      </w:r>
    </w:p>
    <w:p w:rsidR="00DA328E" w:rsidRPr="00FE6D80" w:rsidRDefault="00DA328E" w:rsidP="00FE6D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6D80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DA328E" w:rsidRPr="00FE6D80" w:rsidRDefault="00DA328E" w:rsidP="00FE6D80">
      <w:pPr>
        <w:pStyle w:val="NormalWeb"/>
        <w:shd w:val="clear" w:color="auto" w:fill="FFFFFF"/>
        <w:spacing w:before="0" w:beforeAutospacing="0" w:after="0" w:afterAutospacing="0"/>
        <w:jc w:val="both"/>
      </w:pPr>
      <w:r w:rsidRPr="00FE6D80">
        <w:t>- формированиеумении</w:t>
      </w:r>
      <w:r w:rsidRPr="00FE6D80">
        <w:rPr>
          <w:rFonts w:hAnsi="Tahoma"/>
        </w:rPr>
        <w:t>̆</w:t>
      </w:r>
      <w:r w:rsidRPr="00FE6D80">
        <w:t xml:space="preserve"> и навыков устнои</w:t>
      </w:r>
      <w:r w:rsidRPr="00FE6D80">
        <w:rPr>
          <w:rFonts w:hAnsi="Tahoma"/>
        </w:rPr>
        <w:t>̆</w:t>
      </w:r>
      <w:r w:rsidRPr="00FE6D80">
        <w:t xml:space="preserve"> и письменнои</w:t>
      </w:r>
      <w:r w:rsidRPr="00FE6D80">
        <w:rPr>
          <w:rFonts w:hAnsi="Tahoma"/>
        </w:rPr>
        <w:t>̆</w:t>
      </w:r>
      <w:r w:rsidRPr="00FE6D80">
        <w:t xml:space="preserve"> речи, необходимых для академическоговзаимодеи</w:t>
      </w:r>
      <w:r w:rsidRPr="00FE6D80">
        <w:rPr>
          <w:rFonts w:hAnsi="Tahoma"/>
        </w:rPr>
        <w:t>̆</w:t>
      </w:r>
      <w:r w:rsidRPr="00FE6D80">
        <w:t xml:space="preserve">ствия; </w:t>
      </w:r>
    </w:p>
    <w:p w:rsidR="00DA328E" w:rsidRDefault="00DA328E" w:rsidP="00FE6D80">
      <w:pPr>
        <w:pStyle w:val="NormalWeb"/>
        <w:shd w:val="clear" w:color="auto" w:fill="FFFFFF"/>
        <w:spacing w:before="0" w:beforeAutospacing="0" w:after="0" w:afterAutospacing="0"/>
        <w:jc w:val="both"/>
      </w:pPr>
      <w:r w:rsidRPr="00FE6D80">
        <w:t>- формированиеумении</w:t>
      </w:r>
      <w:r w:rsidRPr="00FE6D80">
        <w:rPr>
          <w:rFonts w:hAnsi="Tahoma"/>
        </w:rPr>
        <w:t>̆</w:t>
      </w:r>
      <w:r w:rsidRPr="00FE6D80">
        <w:t xml:space="preserve"> и навыков устнои</w:t>
      </w:r>
      <w:r w:rsidRPr="00FE6D80">
        <w:rPr>
          <w:rFonts w:hAnsi="Tahoma"/>
        </w:rPr>
        <w:t>̆</w:t>
      </w:r>
      <w:r w:rsidRPr="00FE6D80">
        <w:t xml:space="preserve"> и письменнои</w:t>
      </w:r>
      <w:r w:rsidRPr="00FE6D80">
        <w:rPr>
          <w:rFonts w:hAnsi="Tahoma"/>
        </w:rPr>
        <w:t>̆</w:t>
      </w:r>
      <w:r w:rsidRPr="00FE6D80">
        <w:t xml:space="preserve"> речи на основе общественно-политических ипрофессиональных текстов по специальности. </w:t>
      </w:r>
    </w:p>
    <w:p w:rsidR="00DA328E" w:rsidRPr="00FE6D80" w:rsidRDefault="00DA328E" w:rsidP="00FE6D8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A328E" w:rsidRPr="0048154D" w:rsidRDefault="00DA328E" w:rsidP="00391D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154D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A328E" w:rsidRPr="0048154D" w:rsidRDefault="00DA328E" w:rsidP="00391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  <w:lang w:eastAsia="ru-RU"/>
        </w:rPr>
        <w:t>УК-4</w:t>
      </w:r>
      <w:r w:rsidRPr="0048154D">
        <w:rPr>
          <w:rFonts w:ascii="Times New Roman" w:hAnsi="Times New Roman"/>
          <w:sz w:val="24"/>
          <w:szCs w:val="24"/>
          <w:lang w:eastAsia="ru-RU"/>
        </w:rPr>
        <w:t>.</w:t>
      </w:r>
    </w:p>
    <w:p w:rsidR="00DA328E" w:rsidRDefault="00DA328E" w:rsidP="00391D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A328E" w:rsidRDefault="00DA328E" w:rsidP="003D5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154D">
        <w:rPr>
          <w:rFonts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DA328E" w:rsidRPr="00FE6D80" w:rsidRDefault="00DA328E" w:rsidP="003D5691">
      <w:pPr>
        <w:spacing w:after="0" w:line="240" w:lineRule="auto"/>
        <w:jc w:val="both"/>
        <w:rPr>
          <w:rFonts w:ascii="TimesNewRomanPS" w:hAnsi="TimesNewRomanPS"/>
          <w:b/>
          <w:bCs/>
        </w:rPr>
      </w:pPr>
      <w:r w:rsidRPr="00FE6D80">
        <w:rPr>
          <w:rFonts w:ascii="TimesNewRomanPS" w:hAnsi="TimesNewRomanPS"/>
          <w:b/>
          <w:bCs/>
        </w:rPr>
        <w:t>Уровни</w:t>
      </w:r>
      <w:r w:rsidRPr="00FE6D80">
        <w:rPr>
          <w:rFonts w:ascii="Times New Roman" w:hAnsi="Times New Roman"/>
          <w:b/>
          <w:bCs/>
        </w:rPr>
        <w:t xml:space="preserve"> </w:t>
      </w:r>
      <w:r w:rsidRPr="00FE6D80">
        <w:rPr>
          <w:rFonts w:ascii="TimesNewRomanPS" w:hAnsi="TimesNewRomanPS"/>
          <w:b/>
          <w:bCs/>
        </w:rPr>
        <w:t xml:space="preserve">языка. </w:t>
      </w:r>
    </w:p>
    <w:p w:rsidR="00DA328E" w:rsidRPr="00FE6D80" w:rsidRDefault="00DA328E" w:rsidP="00FE6D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6D80">
        <w:rPr>
          <w:rFonts w:ascii="Times New Roman" w:hAnsi="Times New Roman"/>
          <w:sz w:val="24"/>
          <w:szCs w:val="24"/>
        </w:rPr>
        <w:t>Фонетика: произнесение звуков, ритмика, интонационныеконструкции. Орфография: основные принципы и правила иноязычнои</w:t>
      </w:r>
      <w:r w:rsidRPr="00FE6D80">
        <w:rPr>
          <w:rFonts w:ascii="Tahoma" w:hAnsi="Tahoma"/>
          <w:sz w:val="24"/>
          <w:szCs w:val="24"/>
        </w:rPr>
        <w:t>̆</w:t>
      </w:r>
      <w:r w:rsidRPr="00FE6D80">
        <w:rPr>
          <w:rFonts w:ascii="Times New Roman" w:hAnsi="Times New Roman"/>
          <w:sz w:val="24"/>
          <w:szCs w:val="24"/>
        </w:rPr>
        <w:t xml:space="preserve"> орфографии. Лексика: общелитературная лексика и профессиональная терминология. Грамматика: морфология, словообразование, синтаксис. Стилистические ресурсы: функциональные стили иностранного языка; особенности официально-делового стиля в устнои</w:t>
      </w:r>
      <w:r w:rsidRPr="00FE6D80">
        <w:rPr>
          <w:rFonts w:ascii="Tahoma" w:hAnsi="Tahoma"/>
          <w:sz w:val="24"/>
          <w:szCs w:val="24"/>
        </w:rPr>
        <w:t>̆</w:t>
      </w:r>
      <w:r w:rsidRPr="00FE6D80">
        <w:rPr>
          <w:rFonts w:ascii="Times New Roman" w:hAnsi="Times New Roman"/>
          <w:sz w:val="24"/>
          <w:szCs w:val="24"/>
        </w:rPr>
        <w:t xml:space="preserve"> и письменнои</w:t>
      </w:r>
      <w:r w:rsidRPr="00FE6D80">
        <w:rPr>
          <w:rFonts w:ascii="Tahoma" w:hAnsi="Tahoma"/>
          <w:sz w:val="24"/>
          <w:szCs w:val="24"/>
        </w:rPr>
        <w:t>̆</w:t>
      </w:r>
      <w:r w:rsidRPr="00FE6D80">
        <w:rPr>
          <w:rFonts w:ascii="Times New Roman" w:hAnsi="Times New Roman"/>
          <w:sz w:val="24"/>
          <w:szCs w:val="24"/>
        </w:rPr>
        <w:t xml:space="preserve"> формах. </w:t>
      </w:r>
    </w:p>
    <w:p w:rsidR="00DA328E" w:rsidRPr="00FE6D80" w:rsidRDefault="00DA328E" w:rsidP="00FE6D80">
      <w:pPr>
        <w:pStyle w:val="NormalWeb"/>
        <w:shd w:val="clear" w:color="auto" w:fill="FFFFFF"/>
        <w:contextualSpacing/>
        <w:jc w:val="both"/>
        <w:rPr>
          <w:b/>
        </w:rPr>
      </w:pPr>
      <w:r w:rsidRPr="00FE6D80">
        <w:rPr>
          <w:b/>
          <w:bCs/>
        </w:rPr>
        <w:t>Виды речевои</w:t>
      </w:r>
      <w:r w:rsidRPr="00FE6D80">
        <w:rPr>
          <w:rFonts w:hAnsi="Tahoma"/>
          <w:b/>
          <w:bCs/>
        </w:rPr>
        <w:t>̆</w:t>
      </w:r>
      <w:r w:rsidRPr="00FE6D80">
        <w:rPr>
          <w:b/>
          <w:bCs/>
        </w:rPr>
        <w:t xml:space="preserve"> деятельности</w:t>
      </w:r>
      <w:r w:rsidRPr="00FE6D80">
        <w:rPr>
          <w:b/>
        </w:rPr>
        <w:t xml:space="preserve">. </w:t>
      </w:r>
    </w:p>
    <w:p w:rsidR="00DA328E" w:rsidRPr="00FE6D80" w:rsidRDefault="00DA328E" w:rsidP="00FE6D80">
      <w:pPr>
        <w:pStyle w:val="NormalWeb"/>
        <w:shd w:val="clear" w:color="auto" w:fill="FFFFFF"/>
        <w:jc w:val="both"/>
      </w:pPr>
      <w:r w:rsidRPr="00FE6D80">
        <w:t>Говорение. Формирование и развитие навыков и умении</w:t>
      </w:r>
      <w:r w:rsidRPr="00FE6D80">
        <w:rPr>
          <w:rFonts w:hAnsi="Tahoma"/>
        </w:rPr>
        <w:t>̆</w:t>
      </w:r>
      <w:r w:rsidRPr="00FE6D80">
        <w:t>устнои</w:t>
      </w:r>
      <w:r w:rsidRPr="00FE6D80">
        <w:rPr>
          <w:rFonts w:hAnsi="Tahoma"/>
        </w:rPr>
        <w:t>̆</w:t>
      </w:r>
      <w:r w:rsidRPr="00FE6D80">
        <w:t xml:space="preserve"> (монологическои</w:t>
      </w:r>
      <w:r w:rsidRPr="00FE6D80">
        <w:rPr>
          <w:rFonts w:hAnsi="Tahoma"/>
        </w:rPr>
        <w:t>̆</w:t>
      </w:r>
      <w:r w:rsidRPr="00FE6D80">
        <w:t xml:space="preserve"> и диалогическои</w:t>
      </w:r>
      <w:r w:rsidRPr="00FE6D80">
        <w:rPr>
          <w:rFonts w:hAnsi="Tahoma"/>
        </w:rPr>
        <w:t>̆</w:t>
      </w:r>
      <w:r w:rsidRPr="00FE6D80">
        <w:t>) речи. Чтение. Формирование и развитиенавыков и умении</w:t>
      </w:r>
      <w:r w:rsidRPr="00FE6D80">
        <w:rPr>
          <w:rFonts w:hAnsi="Tahoma"/>
        </w:rPr>
        <w:t>̆</w:t>
      </w:r>
      <w:r w:rsidRPr="00FE6D80">
        <w:t xml:space="preserve"> чтения. Изучающее чтение. Ознакомительное чтение. Поисковоечтение. Письмо. Формирование и развитие умении</w:t>
      </w:r>
      <w:r w:rsidRPr="00FE6D80">
        <w:rPr>
          <w:rFonts w:hAnsi="Tahoma"/>
        </w:rPr>
        <w:t>̆</w:t>
      </w:r>
      <w:r w:rsidRPr="00FE6D80">
        <w:t xml:space="preserve"> письменнои</w:t>
      </w:r>
      <w:r w:rsidRPr="00FE6D80">
        <w:rPr>
          <w:rFonts w:hAnsi="Tahoma"/>
        </w:rPr>
        <w:t>̆</w:t>
      </w:r>
      <w:r w:rsidRPr="00FE6D80">
        <w:t xml:space="preserve"> речи. Жанрыписьменнои</w:t>
      </w:r>
      <w:r w:rsidRPr="00FE6D80">
        <w:rPr>
          <w:rFonts w:hAnsi="Tahoma"/>
        </w:rPr>
        <w:t>̆</w:t>
      </w:r>
      <w:r w:rsidRPr="00FE6D80">
        <w:t xml:space="preserve"> речи: деловое письмо, резюме, статья, аннотация. Аудирование.Формирование и развитие навыков и умении</w:t>
      </w:r>
      <w:r w:rsidRPr="00FE6D80">
        <w:rPr>
          <w:rFonts w:hAnsi="Tahoma"/>
        </w:rPr>
        <w:t>̆</w:t>
      </w:r>
      <w:r w:rsidRPr="00FE6D80">
        <w:t xml:space="preserve"> понимания иноязычнои</w:t>
      </w:r>
      <w:r w:rsidRPr="00FE6D80">
        <w:rPr>
          <w:rFonts w:hAnsi="Tahoma"/>
        </w:rPr>
        <w:t>̆</w:t>
      </w:r>
      <w:r w:rsidRPr="00FE6D80">
        <w:t xml:space="preserve"> речи. </w:t>
      </w:r>
    </w:p>
    <w:p w:rsidR="00DA328E" w:rsidRPr="0048154D" w:rsidRDefault="00DA328E" w:rsidP="00391D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154D">
        <w:rPr>
          <w:rFonts w:ascii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DA328E" w:rsidRDefault="00DA328E" w:rsidP="00391D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328E" w:rsidRPr="003D5691" w:rsidRDefault="00DA328E" w:rsidP="00391D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D5691">
        <w:rPr>
          <w:rFonts w:ascii="Times New Roman" w:hAnsi="Times New Roman"/>
          <w:sz w:val="24"/>
          <w:szCs w:val="24"/>
          <w:u w:val="single"/>
          <w:lang w:eastAsia="ru-RU"/>
        </w:rPr>
        <w:t>Для очной формы обучения:</w:t>
      </w:r>
    </w:p>
    <w:p w:rsidR="00DA328E" w:rsidRPr="0048154D" w:rsidRDefault="00DA328E" w:rsidP="00391D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>Об</w:t>
      </w:r>
      <w:bookmarkStart w:id="0" w:name="_GoBack"/>
      <w:bookmarkEnd w:id="0"/>
      <w:r w:rsidRPr="0048154D">
        <w:rPr>
          <w:rFonts w:ascii="Times New Roman" w:hAnsi="Times New Roman"/>
          <w:sz w:val="24"/>
          <w:szCs w:val="24"/>
          <w:lang w:eastAsia="ru-RU"/>
        </w:rPr>
        <w:t xml:space="preserve">ъем дисциплины –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зачетных единиц (3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DA328E" w:rsidRPr="0048154D" w:rsidRDefault="00DA328E" w:rsidP="00391D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eastAsia="ru-RU"/>
        </w:rPr>
        <w:t>128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DA328E" w:rsidRPr="0048154D" w:rsidRDefault="00DA328E" w:rsidP="00391D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>самостоятельная работа – 1</w:t>
      </w:r>
      <w:r>
        <w:rPr>
          <w:rFonts w:ascii="Times New Roman" w:hAnsi="Times New Roman"/>
          <w:sz w:val="24"/>
          <w:szCs w:val="24"/>
          <w:lang w:eastAsia="ru-RU"/>
        </w:rPr>
        <w:t>42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DA328E" w:rsidRPr="0048154D" w:rsidRDefault="00DA328E" w:rsidP="00391D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hAnsi="Times New Roman"/>
          <w:sz w:val="24"/>
          <w:szCs w:val="24"/>
          <w:lang w:eastAsia="ru-RU"/>
        </w:rPr>
        <w:t>54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DA328E" w:rsidRPr="0048154D" w:rsidRDefault="00DA328E" w:rsidP="00391D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зачета, 1 экзамен</w:t>
      </w:r>
    </w:p>
    <w:p w:rsidR="00DA328E" w:rsidRDefault="00DA328E" w:rsidP="00391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328E" w:rsidRPr="003D5691" w:rsidRDefault="00DA328E" w:rsidP="00391DA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D5691">
        <w:rPr>
          <w:rFonts w:ascii="Times New Roman" w:hAnsi="Times New Roman"/>
          <w:sz w:val="24"/>
          <w:szCs w:val="24"/>
          <w:u w:val="single"/>
          <w:lang w:eastAsia="ru-RU"/>
        </w:rPr>
        <w:t>Для заочной формы обучения:</w:t>
      </w:r>
    </w:p>
    <w:p w:rsidR="00DA328E" w:rsidRPr="0048154D" w:rsidRDefault="00DA328E" w:rsidP="00391D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зачетных единиц (3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DA328E" w:rsidRPr="0048154D" w:rsidRDefault="00DA328E" w:rsidP="00391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eastAsia="ru-RU"/>
        </w:rPr>
        <w:t>40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DA328E" w:rsidRPr="0048154D" w:rsidRDefault="00DA328E" w:rsidP="00391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lang w:eastAsia="ru-RU"/>
        </w:rPr>
        <w:t>263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DA328E" w:rsidRPr="0048154D" w:rsidRDefault="00DA328E" w:rsidP="00391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DA328E" w:rsidRPr="0048154D" w:rsidRDefault="00DA328E" w:rsidP="00391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54D">
        <w:rPr>
          <w:rFonts w:ascii="Times New Roman" w:hAnsi="Times New Roman"/>
          <w:sz w:val="24"/>
          <w:szCs w:val="24"/>
          <w:lang w:eastAsia="ru-RU"/>
        </w:rPr>
        <w:t xml:space="preserve">Форма контроля знаний – 3 контрольные работы,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48154D">
        <w:rPr>
          <w:rFonts w:ascii="Times New Roman" w:hAnsi="Times New Roman"/>
          <w:sz w:val="24"/>
          <w:szCs w:val="24"/>
          <w:lang w:eastAsia="ru-RU"/>
        </w:rPr>
        <w:t xml:space="preserve"> зачета, 1 экзамен.</w:t>
      </w:r>
    </w:p>
    <w:p w:rsidR="00DA328E" w:rsidRDefault="00DA328E"/>
    <w:p w:rsidR="00DA328E" w:rsidRDefault="00DA328E"/>
    <w:sectPr w:rsidR="00DA328E" w:rsidSect="00386E3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DAF"/>
    <w:rsid w:val="00002521"/>
    <w:rsid w:val="00066E00"/>
    <w:rsid w:val="001C1D98"/>
    <w:rsid w:val="00386E32"/>
    <w:rsid w:val="00391DAF"/>
    <w:rsid w:val="003C0DE5"/>
    <w:rsid w:val="003D5691"/>
    <w:rsid w:val="00424C1B"/>
    <w:rsid w:val="0048154D"/>
    <w:rsid w:val="0063565C"/>
    <w:rsid w:val="00AD6566"/>
    <w:rsid w:val="00B70572"/>
    <w:rsid w:val="00DA328E"/>
    <w:rsid w:val="00F179E1"/>
    <w:rsid w:val="00FE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1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2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391</Words>
  <Characters>2233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светлана ростовцева</dc:creator>
  <cp:keywords/>
  <dc:description/>
  <cp:lastModifiedBy>Кафедра: "ЖДСУ"</cp:lastModifiedBy>
  <cp:revision>3</cp:revision>
  <dcterms:created xsi:type="dcterms:W3CDTF">2019-07-16T08:23:00Z</dcterms:created>
  <dcterms:modified xsi:type="dcterms:W3CDTF">2019-07-16T08:31:00Z</dcterms:modified>
</cp:coreProperties>
</file>