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F6" w:rsidRPr="00152A7C" w:rsidRDefault="000734F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0734F6" w:rsidRPr="00152A7C" w:rsidRDefault="000734F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практики</w:t>
      </w:r>
    </w:p>
    <w:p w:rsidR="000734F6" w:rsidRDefault="000734F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ГЕОДЕЗИЧЕСКАЯ ПРАКТИКА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0734F6" w:rsidRPr="00152A7C" w:rsidRDefault="000734F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0734F6" w:rsidRPr="00B67057" w:rsidRDefault="000734F6" w:rsidP="00B670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>Специальность – 23.05.04 «Эксплуатация железных дорог»</w:t>
      </w:r>
    </w:p>
    <w:p w:rsidR="000734F6" w:rsidRPr="00B67057" w:rsidRDefault="000734F6" w:rsidP="00B670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0734F6" w:rsidRPr="00B67057" w:rsidRDefault="000734F6" w:rsidP="00B6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>Специализации:  «Магистральный транспорт»</w:t>
      </w:r>
    </w:p>
    <w:p w:rsidR="000734F6" w:rsidRPr="00B67057" w:rsidRDefault="000734F6" w:rsidP="00B6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 xml:space="preserve">                              «Грузовая и коммерческая работа»</w:t>
      </w:r>
    </w:p>
    <w:p w:rsidR="000734F6" w:rsidRPr="00B67057" w:rsidRDefault="000734F6" w:rsidP="00B6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 xml:space="preserve">                              «Пассажирский комплекс железнодорожного транспорта»</w:t>
      </w:r>
    </w:p>
    <w:p w:rsidR="000734F6" w:rsidRPr="00B67057" w:rsidRDefault="000734F6" w:rsidP="00B6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 xml:space="preserve">                              «Транспортный бизнес и логистика»</w:t>
      </w:r>
    </w:p>
    <w:p w:rsidR="000734F6" w:rsidRPr="00152A7C" w:rsidRDefault="000734F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734F6" w:rsidRPr="00653FCF" w:rsidRDefault="000734F6" w:rsidP="00F139F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Вид практики</w:t>
      </w:r>
      <w:r w:rsidRPr="00653FCF">
        <w:rPr>
          <w:rFonts w:ascii="Times New Roman" w:hAnsi="Times New Roman"/>
          <w:b/>
          <w:sz w:val="24"/>
          <w:szCs w:val="24"/>
        </w:rPr>
        <w:t>, способы и формы ее проведения</w:t>
      </w:r>
    </w:p>
    <w:p w:rsidR="000734F6" w:rsidRDefault="000734F6" w:rsidP="00F139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практики – учебная практика </w:t>
      </w:r>
      <w:r w:rsidRPr="00822CB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Геодезическая практика</w:t>
      </w:r>
      <w:r w:rsidRPr="00822CB4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Б2.О.1)</w:t>
      </w:r>
      <w:r w:rsidRPr="00822CB4">
        <w:rPr>
          <w:rFonts w:ascii="Times New Roman" w:hAnsi="Times New Roman"/>
          <w:sz w:val="24"/>
          <w:szCs w:val="24"/>
        </w:rPr>
        <w:t xml:space="preserve"> относится к </w:t>
      </w:r>
      <w:r w:rsidRPr="00EF19ED">
        <w:rPr>
          <w:rFonts w:ascii="Times New Roman" w:hAnsi="Times New Roman"/>
          <w:sz w:val="24"/>
          <w:szCs w:val="24"/>
        </w:rPr>
        <w:t>обязательной части</w:t>
      </w:r>
      <w:r w:rsidRPr="00FD33EE">
        <w:rPr>
          <w:rFonts w:ascii="Times New Roman" w:hAnsi="Times New Roman"/>
          <w:sz w:val="24"/>
          <w:szCs w:val="24"/>
        </w:rPr>
        <w:t xml:space="preserve"> блока </w:t>
      </w:r>
      <w:r>
        <w:rPr>
          <w:rFonts w:ascii="Times New Roman" w:hAnsi="Times New Roman"/>
          <w:sz w:val="24"/>
          <w:szCs w:val="24"/>
        </w:rPr>
        <w:t>2</w:t>
      </w:r>
      <w:r w:rsidRPr="00FD33E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Практики»</w:t>
      </w:r>
    </w:p>
    <w:p w:rsidR="000734F6" w:rsidRPr="00653FCF" w:rsidRDefault="000734F6" w:rsidP="00F13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3FCF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>
        <w:rPr>
          <w:rFonts w:ascii="Times New Roman" w:hAnsi="Times New Roman"/>
          <w:sz w:val="24"/>
          <w:szCs w:val="24"/>
        </w:rPr>
        <w:t>учебная практика.</w:t>
      </w:r>
    </w:p>
    <w:p w:rsidR="000734F6" w:rsidRPr="00F139F3" w:rsidRDefault="000734F6" w:rsidP="00F139F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53FCF">
        <w:rPr>
          <w:rFonts w:ascii="Times New Roman" w:hAnsi="Times New Roman"/>
          <w:sz w:val="24"/>
          <w:szCs w:val="24"/>
          <w:lang w:eastAsia="en-US"/>
        </w:rPr>
        <w:t>Способ проведения практики – выездная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653FCF">
        <w:rPr>
          <w:rFonts w:ascii="Times New Roman" w:hAnsi="Times New Roman"/>
          <w:sz w:val="24"/>
          <w:szCs w:val="24"/>
          <w:lang w:eastAsia="en-US"/>
        </w:rPr>
        <w:t xml:space="preserve"> стационарная.</w:t>
      </w:r>
    </w:p>
    <w:p w:rsidR="000734F6" w:rsidRPr="00152A7C" w:rsidRDefault="000734F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2. Цель </w:t>
      </w:r>
      <w:r>
        <w:rPr>
          <w:rFonts w:ascii="Times New Roman" w:hAnsi="Times New Roman"/>
          <w:b/>
          <w:sz w:val="24"/>
          <w:szCs w:val="24"/>
        </w:rPr>
        <w:t xml:space="preserve">и задачи </w:t>
      </w:r>
      <w:r w:rsidRPr="00152A7C">
        <w:rPr>
          <w:rFonts w:ascii="Times New Roman" w:hAnsi="Times New Roman"/>
          <w:b/>
          <w:sz w:val="24"/>
          <w:szCs w:val="24"/>
        </w:rPr>
        <w:t>дисциплины</w:t>
      </w:r>
    </w:p>
    <w:p w:rsidR="000734F6" w:rsidRDefault="000734F6" w:rsidP="00E237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200">
        <w:rPr>
          <w:rFonts w:ascii="Times New Roman" w:hAnsi="Times New Roman"/>
          <w:b/>
          <w:sz w:val="24"/>
          <w:szCs w:val="24"/>
        </w:rPr>
        <w:t>Целью</w:t>
      </w:r>
      <w:r w:rsidRPr="000A0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</w:t>
      </w:r>
      <w:r w:rsidRPr="000A0CA4">
        <w:rPr>
          <w:rFonts w:ascii="Times New Roman" w:hAnsi="Times New Roman"/>
          <w:sz w:val="24"/>
          <w:szCs w:val="24"/>
        </w:rPr>
        <w:t xml:space="preserve"> дисциплины является </w:t>
      </w:r>
      <w:r>
        <w:rPr>
          <w:rFonts w:ascii="Times New Roman" w:hAnsi="Times New Roman"/>
          <w:sz w:val="24"/>
          <w:szCs w:val="24"/>
        </w:rPr>
        <w:t>формирование у обучающегося общепрофессиональных компетенций в области</w:t>
      </w:r>
      <w:r w:rsidRPr="005A3C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математического и естественнонаучного анализа задач в профессиональной деятельности.</w:t>
      </w:r>
    </w:p>
    <w:p w:rsidR="000734F6" w:rsidRPr="00E0757C" w:rsidRDefault="000734F6" w:rsidP="00E237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757C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</w:t>
      </w:r>
      <w:r w:rsidRPr="00CF4200">
        <w:rPr>
          <w:rFonts w:ascii="Times New Roman" w:hAnsi="Times New Roman"/>
          <w:b/>
          <w:sz w:val="24"/>
          <w:szCs w:val="24"/>
        </w:rPr>
        <w:t>задачи</w:t>
      </w:r>
      <w:r w:rsidRPr="00E0757C">
        <w:rPr>
          <w:rFonts w:ascii="Times New Roman" w:hAnsi="Times New Roman"/>
          <w:sz w:val="24"/>
          <w:szCs w:val="24"/>
        </w:rPr>
        <w:t>:</w:t>
      </w:r>
    </w:p>
    <w:p w:rsidR="000734F6" w:rsidRPr="00E0757C" w:rsidRDefault="000734F6" w:rsidP="00E237E0">
      <w:pPr>
        <w:numPr>
          <w:ilvl w:val="0"/>
          <w:numId w:val="2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обучающихся к использованию методов математического анализа и моделирования для обоснования принятия решений в профессиональной деятельности</w:t>
      </w:r>
      <w:r w:rsidRPr="00E0757C">
        <w:rPr>
          <w:rFonts w:ascii="Times New Roman" w:hAnsi="Times New Roman"/>
          <w:sz w:val="24"/>
          <w:szCs w:val="24"/>
        </w:rPr>
        <w:t>.</w:t>
      </w:r>
    </w:p>
    <w:p w:rsidR="000734F6" w:rsidRDefault="000734F6" w:rsidP="00B67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34F6" w:rsidRPr="00152A7C" w:rsidRDefault="000734F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734F6" w:rsidRDefault="000734F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ОПК-1.</w:t>
      </w:r>
    </w:p>
    <w:p w:rsidR="000734F6" w:rsidRDefault="000734F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34F6" w:rsidRDefault="000734F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734F6" w:rsidRPr="00B67057" w:rsidRDefault="000734F6" w:rsidP="00B67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 xml:space="preserve">В процессе прохождения практики подлежат ознакомлению и изучению: </w:t>
      </w:r>
    </w:p>
    <w:p w:rsidR="000734F6" w:rsidRPr="00ED0913" w:rsidRDefault="000734F6" w:rsidP="00BC59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 xml:space="preserve">1. </w:t>
      </w:r>
      <w:r w:rsidRPr="00ED0913">
        <w:rPr>
          <w:rFonts w:ascii="Times New Roman" w:hAnsi="Times New Roman"/>
          <w:sz w:val="24"/>
          <w:szCs w:val="24"/>
        </w:rPr>
        <w:t>Организация практики.</w:t>
      </w:r>
    </w:p>
    <w:p w:rsidR="000734F6" w:rsidRPr="00ED0913" w:rsidRDefault="000734F6" w:rsidP="00BC59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2. Получение приборов. Поверки.</w:t>
      </w:r>
    </w:p>
    <w:p w:rsidR="000734F6" w:rsidRPr="00ED0913" w:rsidRDefault="000734F6" w:rsidP="00BC59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3. Создание планово-высотного съемочного обоснования.</w:t>
      </w:r>
    </w:p>
    <w:p w:rsidR="000734F6" w:rsidRPr="00ED0913" w:rsidRDefault="000734F6" w:rsidP="00BC59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Съемочные работы</w:t>
      </w:r>
      <w:r w:rsidRPr="00ED0913">
        <w:rPr>
          <w:rFonts w:ascii="Times New Roman" w:hAnsi="Times New Roman"/>
          <w:sz w:val="24"/>
          <w:szCs w:val="24"/>
        </w:rPr>
        <w:t>.</w:t>
      </w:r>
    </w:p>
    <w:p w:rsidR="000734F6" w:rsidRPr="00ED0913" w:rsidRDefault="000734F6" w:rsidP="00BC59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5. Геодезические работы на трассе</w:t>
      </w:r>
      <w:r>
        <w:rPr>
          <w:rFonts w:ascii="Times New Roman" w:hAnsi="Times New Roman"/>
          <w:sz w:val="24"/>
          <w:szCs w:val="24"/>
        </w:rPr>
        <w:t xml:space="preserve"> железной дороги</w:t>
      </w:r>
      <w:r w:rsidRPr="00ED0913">
        <w:rPr>
          <w:rFonts w:ascii="Times New Roman" w:hAnsi="Times New Roman"/>
          <w:sz w:val="24"/>
          <w:szCs w:val="24"/>
        </w:rPr>
        <w:t>.</w:t>
      </w:r>
    </w:p>
    <w:p w:rsidR="000734F6" w:rsidRPr="00ED0913" w:rsidRDefault="000734F6" w:rsidP="00BC590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D0913">
        <w:rPr>
          <w:rFonts w:ascii="Times New Roman" w:hAnsi="Times New Roman"/>
          <w:sz w:val="24"/>
          <w:szCs w:val="24"/>
        </w:rPr>
        <w:t>. Решение инженерно-геодезических задач.</w:t>
      </w:r>
    </w:p>
    <w:p w:rsidR="000734F6" w:rsidRDefault="000734F6" w:rsidP="00BC59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D0913">
        <w:rPr>
          <w:rFonts w:ascii="Times New Roman" w:hAnsi="Times New Roman"/>
          <w:sz w:val="24"/>
          <w:szCs w:val="24"/>
        </w:rPr>
        <w:t>. Составление отчета по практике.</w:t>
      </w:r>
    </w:p>
    <w:p w:rsidR="000734F6" w:rsidRPr="00152A7C" w:rsidRDefault="000734F6" w:rsidP="00BC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4F6" w:rsidRDefault="000734F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734F6" w:rsidRPr="00653FCF" w:rsidRDefault="000734F6" w:rsidP="00F139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3FCF">
        <w:rPr>
          <w:rFonts w:ascii="Times New Roman" w:hAnsi="Times New Roman"/>
          <w:sz w:val="24"/>
          <w:szCs w:val="24"/>
          <w:lang w:eastAsia="en-US"/>
        </w:rPr>
        <w:t>Для очной формы обучения:</w:t>
      </w:r>
    </w:p>
    <w:p w:rsidR="000734F6" w:rsidRPr="00653FCF" w:rsidRDefault="000734F6" w:rsidP="00F139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3FCF">
        <w:rPr>
          <w:rFonts w:ascii="Times New Roman" w:hAnsi="Times New Roman"/>
          <w:sz w:val="24"/>
          <w:szCs w:val="24"/>
          <w:lang w:eastAsia="en-US"/>
        </w:rPr>
        <w:t xml:space="preserve">Объем практики – </w:t>
      </w:r>
      <w:r>
        <w:rPr>
          <w:rFonts w:ascii="Times New Roman" w:hAnsi="Times New Roman"/>
          <w:sz w:val="24"/>
          <w:szCs w:val="24"/>
          <w:lang w:eastAsia="en-US"/>
        </w:rPr>
        <w:t>3 зачетных единицы (108 час., 2</w:t>
      </w:r>
      <w:r w:rsidRPr="00653FCF">
        <w:rPr>
          <w:rFonts w:ascii="Times New Roman" w:hAnsi="Times New Roman"/>
          <w:sz w:val="24"/>
          <w:szCs w:val="24"/>
          <w:lang w:eastAsia="en-US"/>
        </w:rPr>
        <w:t xml:space="preserve"> нед.)</w:t>
      </w:r>
    </w:p>
    <w:p w:rsidR="000734F6" w:rsidRPr="00653FCF" w:rsidRDefault="000734F6" w:rsidP="00F139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3FCF">
        <w:rPr>
          <w:rFonts w:ascii="Times New Roman" w:hAnsi="Times New Roman"/>
          <w:sz w:val="24"/>
          <w:szCs w:val="24"/>
          <w:lang w:eastAsia="en-US"/>
        </w:rPr>
        <w:t>Форма контроля знаний – зачет.</w:t>
      </w:r>
    </w:p>
    <w:p w:rsidR="000734F6" w:rsidRPr="00653FCF" w:rsidRDefault="000734F6" w:rsidP="00F139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734F6" w:rsidRPr="00653FCF" w:rsidRDefault="000734F6" w:rsidP="00F139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3FCF">
        <w:rPr>
          <w:rFonts w:ascii="Times New Roman" w:hAnsi="Times New Roman"/>
          <w:sz w:val="24"/>
          <w:szCs w:val="24"/>
          <w:lang w:eastAsia="en-US"/>
        </w:rPr>
        <w:t>Для заочной формы обучения:</w:t>
      </w:r>
    </w:p>
    <w:p w:rsidR="000734F6" w:rsidRPr="00653FCF" w:rsidRDefault="000734F6" w:rsidP="00F139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3FCF">
        <w:rPr>
          <w:rFonts w:ascii="Times New Roman" w:hAnsi="Times New Roman"/>
          <w:sz w:val="24"/>
          <w:szCs w:val="24"/>
          <w:lang w:eastAsia="en-US"/>
        </w:rPr>
        <w:t xml:space="preserve">Объем практики – </w:t>
      </w:r>
      <w:r>
        <w:rPr>
          <w:rFonts w:ascii="Times New Roman" w:hAnsi="Times New Roman"/>
          <w:sz w:val="24"/>
          <w:szCs w:val="24"/>
          <w:lang w:eastAsia="en-US"/>
        </w:rPr>
        <w:t xml:space="preserve">3 зачетных единицы (108 час., 2 </w:t>
      </w:r>
      <w:r w:rsidRPr="00653FCF">
        <w:rPr>
          <w:rFonts w:ascii="Times New Roman" w:hAnsi="Times New Roman"/>
          <w:sz w:val="24"/>
          <w:szCs w:val="24"/>
          <w:lang w:eastAsia="en-US"/>
        </w:rPr>
        <w:t xml:space="preserve"> нед.)</w:t>
      </w:r>
    </w:p>
    <w:p w:rsidR="000734F6" w:rsidRPr="00653FCF" w:rsidRDefault="000734F6" w:rsidP="00F139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3FCF">
        <w:rPr>
          <w:rFonts w:ascii="Times New Roman" w:hAnsi="Times New Roman"/>
          <w:sz w:val="24"/>
          <w:szCs w:val="24"/>
          <w:lang w:eastAsia="en-US"/>
        </w:rPr>
        <w:t>Форма контроля знаний – зачет.</w:t>
      </w:r>
    </w:p>
    <w:p w:rsidR="000734F6" w:rsidRPr="00152A7C" w:rsidRDefault="000734F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0734F6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F0E1A"/>
    <w:multiLevelType w:val="hybridMultilevel"/>
    <w:tmpl w:val="A940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1"/>
  </w:num>
  <w:num w:numId="5">
    <w:abstractNumId w:val="10"/>
  </w:num>
  <w:num w:numId="6">
    <w:abstractNumId w:val="14"/>
  </w:num>
  <w:num w:numId="7">
    <w:abstractNumId w:val="20"/>
  </w:num>
  <w:num w:numId="8">
    <w:abstractNumId w:val="13"/>
  </w:num>
  <w:num w:numId="9">
    <w:abstractNumId w:val="2"/>
  </w:num>
  <w:num w:numId="10">
    <w:abstractNumId w:val="15"/>
  </w:num>
  <w:num w:numId="11">
    <w:abstractNumId w:val="17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9"/>
  </w:num>
  <w:num w:numId="20">
    <w:abstractNumId w:val="4"/>
  </w:num>
  <w:num w:numId="21">
    <w:abstractNumId w:val="12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2B9"/>
    <w:rsid w:val="00026CD2"/>
    <w:rsid w:val="000734F6"/>
    <w:rsid w:val="00095CBF"/>
    <w:rsid w:val="000A0CA4"/>
    <w:rsid w:val="00126D70"/>
    <w:rsid w:val="00142E74"/>
    <w:rsid w:val="00152A7C"/>
    <w:rsid w:val="001F1738"/>
    <w:rsid w:val="00307089"/>
    <w:rsid w:val="00325AFB"/>
    <w:rsid w:val="003514CB"/>
    <w:rsid w:val="003B5958"/>
    <w:rsid w:val="003E3CE9"/>
    <w:rsid w:val="004E698E"/>
    <w:rsid w:val="005120B1"/>
    <w:rsid w:val="005A3CC8"/>
    <w:rsid w:val="00632136"/>
    <w:rsid w:val="00653FCF"/>
    <w:rsid w:val="006E66E6"/>
    <w:rsid w:val="007905EF"/>
    <w:rsid w:val="007E3C95"/>
    <w:rsid w:val="007F785C"/>
    <w:rsid w:val="00822CB4"/>
    <w:rsid w:val="008310C0"/>
    <w:rsid w:val="008566B9"/>
    <w:rsid w:val="008C2FA7"/>
    <w:rsid w:val="00932B8E"/>
    <w:rsid w:val="009804EB"/>
    <w:rsid w:val="009D4374"/>
    <w:rsid w:val="00A543FE"/>
    <w:rsid w:val="00B41625"/>
    <w:rsid w:val="00B67057"/>
    <w:rsid w:val="00BC5904"/>
    <w:rsid w:val="00BE5AFE"/>
    <w:rsid w:val="00C524A9"/>
    <w:rsid w:val="00CA35C1"/>
    <w:rsid w:val="00CB1754"/>
    <w:rsid w:val="00CF4200"/>
    <w:rsid w:val="00D06585"/>
    <w:rsid w:val="00D459F1"/>
    <w:rsid w:val="00D5166C"/>
    <w:rsid w:val="00E0757C"/>
    <w:rsid w:val="00E237E0"/>
    <w:rsid w:val="00EC4478"/>
    <w:rsid w:val="00ED0913"/>
    <w:rsid w:val="00EF19ED"/>
    <w:rsid w:val="00F139F3"/>
    <w:rsid w:val="00F765F2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8E"/>
    <w:pPr>
      <w:spacing w:after="200" w:line="276" w:lineRule="auto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 списка"/>
    <w:basedOn w:val="Normal"/>
    <w:uiPriority w:val="99"/>
    <w:rsid w:val="00D06585"/>
    <w:pPr>
      <w:ind w:left="720"/>
      <w:contextualSpacing/>
    </w:pPr>
  </w:style>
  <w:style w:type="character" w:customStyle="1" w:styleId="a0">
    <w:name w:val="Слабое выделение"/>
    <w:uiPriority w:val="99"/>
    <w:rsid w:val="007E3C95"/>
    <w:rPr>
      <w:i/>
      <w:color w:val="808080"/>
    </w:rPr>
  </w:style>
  <w:style w:type="paragraph" w:styleId="BalloonText">
    <w:name w:val="Balloon Text"/>
    <w:basedOn w:val="Normal"/>
    <w:link w:val="BalloonTextChar1"/>
    <w:uiPriority w:val="99"/>
    <w:semiHidden/>
    <w:rsid w:val="006E66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40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link w:val="BalloonText"/>
    <w:uiPriority w:val="99"/>
    <w:semiHidden/>
    <w:locked/>
    <w:rsid w:val="006E66E6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126D70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54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126D70"/>
    <w:rPr>
      <w:rFonts w:ascii="Times New Roman" w:hAnsi="Times New Roman"/>
    </w:rPr>
  </w:style>
  <w:style w:type="table" w:styleId="TableGrid">
    <w:name w:val="Table Grid"/>
    <w:basedOn w:val="TableNormal"/>
    <w:uiPriority w:val="99"/>
    <w:rsid w:val="00126D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279</Words>
  <Characters>1595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3</cp:revision>
  <cp:lastPrinted>2018-05-07T13:40:00Z</cp:lastPrinted>
  <dcterms:created xsi:type="dcterms:W3CDTF">2019-07-17T12:05:00Z</dcterms:created>
  <dcterms:modified xsi:type="dcterms:W3CDTF">2019-07-17T12:08:00Z</dcterms:modified>
</cp:coreProperties>
</file>