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A7" w:rsidRPr="007E3C95" w:rsidRDefault="00EB73A7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EB73A7" w:rsidRPr="007E3C95" w:rsidRDefault="007638D1" w:rsidP="00EB73A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B73A7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EB73A7" w:rsidRDefault="00EB73A7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15503">
        <w:rPr>
          <w:rFonts w:ascii="Times New Roman" w:hAnsi="Times New Roman" w:cs="Times New Roman"/>
          <w:sz w:val="24"/>
          <w:szCs w:val="24"/>
        </w:rPr>
        <w:t>ОСНОВЫ ГЕОДЕЗИИ</w:t>
      </w:r>
    </w:p>
    <w:p w:rsidR="00A60E31" w:rsidRPr="007E3C95" w:rsidRDefault="00A60E31" w:rsidP="00645F8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EB73A7" w:rsidRDefault="00EB73A7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0CA4">
        <w:rPr>
          <w:rFonts w:ascii="Times New Roman" w:hAnsi="Times New Roman" w:cs="Times New Roman"/>
          <w:sz w:val="24"/>
          <w:szCs w:val="24"/>
        </w:rPr>
        <w:t>Специализация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CA4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</w:t>
      </w:r>
      <w:r w:rsidR="007638D1">
        <w:rPr>
          <w:rFonts w:ascii="Times New Roman" w:eastAsia="Calibri" w:hAnsi="Times New Roman" w:cs="Times New Roman"/>
          <w:sz w:val="24"/>
          <w:szCs w:val="24"/>
        </w:rPr>
        <w:t>спортный бизнес и логистика».</w:t>
      </w:r>
    </w:p>
    <w:p w:rsidR="007638D1" w:rsidRPr="000A0CA4" w:rsidRDefault="007638D1" w:rsidP="00EB73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015503">
        <w:rPr>
          <w:rFonts w:ascii="Times New Roman" w:hAnsi="Times New Roman" w:cs="Times New Roman"/>
          <w:sz w:val="24"/>
          <w:szCs w:val="24"/>
        </w:rPr>
        <w:t>Основы геодезии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5C36A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015503">
        <w:rPr>
          <w:rFonts w:ascii="Times New Roman" w:hAnsi="Times New Roman" w:cs="Times New Roman"/>
          <w:sz w:val="24"/>
          <w:szCs w:val="24"/>
        </w:rPr>
        <w:t>46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7638D1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="004D3A3D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7638D1">
        <w:rPr>
          <w:rFonts w:ascii="Times New Roman" w:hAnsi="Times New Roman" w:cs="Times New Roman"/>
          <w:sz w:val="24"/>
          <w:szCs w:val="24"/>
        </w:rPr>
        <w:t>блока 1 «Дисциплины (модули)»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A60E31" w:rsidRPr="007E3C95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45F8C" w:rsidRDefault="005A3CC8" w:rsidP="005A3CC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общепрофессиональных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компетенций в области</w:t>
      </w:r>
      <w:r w:rsidRPr="005A3C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A42">
        <w:rPr>
          <w:rFonts w:ascii="Times New Roman" w:eastAsia="Times New Roman" w:hAnsi="Times New Roman" w:cs="Times New Roman"/>
          <w:sz w:val="24"/>
          <w:szCs w:val="24"/>
        </w:rPr>
        <w:t>математического и естественнонаучного анализа задач в профессиональной деятельности.</w:t>
      </w:r>
    </w:p>
    <w:p w:rsidR="005A3CC8" w:rsidRPr="00E0757C" w:rsidRDefault="005A3CC8" w:rsidP="005A3C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A3CC8" w:rsidRPr="00E0757C" w:rsidRDefault="005A3CC8" w:rsidP="005A3CC8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>изучение основных методов геодезических измерений, теории и технологии инженерно-геодезических работ при строительстве и эксплуатации железных дорог;</w:t>
      </w:r>
    </w:p>
    <w:p w:rsidR="005A3CC8" w:rsidRPr="00E0757C" w:rsidRDefault="005A3CC8" w:rsidP="005A3CC8">
      <w:pPr>
        <w:numPr>
          <w:ilvl w:val="0"/>
          <w:numId w:val="9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E0757C">
        <w:rPr>
          <w:rFonts w:ascii="Times New Roman" w:hAnsi="Times New Roman"/>
          <w:sz w:val="24"/>
          <w:szCs w:val="24"/>
        </w:rPr>
        <w:t xml:space="preserve">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оценки и </w:t>
      </w:r>
      <w:proofErr w:type="gramStart"/>
      <w:r w:rsidRPr="00E0757C">
        <w:rPr>
          <w:rFonts w:ascii="Times New Roman" w:hAnsi="Times New Roman"/>
          <w:sz w:val="24"/>
          <w:szCs w:val="24"/>
        </w:rPr>
        <w:t>реконструкции</w:t>
      </w:r>
      <w:proofErr w:type="gramEnd"/>
      <w:r w:rsidRPr="00E0757C">
        <w:rPr>
          <w:rFonts w:ascii="Times New Roman" w:hAnsi="Times New Roman"/>
          <w:sz w:val="24"/>
          <w:szCs w:val="24"/>
        </w:rPr>
        <w:t xml:space="preserve"> железных дорог.</w:t>
      </w:r>
    </w:p>
    <w:p w:rsidR="00A60E31" w:rsidRDefault="00A60E31" w:rsidP="00807E9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3A7" w:rsidRPr="00927991" w:rsidRDefault="00EB73A7" w:rsidP="00EB73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7638D1">
        <w:rPr>
          <w:rFonts w:ascii="Times New Roman" w:hAnsi="Times New Roman" w:cs="Times New Roman"/>
          <w:sz w:val="24"/>
          <w:szCs w:val="24"/>
        </w:rPr>
        <w:t xml:space="preserve"> </w:t>
      </w:r>
      <w:r w:rsidR="00ED78F3">
        <w:rPr>
          <w:rFonts w:ascii="Times New Roman" w:hAnsi="Times New Roman" w:cs="Times New Roman"/>
          <w:sz w:val="24"/>
          <w:szCs w:val="24"/>
        </w:rPr>
        <w:t>ОПК-</w:t>
      </w:r>
      <w:r w:rsidR="00D04A42">
        <w:rPr>
          <w:rFonts w:ascii="Times New Roman" w:hAnsi="Times New Roman" w:cs="Times New Roman"/>
          <w:sz w:val="24"/>
          <w:szCs w:val="24"/>
        </w:rPr>
        <w:t>1.</w:t>
      </w:r>
      <w:r w:rsidR="005C36A0">
        <w:rPr>
          <w:rFonts w:ascii="Times New Roman" w:hAnsi="Times New Roman" w:cs="Times New Roman"/>
          <w:sz w:val="24"/>
          <w:szCs w:val="24"/>
        </w:rPr>
        <w:t>5, ОПК-1.6.</w:t>
      </w:r>
    </w:p>
    <w:p w:rsidR="00A60E31" w:rsidRPr="00FD024F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Форма и размеры Земли. Системы координат Ориентирование направлений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Топографические карты и планы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Геодезические сети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Съемка местности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Угловые измерения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Линейные измерения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Геометрическое нивелирование</w:t>
      </w:r>
    </w:p>
    <w:p w:rsidR="00015503" w:rsidRPr="00E0757C" w:rsidRDefault="00015503" w:rsidP="0001550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Съемка железнодорожной трассы</w:t>
      </w:r>
    </w:p>
    <w:p w:rsidR="00807E99" w:rsidRDefault="00015503" w:rsidP="000155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757C">
        <w:rPr>
          <w:rFonts w:ascii="Times New Roman" w:eastAsia="Times New Roman" w:hAnsi="Times New Roman" w:cs="Times New Roman"/>
          <w:sz w:val="24"/>
          <w:szCs w:val="24"/>
        </w:rPr>
        <w:t>Вынесение проектов сооружений на местность</w:t>
      </w:r>
    </w:p>
    <w:p w:rsidR="00A60E31" w:rsidRPr="00807E99" w:rsidRDefault="00A60E31" w:rsidP="00EB7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73A7" w:rsidRPr="007E3C95" w:rsidRDefault="00EB73A7" w:rsidP="00EB73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 зачетные единицы (108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="001C1F9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4A42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C1F96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C1F96">
        <w:rPr>
          <w:rFonts w:ascii="Times New Roman" w:hAnsi="Times New Roman" w:cs="Times New Roman"/>
          <w:sz w:val="24"/>
          <w:szCs w:val="24"/>
        </w:rPr>
        <w:t xml:space="preserve">онтроль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1F96">
        <w:rPr>
          <w:rFonts w:ascii="Times New Roman" w:hAnsi="Times New Roman" w:cs="Times New Roman"/>
          <w:sz w:val="24"/>
          <w:szCs w:val="24"/>
        </w:rPr>
        <w:t>9 час.</w:t>
      </w:r>
    </w:p>
    <w:p w:rsid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D04A4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контроля знаний – зачет</w:t>
      </w:r>
      <w:r w:rsidR="00807E99">
        <w:rPr>
          <w:rFonts w:ascii="Times New Roman" w:hAnsi="Times New Roman" w:cs="Times New Roman"/>
          <w:sz w:val="24"/>
          <w:szCs w:val="24"/>
        </w:rPr>
        <w:t xml:space="preserve"> с оценкой.</w:t>
      </w:r>
    </w:p>
    <w:p w:rsidR="00A60E31" w:rsidRDefault="00A60E31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73A7" w:rsidRDefault="007A774C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</w:t>
      </w:r>
      <w:r w:rsidR="00EB73A7">
        <w:rPr>
          <w:rFonts w:ascii="Times New Roman" w:hAnsi="Times New Roman" w:cs="Times New Roman"/>
          <w:sz w:val="24"/>
          <w:szCs w:val="24"/>
        </w:rPr>
        <w:t>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07E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07E99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D1EE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07E99" w:rsidRDefault="00807E99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EB73A7" w:rsidRDefault="00EB73A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1EEE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73A7" w:rsidRDefault="00FB5A17" w:rsidP="00EB7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07E99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A60E31">
        <w:rPr>
          <w:rFonts w:ascii="Times New Roman" w:hAnsi="Times New Roman" w:cs="Times New Roman"/>
          <w:sz w:val="24"/>
          <w:szCs w:val="24"/>
        </w:rPr>
        <w:t xml:space="preserve">– </w:t>
      </w:r>
      <w:r w:rsidR="00807E99">
        <w:rPr>
          <w:rFonts w:ascii="Times New Roman" w:hAnsi="Times New Roman" w:cs="Times New Roman"/>
          <w:sz w:val="24"/>
          <w:szCs w:val="24"/>
        </w:rPr>
        <w:t>4 час.</w:t>
      </w:r>
    </w:p>
    <w:p w:rsidR="00960B5F" w:rsidRPr="00EB73A7" w:rsidRDefault="00EB73A7" w:rsidP="00EB73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A60E3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контроля </w:t>
      </w:r>
      <w:r w:rsidR="00807E99">
        <w:rPr>
          <w:rFonts w:ascii="Times New Roman" w:hAnsi="Times New Roman" w:cs="Times New Roman"/>
          <w:sz w:val="24"/>
          <w:szCs w:val="24"/>
        </w:rPr>
        <w:t xml:space="preserve">знаний – зачет с оценкой, </w:t>
      </w:r>
      <w:r w:rsidR="001D1EEE">
        <w:rPr>
          <w:rFonts w:ascii="Times New Roman" w:hAnsi="Times New Roman" w:cs="Times New Roman"/>
          <w:sz w:val="24"/>
          <w:szCs w:val="24"/>
        </w:rPr>
        <w:t>контрольная</w:t>
      </w:r>
      <w:r w:rsidR="00807E99">
        <w:rPr>
          <w:rFonts w:ascii="Times New Roman" w:hAnsi="Times New Roman" w:cs="Times New Roman"/>
          <w:sz w:val="24"/>
          <w:szCs w:val="24"/>
        </w:rPr>
        <w:t xml:space="preserve"> работа.</w:t>
      </w:r>
    </w:p>
    <w:sectPr w:rsidR="00960B5F" w:rsidRPr="00EB73A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4"/>
    <w:multiLevelType w:val="multilevel"/>
    <w:tmpl w:val="E06063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2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5">
    <w:nsid w:val="0CD03C0D"/>
    <w:multiLevelType w:val="multilevel"/>
    <w:tmpl w:val="E0F26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6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1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1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2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5200C"/>
    <w:multiLevelType w:val="multilevel"/>
    <w:tmpl w:val="DB6A13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B4AA0"/>
    <w:multiLevelType w:val="multilevel"/>
    <w:tmpl w:val="231077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514805CA"/>
    <w:multiLevelType w:val="multilevel"/>
    <w:tmpl w:val="8E2E06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1">
    <w:nsid w:val="528C02D6"/>
    <w:multiLevelType w:val="multilevel"/>
    <w:tmpl w:val="FF18CF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87CD9"/>
    <w:multiLevelType w:val="multilevel"/>
    <w:tmpl w:val="DA1854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24">
    <w:nsid w:val="593B6B03"/>
    <w:multiLevelType w:val="multilevel"/>
    <w:tmpl w:val="3D147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343F3B"/>
    <w:multiLevelType w:val="multilevel"/>
    <w:tmpl w:val="D23611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3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3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36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22"/>
  </w:num>
  <w:num w:numId="2">
    <w:abstractNumId w:val="14"/>
  </w:num>
  <w:num w:numId="3">
    <w:abstractNumId w:val="7"/>
  </w:num>
  <w:num w:numId="4">
    <w:abstractNumId w:val="34"/>
  </w:num>
  <w:num w:numId="5">
    <w:abstractNumId w:val="13"/>
  </w:num>
  <w:num w:numId="6">
    <w:abstractNumId w:val="16"/>
  </w:num>
  <w:num w:numId="7">
    <w:abstractNumId w:val="30"/>
  </w:num>
  <w:num w:numId="8">
    <w:abstractNumId w:val="8"/>
  </w:num>
  <w:num w:numId="9">
    <w:abstractNumId w:val="25"/>
  </w:num>
  <w:num w:numId="10">
    <w:abstractNumId w:val="3"/>
  </w:num>
  <w:num w:numId="11">
    <w:abstractNumId w:val="2"/>
  </w:num>
  <w:num w:numId="12">
    <w:abstractNumId w:val="29"/>
  </w:num>
  <w:num w:numId="13">
    <w:abstractNumId w:val="27"/>
  </w:num>
  <w:num w:numId="14">
    <w:abstractNumId w:val="10"/>
  </w:num>
  <w:num w:numId="15">
    <w:abstractNumId w:val="33"/>
  </w:num>
  <w:num w:numId="16">
    <w:abstractNumId w:val="28"/>
  </w:num>
  <w:num w:numId="17">
    <w:abstractNumId w:val="18"/>
  </w:num>
  <w:num w:numId="18">
    <w:abstractNumId w:val="11"/>
  </w:num>
  <w:num w:numId="19">
    <w:abstractNumId w:val="26"/>
  </w:num>
  <w:num w:numId="20">
    <w:abstractNumId w:val="4"/>
  </w:num>
  <w:num w:numId="21">
    <w:abstractNumId w:val="12"/>
  </w:num>
  <w:num w:numId="22">
    <w:abstractNumId w:val="36"/>
  </w:num>
  <w:num w:numId="23">
    <w:abstractNumId w:val="15"/>
  </w:num>
  <w:num w:numId="24">
    <w:abstractNumId w:val="9"/>
  </w:num>
  <w:num w:numId="25">
    <w:abstractNumId w:val="6"/>
  </w:num>
  <w:num w:numId="26">
    <w:abstractNumId w:val="35"/>
  </w:num>
  <w:num w:numId="27">
    <w:abstractNumId w:val="32"/>
  </w:num>
  <w:num w:numId="28">
    <w:abstractNumId w:val="1"/>
  </w:num>
  <w:num w:numId="29">
    <w:abstractNumId w:val="24"/>
  </w:num>
  <w:num w:numId="30">
    <w:abstractNumId w:val="17"/>
  </w:num>
  <w:num w:numId="31">
    <w:abstractNumId w:val="20"/>
  </w:num>
  <w:num w:numId="32">
    <w:abstractNumId w:val="19"/>
  </w:num>
  <w:num w:numId="33">
    <w:abstractNumId w:val="0"/>
  </w:num>
  <w:num w:numId="34">
    <w:abstractNumId w:val="5"/>
  </w:num>
  <w:num w:numId="35">
    <w:abstractNumId w:val="31"/>
  </w:num>
  <w:num w:numId="36">
    <w:abstractNumId w:val="23"/>
  </w:num>
  <w:num w:numId="3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15503"/>
    <w:rsid w:val="000468C9"/>
    <w:rsid w:val="00055BF2"/>
    <w:rsid w:val="000773EB"/>
    <w:rsid w:val="000B103C"/>
    <w:rsid w:val="000B66D8"/>
    <w:rsid w:val="000C23B7"/>
    <w:rsid w:val="001076A9"/>
    <w:rsid w:val="0016412E"/>
    <w:rsid w:val="00176C0D"/>
    <w:rsid w:val="0018685C"/>
    <w:rsid w:val="00192D06"/>
    <w:rsid w:val="001C1F96"/>
    <w:rsid w:val="001C27F9"/>
    <w:rsid w:val="001D1EEE"/>
    <w:rsid w:val="001D352A"/>
    <w:rsid w:val="00226F9A"/>
    <w:rsid w:val="00227906"/>
    <w:rsid w:val="00261DEA"/>
    <w:rsid w:val="002C7201"/>
    <w:rsid w:val="00323E09"/>
    <w:rsid w:val="0033296C"/>
    <w:rsid w:val="003430B1"/>
    <w:rsid w:val="003879B4"/>
    <w:rsid w:val="003D0E07"/>
    <w:rsid w:val="00403D4E"/>
    <w:rsid w:val="004321D7"/>
    <w:rsid w:val="004D3A3D"/>
    <w:rsid w:val="004F6BE3"/>
    <w:rsid w:val="00554D26"/>
    <w:rsid w:val="00554E0D"/>
    <w:rsid w:val="005635B8"/>
    <w:rsid w:val="005834D1"/>
    <w:rsid w:val="005A2389"/>
    <w:rsid w:val="005A3CC8"/>
    <w:rsid w:val="005A7351"/>
    <w:rsid w:val="005B3624"/>
    <w:rsid w:val="005C36A0"/>
    <w:rsid w:val="005F40AF"/>
    <w:rsid w:val="005F7EB2"/>
    <w:rsid w:val="00610FB6"/>
    <w:rsid w:val="006251D4"/>
    <w:rsid w:val="00626B28"/>
    <w:rsid w:val="00632136"/>
    <w:rsid w:val="00645F8C"/>
    <w:rsid w:val="00646AD2"/>
    <w:rsid w:val="006546DD"/>
    <w:rsid w:val="00677863"/>
    <w:rsid w:val="006D3AF3"/>
    <w:rsid w:val="006D535A"/>
    <w:rsid w:val="006E419F"/>
    <w:rsid w:val="006E519C"/>
    <w:rsid w:val="006F7692"/>
    <w:rsid w:val="00714B31"/>
    <w:rsid w:val="0072215A"/>
    <w:rsid w:val="00723430"/>
    <w:rsid w:val="0073775C"/>
    <w:rsid w:val="007638D1"/>
    <w:rsid w:val="00781391"/>
    <w:rsid w:val="007A774C"/>
    <w:rsid w:val="007B053F"/>
    <w:rsid w:val="007B1FF7"/>
    <w:rsid w:val="007D37CF"/>
    <w:rsid w:val="007E3C95"/>
    <w:rsid w:val="00807E99"/>
    <w:rsid w:val="00813ADF"/>
    <w:rsid w:val="00836F24"/>
    <w:rsid w:val="008E1617"/>
    <w:rsid w:val="008F1B4A"/>
    <w:rsid w:val="00925AF8"/>
    <w:rsid w:val="00927991"/>
    <w:rsid w:val="00960B5F"/>
    <w:rsid w:val="00975881"/>
    <w:rsid w:val="00983C43"/>
    <w:rsid w:val="00986C3D"/>
    <w:rsid w:val="009F2C18"/>
    <w:rsid w:val="009F55E7"/>
    <w:rsid w:val="00A3637B"/>
    <w:rsid w:val="00A36427"/>
    <w:rsid w:val="00A5185D"/>
    <w:rsid w:val="00A60E31"/>
    <w:rsid w:val="00A76C17"/>
    <w:rsid w:val="00AC05E1"/>
    <w:rsid w:val="00AE13A5"/>
    <w:rsid w:val="00B25E44"/>
    <w:rsid w:val="00B30771"/>
    <w:rsid w:val="00B80A3D"/>
    <w:rsid w:val="00BA204B"/>
    <w:rsid w:val="00BD4A9F"/>
    <w:rsid w:val="00BE66C6"/>
    <w:rsid w:val="00BF0E1C"/>
    <w:rsid w:val="00C226CC"/>
    <w:rsid w:val="00C23C85"/>
    <w:rsid w:val="00C24BF2"/>
    <w:rsid w:val="00C645E7"/>
    <w:rsid w:val="00C706ED"/>
    <w:rsid w:val="00CA35C1"/>
    <w:rsid w:val="00CB3E9E"/>
    <w:rsid w:val="00CE355B"/>
    <w:rsid w:val="00CE5D44"/>
    <w:rsid w:val="00D00295"/>
    <w:rsid w:val="00D04A42"/>
    <w:rsid w:val="00D06585"/>
    <w:rsid w:val="00D26151"/>
    <w:rsid w:val="00D5166C"/>
    <w:rsid w:val="00D53E16"/>
    <w:rsid w:val="00DC2E47"/>
    <w:rsid w:val="00DD4E82"/>
    <w:rsid w:val="00E00D05"/>
    <w:rsid w:val="00EB73A7"/>
    <w:rsid w:val="00ED4B0A"/>
    <w:rsid w:val="00ED78F3"/>
    <w:rsid w:val="00EF7E63"/>
    <w:rsid w:val="00F0055E"/>
    <w:rsid w:val="00F54AC6"/>
    <w:rsid w:val="00F87951"/>
    <w:rsid w:val="00F942FF"/>
    <w:rsid w:val="00FA737E"/>
    <w:rsid w:val="00FB1DB2"/>
    <w:rsid w:val="00FB5A17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747D-42A4-4911-A951-B98A472F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cp:lastPrinted>2016-02-19T06:41:00Z</cp:lastPrinted>
  <dcterms:created xsi:type="dcterms:W3CDTF">2019-06-14T10:51:00Z</dcterms:created>
  <dcterms:modified xsi:type="dcterms:W3CDTF">2019-07-03T08:18:00Z</dcterms:modified>
</cp:coreProperties>
</file>