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8C" w:rsidRPr="007E3C95" w:rsidRDefault="00CD0B8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D0B8C" w:rsidRPr="007E3C95" w:rsidRDefault="00CD0B8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CD0B8C" w:rsidRPr="00403D4E" w:rsidRDefault="00CD0B8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 РОССИИ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CD0B8C" w:rsidRPr="007E3C95" w:rsidRDefault="00CD0B8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B8C" w:rsidRDefault="00CD0B8C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CD0B8C" w:rsidRPr="007E3C95" w:rsidRDefault="00CD0B8C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CD0B8C" w:rsidRPr="00073736" w:rsidRDefault="00CD0B8C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</w:t>
      </w:r>
      <w:r w:rsidRPr="00073736">
        <w:rPr>
          <w:rFonts w:ascii="Times New Roman" w:hAnsi="Times New Roman"/>
          <w:sz w:val="24"/>
          <w:szCs w:val="24"/>
        </w:rPr>
        <w:t>«Магистральный транспорт»</w:t>
      </w:r>
    </w:p>
    <w:p w:rsidR="00CD0B8C" w:rsidRPr="00073736" w:rsidRDefault="00CD0B8C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CD0B8C" w:rsidRPr="00073736" w:rsidRDefault="00CD0B8C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CD0B8C" w:rsidRPr="00073736" w:rsidRDefault="00CD0B8C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CD0B8C" w:rsidRPr="007E3C95" w:rsidRDefault="00CD0B8C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D0B8C" w:rsidRPr="007E3C95" w:rsidRDefault="00CD0B8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D0B8C" w:rsidRDefault="00CD0B8C" w:rsidP="00151D5A">
      <w:pPr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транспорта России» (Б1.О.25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относится к обязательной части блока 1 «Дисциплины (модули)».</w:t>
      </w:r>
    </w:p>
    <w:p w:rsidR="00CD0B8C" w:rsidRPr="007E3C95" w:rsidRDefault="00CD0B8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</w:t>
      </w:r>
      <w:r w:rsidRPr="007E3C95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CD0B8C" w:rsidRDefault="00CD0B8C" w:rsidP="009D2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84">
        <w:rPr>
          <w:rFonts w:ascii="Times New Roman" w:hAnsi="Times New Roman"/>
          <w:b/>
          <w:sz w:val="24"/>
          <w:szCs w:val="24"/>
        </w:rPr>
        <w:t>Целью</w:t>
      </w:r>
      <w:r w:rsidRPr="00151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изучения дисциплины </w:t>
      </w:r>
      <w:r w:rsidRPr="005A23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История транспорта России» </w:t>
      </w:r>
      <w:r w:rsidRPr="00151D5A">
        <w:rPr>
          <w:rFonts w:ascii="Times New Roman" w:hAnsi="Times New Roman"/>
          <w:sz w:val="24"/>
          <w:szCs w:val="24"/>
        </w:rPr>
        <w:t xml:space="preserve">является формирование навыков освоения гуманитарных знаний, исторического сознания, уважительного отношения к отраслевому </w:t>
      </w:r>
      <w:r>
        <w:rPr>
          <w:rFonts w:ascii="Times New Roman" w:hAnsi="Times New Roman"/>
          <w:sz w:val="24"/>
          <w:szCs w:val="24"/>
        </w:rPr>
        <w:t>историческому наследию, а также подготовка обучающегося к деятельности в области правовых</w:t>
      </w:r>
      <w:r w:rsidRPr="001F62B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технических основ</w:t>
      </w:r>
      <w:r w:rsidRPr="001F62BB">
        <w:rPr>
          <w:rFonts w:ascii="Times New Roman" w:hAnsi="Times New Roman"/>
          <w:sz w:val="24"/>
          <w:szCs w:val="24"/>
        </w:rPr>
        <w:t xml:space="preserve"> решений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2BB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2BB"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2BB">
        <w:rPr>
          <w:rFonts w:ascii="Times New Roman" w:hAnsi="Times New Roman"/>
          <w:sz w:val="24"/>
          <w:szCs w:val="24"/>
        </w:rPr>
        <w:t xml:space="preserve">деятельности и </w:t>
      </w:r>
      <w:r>
        <w:rPr>
          <w:rFonts w:ascii="Times New Roman" w:hAnsi="Times New Roman"/>
          <w:sz w:val="24"/>
          <w:szCs w:val="24"/>
        </w:rPr>
        <w:t>межкультурного взаимодействия.</w:t>
      </w:r>
    </w:p>
    <w:p w:rsidR="00CD0B8C" w:rsidRPr="00CF696E" w:rsidRDefault="00CD0B8C" w:rsidP="009D2B8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</w:t>
      </w:r>
      <w:r w:rsidRPr="009D2B84">
        <w:rPr>
          <w:rFonts w:ascii="Times New Roman" w:hAnsi="Times New Roman"/>
          <w:b/>
          <w:sz w:val="24"/>
          <w:szCs w:val="24"/>
        </w:rPr>
        <w:t>задачи</w:t>
      </w:r>
      <w:r w:rsidRPr="00CF696E">
        <w:rPr>
          <w:rFonts w:ascii="Times New Roman" w:hAnsi="Times New Roman"/>
          <w:sz w:val="24"/>
          <w:szCs w:val="24"/>
        </w:rPr>
        <w:t>:</w:t>
      </w:r>
    </w:p>
    <w:p w:rsidR="00CD0B8C" w:rsidRPr="00CF696E" w:rsidRDefault="00CD0B8C" w:rsidP="009D2B84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стран</w:t>
      </w:r>
      <w:r>
        <w:rPr>
          <w:rFonts w:ascii="Times New Roman" w:hAnsi="Times New Roman"/>
          <w:sz w:val="24"/>
          <w:szCs w:val="24"/>
        </w:rPr>
        <w:t>ы</w:t>
      </w:r>
      <w:r w:rsidRPr="00CF696E">
        <w:rPr>
          <w:rFonts w:ascii="Times New Roman" w:hAnsi="Times New Roman"/>
          <w:sz w:val="24"/>
          <w:szCs w:val="24"/>
        </w:rPr>
        <w:t>;</w:t>
      </w:r>
    </w:p>
    <w:p w:rsidR="00CD0B8C" w:rsidRPr="00CF696E" w:rsidRDefault="00CD0B8C" w:rsidP="009D2B84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CD0B8C" w:rsidRDefault="00CD0B8C" w:rsidP="009D2B84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CD0B8C" w:rsidRDefault="00CD0B8C" w:rsidP="00151D5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0B8C" w:rsidRPr="007E3C95" w:rsidRDefault="00CD0B8C" w:rsidP="00151D5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D0B8C" w:rsidRDefault="00CD0B8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УК-5.</w:t>
      </w:r>
    </w:p>
    <w:p w:rsidR="00CD0B8C" w:rsidRDefault="00CD0B8C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D0B8C" w:rsidRDefault="00CD0B8C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D0B8C" w:rsidRPr="007E3C95" w:rsidRDefault="00CD0B8C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</w:t>
      </w:r>
      <w:smartTag w:uri="urn:schemas-microsoft-com:office:smarttags" w:element="metricconverter">
        <w:smartTagPr>
          <w:attr w:name="ProductID" w:val="476 г"/>
        </w:smartTagPr>
        <w:r w:rsidRPr="00F367CF">
          <w:rPr>
            <w:rFonts w:ascii="Times New Roman" w:hAnsi="Times New Roman"/>
            <w:sz w:val="24"/>
            <w:szCs w:val="24"/>
          </w:rPr>
          <w:t>476 г</w:t>
        </w:r>
      </w:smartTag>
      <w:r w:rsidRPr="00F367CF">
        <w:rPr>
          <w:rFonts w:ascii="Times New Roman" w:hAnsi="Times New Roman"/>
          <w:sz w:val="24"/>
          <w:szCs w:val="24"/>
        </w:rPr>
        <w:t xml:space="preserve">. н.э.). 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CD0B8C" w:rsidRPr="00F367CF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CD0B8C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062E">
        <w:rPr>
          <w:rFonts w:ascii="Times New Roman" w:hAnsi="Times New Roman"/>
          <w:sz w:val="24"/>
          <w:szCs w:val="24"/>
        </w:rPr>
        <w:t>Транспорт России и мировая транспортная сеть в XXI веке.</w:t>
      </w:r>
    </w:p>
    <w:p w:rsidR="00CD0B8C" w:rsidRDefault="00CD0B8C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D0B8C" w:rsidRDefault="00CD0B8C" w:rsidP="00151D5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D0B8C" w:rsidRPr="007E3C95" w:rsidRDefault="00CD0B8C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D0B8C" w:rsidRDefault="00CD0B8C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час.;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- 16 час.; 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31 час.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–зачет.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час.;</w:t>
      </w: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- 4 час.; </w:t>
      </w: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60 час;</w:t>
      </w: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CD0B8C" w:rsidRDefault="00CD0B8C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–контрольная работа, зачет.</w:t>
      </w:r>
    </w:p>
    <w:p w:rsidR="00CD0B8C" w:rsidRDefault="00CD0B8C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D0B8C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7229"/>
    <w:rsid w:val="00073736"/>
    <w:rsid w:val="0008195E"/>
    <w:rsid w:val="000E57E4"/>
    <w:rsid w:val="000F5096"/>
    <w:rsid w:val="00133997"/>
    <w:rsid w:val="00146D86"/>
    <w:rsid w:val="00151D5A"/>
    <w:rsid w:val="00152E33"/>
    <w:rsid w:val="0018685C"/>
    <w:rsid w:val="001F62BB"/>
    <w:rsid w:val="001F6EB0"/>
    <w:rsid w:val="00244AD2"/>
    <w:rsid w:val="00287F7B"/>
    <w:rsid w:val="00331417"/>
    <w:rsid w:val="00381303"/>
    <w:rsid w:val="003879B4"/>
    <w:rsid w:val="003E1288"/>
    <w:rsid w:val="003F10CD"/>
    <w:rsid w:val="00403D4E"/>
    <w:rsid w:val="0040541F"/>
    <w:rsid w:val="00406640"/>
    <w:rsid w:val="00416BC7"/>
    <w:rsid w:val="00425EA5"/>
    <w:rsid w:val="00450562"/>
    <w:rsid w:val="00504330"/>
    <w:rsid w:val="00516528"/>
    <w:rsid w:val="005426CE"/>
    <w:rsid w:val="00554D26"/>
    <w:rsid w:val="00564F3A"/>
    <w:rsid w:val="005A2389"/>
    <w:rsid w:val="005A5756"/>
    <w:rsid w:val="005A7D13"/>
    <w:rsid w:val="005C2C9E"/>
    <w:rsid w:val="00622D2C"/>
    <w:rsid w:val="00632136"/>
    <w:rsid w:val="00640B6C"/>
    <w:rsid w:val="00677863"/>
    <w:rsid w:val="006E0C0B"/>
    <w:rsid w:val="006E419F"/>
    <w:rsid w:val="006E519C"/>
    <w:rsid w:val="00710409"/>
    <w:rsid w:val="00723430"/>
    <w:rsid w:val="007B7A41"/>
    <w:rsid w:val="007C4855"/>
    <w:rsid w:val="007C4871"/>
    <w:rsid w:val="007E3C95"/>
    <w:rsid w:val="007E6548"/>
    <w:rsid w:val="0081493D"/>
    <w:rsid w:val="008A2121"/>
    <w:rsid w:val="009011BC"/>
    <w:rsid w:val="00917900"/>
    <w:rsid w:val="0094143D"/>
    <w:rsid w:val="00960B5F"/>
    <w:rsid w:val="00986C3D"/>
    <w:rsid w:val="009D2B84"/>
    <w:rsid w:val="009D77A4"/>
    <w:rsid w:val="00A110DC"/>
    <w:rsid w:val="00A3637B"/>
    <w:rsid w:val="00A5341E"/>
    <w:rsid w:val="00B15F22"/>
    <w:rsid w:val="00B85D2B"/>
    <w:rsid w:val="00BB7394"/>
    <w:rsid w:val="00BC4AC5"/>
    <w:rsid w:val="00C063BA"/>
    <w:rsid w:val="00C90221"/>
    <w:rsid w:val="00C91047"/>
    <w:rsid w:val="00CA35C1"/>
    <w:rsid w:val="00CD0B8C"/>
    <w:rsid w:val="00CF696E"/>
    <w:rsid w:val="00D05799"/>
    <w:rsid w:val="00D06585"/>
    <w:rsid w:val="00D3525D"/>
    <w:rsid w:val="00D35DFE"/>
    <w:rsid w:val="00D5166C"/>
    <w:rsid w:val="00D7062E"/>
    <w:rsid w:val="00D876B8"/>
    <w:rsid w:val="00DA4966"/>
    <w:rsid w:val="00DE0DB2"/>
    <w:rsid w:val="00E2607E"/>
    <w:rsid w:val="00E5502B"/>
    <w:rsid w:val="00E551BD"/>
    <w:rsid w:val="00EC56CC"/>
    <w:rsid w:val="00EF064C"/>
    <w:rsid w:val="00EF1F31"/>
    <w:rsid w:val="00F009E8"/>
    <w:rsid w:val="00F367CF"/>
    <w:rsid w:val="00F44F67"/>
    <w:rsid w:val="00F51900"/>
    <w:rsid w:val="00F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427</Words>
  <Characters>2435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Кафедра: "ЖДСУ"</cp:lastModifiedBy>
  <cp:revision>8</cp:revision>
  <cp:lastPrinted>2017-02-21T06:34:00Z</cp:lastPrinted>
  <dcterms:created xsi:type="dcterms:W3CDTF">2019-06-10T15:21:00Z</dcterms:created>
  <dcterms:modified xsi:type="dcterms:W3CDTF">2019-07-03T06:27:00Z</dcterms:modified>
</cp:coreProperties>
</file>