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69" w:rsidRPr="00B22915" w:rsidRDefault="00294469" w:rsidP="00294469">
      <w:pPr>
        <w:spacing w:after="0"/>
        <w:contextualSpacing/>
        <w:jc w:val="center"/>
        <w:rPr>
          <w:sz w:val="24"/>
          <w:szCs w:val="24"/>
        </w:rPr>
      </w:pPr>
      <w:r w:rsidRPr="00B22915">
        <w:rPr>
          <w:sz w:val="24"/>
          <w:szCs w:val="24"/>
        </w:rPr>
        <w:t>АННОТАЦИЯ</w:t>
      </w:r>
    </w:p>
    <w:p w:rsidR="00294469" w:rsidRPr="00B22915" w:rsidRDefault="00294469" w:rsidP="00294469">
      <w:pPr>
        <w:spacing w:after="0"/>
        <w:contextualSpacing/>
        <w:jc w:val="center"/>
        <w:rPr>
          <w:sz w:val="24"/>
          <w:szCs w:val="24"/>
        </w:rPr>
      </w:pPr>
      <w:r w:rsidRPr="00B22915">
        <w:rPr>
          <w:sz w:val="24"/>
          <w:szCs w:val="24"/>
        </w:rPr>
        <w:t>дисциплины</w:t>
      </w:r>
    </w:p>
    <w:p w:rsidR="00294469" w:rsidRPr="007B6400" w:rsidRDefault="00294469" w:rsidP="00294469">
      <w:pPr>
        <w:spacing w:after="0"/>
        <w:jc w:val="center"/>
        <w:rPr>
          <w:caps/>
          <w:sz w:val="24"/>
          <w:szCs w:val="24"/>
        </w:rPr>
      </w:pPr>
      <w:r w:rsidRPr="007B6400">
        <w:rPr>
          <w:caps/>
          <w:sz w:val="24"/>
          <w:szCs w:val="24"/>
        </w:rPr>
        <w:t>«</w:t>
      </w:r>
      <w:r w:rsidR="00CD7832" w:rsidRPr="007B6400">
        <w:rPr>
          <w:caps/>
          <w:sz w:val="24"/>
          <w:szCs w:val="24"/>
        </w:rPr>
        <w:t>Правила технической эксплуатации</w:t>
      </w:r>
      <w:r w:rsidRPr="007B6400">
        <w:rPr>
          <w:caps/>
          <w:sz w:val="24"/>
          <w:szCs w:val="24"/>
        </w:rPr>
        <w:t>»</w:t>
      </w:r>
    </w:p>
    <w:p w:rsidR="00294469" w:rsidRPr="00B22915" w:rsidRDefault="00294469" w:rsidP="00294469">
      <w:pPr>
        <w:spacing w:after="0"/>
        <w:contextualSpacing/>
        <w:rPr>
          <w:sz w:val="24"/>
          <w:szCs w:val="24"/>
        </w:rPr>
      </w:pPr>
    </w:p>
    <w:p w:rsidR="00294469" w:rsidRPr="00B22915" w:rsidRDefault="00294469" w:rsidP="00294469">
      <w:pPr>
        <w:spacing w:after="0"/>
        <w:contextualSpacing/>
        <w:rPr>
          <w:bCs w:val="0"/>
          <w:iCs w:val="0"/>
          <w:kern w:val="0"/>
          <w:sz w:val="24"/>
          <w:szCs w:val="24"/>
        </w:rPr>
      </w:pPr>
      <w:r w:rsidRPr="00B22915">
        <w:rPr>
          <w:sz w:val="24"/>
          <w:szCs w:val="24"/>
        </w:rPr>
        <w:t>Специальность – 23.05.03 «</w:t>
      </w:r>
      <w:r w:rsidRPr="00B22915">
        <w:rPr>
          <w:bCs w:val="0"/>
          <w:iCs w:val="0"/>
          <w:sz w:val="24"/>
          <w:szCs w:val="24"/>
        </w:rPr>
        <w:t>Подвижной состав железных дорог</w:t>
      </w:r>
      <w:r w:rsidRPr="00B22915">
        <w:rPr>
          <w:sz w:val="24"/>
          <w:szCs w:val="24"/>
        </w:rPr>
        <w:t>»</w:t>
      </w:r>
    </w:p>
    <w:p w:rsidR="00294469" w:rsidRPr="00B22915" w:rsidRDefault="00294469" w:rsidP="00294469">
      <w:pPr>
        <w:spacing w:after="0"/>
        <w:contextualSpacing/>
        <w:rPr>
          <w:sz w:val="24"/>
          <w:szCs w:val="24"/>
        </w:rPr>
      </w:pPr>
      <w:r w:rsidRPr="00B22915">
        <w:rPr>
          <w:sz w:val="24"/>
          <w:szCs w:val="24"/>
        </w:rPr>
        <w:t>Квалификация (степень) выпускника – инженер путей сообщения</w:t>
      </w:r>
    </w:p>
    <w:p w:rsidR="00294469" w:rsidRPr="00B22915" w:rsidRDefault="00294469" w:rsidP="00294469">
      <w:pPr>
        <w:spacing w:after="0"/>
        <w:contextualSpacing/>
        <w:rPr>
          <w:sz w:val="24"/>
          <w:szCs w:val="24"/>
        </w:rPr>
      </w:pPr>
      <w:r w:rsidRPr="00B22915">
        <w:rPr>
          <w:sz w:val="24"/>
          <w:szCs w:val="24"/>
        </w:rPr>
        <w:t>Специализации:</w:t>
      </w:r>
    </w:p>
    <w:p w:rsidR="00294469" w:rsidRPr="00B22915" w:rsidRDefault="00294469" w:rsidP="00294469">
      <w:pPr>
        <w:spacing w:after="0"/>
        <w:contextualSpacing/>
        <w:rPr>
          <w:sz w:val="24"/>
          <w:szCs w:val="24"/>
        </w:rPr>
      </w:pPr>
      <w:r w:rsidRPr="00B22915">
        <w:rPr>
          <w:sz w:val="24"/>
          <w:szCs w:val="24"/>
        </w:rPr>
        <w:t>«Локомотивы»</w:t>
      </w:r>
    </w:p>
    <w:p w:rsidR="00294469" w:rsidRPr="00B22915" w:rsidRDefault="00294469" w:rsidP="00294469">
      <w:pPr>
        <w:spacing w:after="0"/>
        <w:contextualSpacing/>
        <w:rPr>
          <w:sz w:val="24"/>
          <w:szCs w:val="24"/>
        </w:rPr>
      </w:pPr>
      <w:r w:rsidRPr="00B22915">
        <w:rPr>
          <w:sz w:val="24"/>
          <w:szCs w:val="24"/>
        </w:rPr>
        <w:t>«Пассажирские вагоны»</w:t>
      </w:r>
    </w:p>
    <w:p w:rsidR="00294469" w:rsidRPr="00B22915" w:rsidRDefault="00294469" w:rsidP="00294469">
      <w:pPr>
        <w:spacing w:after="0"/>
        <w:contextualSpacing/>
        <w:rPr>
          <w:sz w:val="24"/>
          <w:szCs w:val="24"/>
        </w:rPr>
      </w:pPr>
      <w:r w:rsidRPr="00B22915">
        <w:rPr>
          <w:sz w:val="24"/>
          <w:szCs w:val="24"/>
        </w:rPr>
        <w:t>«Грузовые вагоны»</w:t>
      </w:r>
    </w:p>
    <w:p w:rsidR="00294469" w:rsidRPr="00B22915" w:rsidRDefault="00294469" w:rsidP="00294469">
      <w:pPr>
        <w:spacing w:after="0"/>
        <w:contextualSpacing/>
        <w:rPr>
          <w:sz w:val="24"/>
          <w:szCs w:val="24"/>
        </w:rPr>
      </w:pPr>
      <w:r w:rsidRPr="00B22915">
        <w:rPr>
          <w:sz w:val="24"/>
          <w:szCs w:val="24"/>
        </w:rPr>
        <w:t>«Электрический транспорт железных дорог»</w:t>
      </w:r>
    </w:p>
    <w:p w:rsidR="00294469" w:rsidRPr="00B22915" w:rsidRDefault="00294469" w:rsidP="00294469">
      <w:pPr>
        <w:spacing w:after="0"/>
        <w:contextualSpacing/>
        <w:rPr>
          <w:sz w:val="24"/>
          <w:szCs w:val="24"/>
        </w:rPr>
      </w:pPr>
      <w:r w:rsidRPr="00B22915">
        <w:rPr>
          <w:sz w:val="24"/>
          <w:szCs w:val="24"/>
        </w:rPr>
        <w:t>«Технология производства и ремонта подвижного состава»</w:t>
      </w:r>
    </w:p>
    <w:p w:rsidR="00294469" w:rsidRPr="00B22915" w:rsidRDefault="00294469" w:rsidP="00294469">
      <w:pPr>
        <w:spacing w:after="0"/>
        <w:contextualSpacing/>
        <w:rPr>
          <w:sz w:val="24"/>
          <w:szCs w:val="24"/>
        </w:rPr>
      </w:pPr>
      <w:r w:rsidRPr="00B22915">
        <w:rPr>
          <w:sz w:val="24"/>
          <w:szCs w:val="24"/>
        </w:rPr>
        <w:t>«Высокоскоростной наземный транспорт»</w:t>
      </w:r>
    </w:p>
    <w:p w:rsidR="00294469" w:rsidRPr="00B22915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B22915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4469" w:rsidRPr="00B22915" w:rsidRDefault="00294469" w:rsidP="00294469">
      <w:pPr>
        <w:spacing w:after="0"/>
        <w:ind w:firstLine="709"/>
        <w:contextualSpacing/>
        <w:jc w:val="both"/>
        <w:rPr>
          <w:sz w:val="24"/>
          <w:szCs w:val="24"/>
        </w:rPr>
      </w:pPr>
      <w:r w:rsidRPr="00B22915">
        <w:rPr>
          <w:sz w:val="24"/>
          <w:szCs w:val="24"/>
        </w:rPr>
        <w:t>Дисциплина «</w:t>
      </w:r>
      <w:r w:rsidR="00CD7832" w:rsidRPr="00B22915">
        <w:rPr>
          <w:sz w:val="24"/>
          <w:szCs w:val="24"/>
        </w:rPr>
        <w:t>Правила технической эксплуатации</w:t>
      </w:r>
      <w:r w:rsidRPr="00B22915">
        <w:rPr>
          <w:sz w:val="24"/>
          <w:szCs w:val="24"/>
        </w:rPr>
        <w:t>» (Б</w:t>
      </w:r>
      <w:proofErr w:type="gramStart"/>
      <w:r w:rsidRPr="00B22915">
        <w:rPr>
          <w:sz w:val="24"/>
          <w:szCs w:val="24"/>
        </w:rPr>
        <w:t>1</w:t>
      </w:r>
      <w:proofErr w:type="gramEnd"/>
      <w:r w:rsidRPr="00B22915">
        <w:rPr>
          <w:sz w:val="24"/>
          <w:szCs w:val="24"/>
        </w:rPr>
        <w:t>.Б.Д.</w:t>
      </w:r>
      <w:r w:rsidR="00CD7832" w:rsidRPr="00B22915">
        <w:rPr>
          <w:sz w:val="24"/>
          <w:szCs w:val="24"/>
        </w:rPr>
        <w:t>17</w:t>
      </w:r>
      <w:r w:rsidRPr="00B22915">
        <w:rPr>
          <w:sz w:val="24"/>
          <w:szCs w:val="24"/>
        </w:rPr>
        <w:t>) относится к базовой части и является обязательной дисциплиной.</w:t>
      </w:r>
    </w:p>
    <w:p w:rsidR="00294469" w:rsidRPr="00B22915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B22915">
        <w:rPr>
          <w:b/>
          <w:sz w:val="24"/>
          <w:szCs w:val="24"/>
        </w:rPr>
        <w:t>2. Цель и задачи дисциплины</w:t>
      </w:r>
    </w:p>
    <w:p w:rsidR="00294469" w:rsidRPr="00B22915" w:rsidRDefault="00294469" w:rsidP="00294469">
      <w:pPr>
        <w:spacing w:after="0"/>
        <w:ind w:firstLine="708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B22915">
        <w:rPr>
          <w:rFonts w:eastAsia="Calibri"/>
          <w:bCs w:val="0"/>
          <w:iCs w:val="0"/>
          <w:kern w:val="0"/>
          <w:sz w:val="24"/>
          <w:szCs w:val="24"/>
        </w:rPr>
        <w:t>Целью изучения дисциплины является</w:t>
      </w:r>
      <w:r w:rsidR="00CD7832" w:rsidRPr="00B22915">
        <w:rPr>
          <w:rFonts w:eastAsia="Calibri"/>
          <w:bCs w:val="0"/>
          <w:iCs w:val="0"/>
          <w:kern w:val="0"/>
          <w:sz w:val="24"/>
          <w:szCs w:val="24"/>
        </w:rPr>
        <w:t xml:space="preserve"> </w:t>
      </w:r>
      <w:r w:rsidR="00CD7832" w:rsidRPr="00B22915">
        <w:rPr>
          <w:sz w:val="24"/>
          <w:szCs w:val="24"/>
        </w:rPr>
        <w:t xml:space="preserve">формирование компетенций обучающихся в области применения в профессиональной деятельности правил технической эксплуатации и инструкций по безопасности движения. </w:t>
      </w:r>
      <w:r w:rsidRPr="00B22915">
        <w:rPr>
          <w:rFonts w:eastAsia="Calibri"/>
          <w:bCs w:val="0"/>
          <w:iCs w:val="0"/>
          <w:kern w:val="0"/>
          <w:sz w:val="24"/>
          <w:szCs w:val="24"/>
        </w:rPr>
        <w:t xml:space="preserve"> </w:t>
      </w:r>
    </w:p>
    <w:p w:rsidR="00294469" w:rsidRPr="00B22915" w:rsidRDefault="00294469" w:rsidP="00294469">
      <w:pPr>
        <w:spacing w:after="0"/>
        <w:ind w:firstLine="708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B22915">
        <w:rPr>
          <w:rFonts w:eastAsia="Calibri"/>
          <w:bCs w:val="0"/>
          <w:iCs w:val="0"/>
          <w:kern w:val="0"/>
          <w:sz w:val="24"/>
          <w:szCs w:val="24"/>
        </w:rPr>
        <w:t>Для достижения поставленных целей решаются следующие задачи:</w:t>
      </w:r>
    </w:p>
    <w:p w:rsidR="00CD7832" w:rsidRPr="00B22915" w:rsidRDefault="00CD7832" w:rsidP="00CD7832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B22915">
        <w:rPr>
          <w:sz w:val="24"/>
          <w:szCs w:val="24"/>
        </w:rPr>
        <w:t xml:space="preserve">формирование знаний понятийного аппарата дисциплины, основных теоретических положений и методов, основных нормативов содержания устройств железнодорожного транспорта, порядка действий работников, связанных с движением поездов, по обеспечению безопасности движения; </w:t>
      </w:r>
    </w:p>
    <w:p w:rsidR="00CD7832" w:rsidRPr="00B22915" w:rsidRDefault="00CD7832" w:rsidP="00CD7832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B22915">
        <w:rPr>
          <w:sz w:val="24"/>
          <w:szCs w:val="24"/>
        </w:rPr>
        <w:t xml:space="preserve">формирование умений применять правила технической эксплуатации при организации и проведении работ; </w:t>
      </w:r>
    </w:p>
    <w:p w:rsidR="00CD7832" w:rsidRPr="00B22915" w:rsidRDefault="00CD7832" w:rsidP="00CD7832">
      <w:pPr>
        <w:pStyle w:val="a3"/>
        <w:numPr>
          <w:ilvl w:val="0"/>
          <w:numId w:val="3"/>
        </w:numPr>
        <w:spacing w:after="0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B22915">
        <w:rPr>
          <w:sz w:val="24"/>
          <w:szCs w:val="24"/>
        </w:rPr>
        <w:t>развитие навыков применения теоретических знаний для решения задач планирования мероприятий по обеспечению безопасности движения поездов.</w:t>
      </w:r>
    </w:p>
    <w:p w:rsidR="00294469" w:rsidRPr="00B22915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B22915"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294469" w:rsidRPr="00B22915" w:rsidRDefault="00294469" w:rsidP="00294469">
      <w:pPr>
        <w:spacing w:after="0"/>
        <w:contextualSpacing/>
        <w:jc w:val="both"/>
        <w:rPr>
          <w:sz w:val="24"/>
          <w:szCs w:val="24"/>
        </w:rPr>
      </w:pPr>
      <w:r w:rsidRPr="00B22915">
        <w:rPr>
          <w:sz w:val="24"/>
          <w:szCs w:val="24"/>
        </w:rPr>
        <w:t>Изучение дисциплины направлено на формирование следующих компетенций:</w:t>
      </w:r>
      <w:r w:rsidR="00CD7832" w:rsidRPr="00B22915">
        <w:rPr>
          <w:sz w:val="24"/>
          <w:szCs w:val="24"/>
        </w:rPr>
        <w:t xml:space="preserve"> ОПК-6</w:t>
      </w:r>
      <w:r w:rsidRPr="00B22915">
        <w:rPr>
          <w:sz w:val="24"/>
          <w:szCs w:val="24"/>
        </w:rPr>
        <w:t>.</w:t>
      </w:r>
    </w:p>
    <w:p w:rsidR="00294469" w:rsidRPr="00B22915" w:rsidRDefault="00294469" w:rsidP="00294469">
      <w:pPr>
        <w:spacing w:after="0"/>
        <w:contextualSpacing/>
        <w:jc w:val="both"/>
        <w:rPr>
          <w:sz w:val="24"/>
          <w:szCs w:val="24"/>
        </w:rPr>
      </w:pPr>
      <w:r w:rsidRPr="00B22915">
        <w:rPr>
          <w:sz w:val="24"/>
          <w:szCs w:val="24"/>
        </w:rPr>
        <w:t>В результате освоения дисциплины обучающийся должен:</w:t>
      </w:r>
    </w:p>
    <w:p w:rsidR="00294469" w:rsidRPr="00B22915" w:rsidRDefault="00CD7832" w:rsidP="00294469">
      <w:pPr>
        <w:spacing w:after="0"/>
        <w:contextualSpacing/>
        <w:jc w:val="both"/>
        <w:rPr>
          <w:sz w:val="24"/>
          <w:szCs w:val="24"/>
        </w:rPr>
      </w:pPr>
      <w:r w:rsidRPr="00B22915">
        <w:rPr>
          <w:sz w:val="24"/>
          <w:szCs w:val="24"/>
        </w:rPr>
        <w:t>Соблюдать требования охраны труда и технику безопасности при организации и проведении работ;</w:t>
      </w:r>
    </w:p>
    <w:p w:rsidR="00CD7832" w:rsidRPr="00B22915" w:rsidRDefault="00CD7832" w:rsidP="00294469">
      <w:pPr>
        <w:spacing w:after="0"/>
        <w:contextualSpacing/>
        <w:jc w:val="both"/>
        <w:rPr>
          <w:sz w:val="24"/>
          <w:szCs w:val="24"/>
        </w:rPr>
      </w:pPr>
      <w:r w:rsidRPr="00B22915">
        <w:rPr>
          <w:sz w:val="24"/>
          <w:szCs w:val="24"/>
        </w:rPr>
        <w:t>Планировать и организовывать мероприятия с учетом требований по обеспечению безопасности движения поездов.</w:t>
      </w:r>
    </w:p>
    <w:p w:rsidR="00294469" w:rsidRPr="00B22915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B22915">
        <w:rPr>
          <w:b/>
          <w:sz w:val="24"/>
          <w:szCs w:val="24"/>
        </w:rPr>
        <w:t>4. Содержание и структура дисциплины</w:t>
      </w:r>
    </w:p>
    <w:p w:rsidR="00CD7832" w:rsidRPr="00B22915" w:rsidRDefault="00CD7832" w:rsidP="00CD7832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B22915">
        <w:rPr>
          <w:sz w:val="24"/>
          <w:szCs w:val="24"/>
        </w:rPr>
        <w:t>Анализ причин аварий и основные принципы обеспечения безопасности движения.</w:t>
      </w:r>
    </w:p>
    <w:p w:rsidR="00CD7832" w:rsidRPr="00B22915" w:rsidRDefault="00CD7832" w:rsidP="00CD7832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B22915">
        <w:rPr>
          <w:sz w:val="24"/>
          <w:szCs w:val="24"/>
        </w:rPr>
        <w:t>Роль правил технической эксплуатации железных дорог Российской федерации в обеспечении безопасности движения.</w:t>
      </w:r>
    </w:p>
    <w:p w:rsidR="00CD7832" w:rsidRPr="00B22915" w:rsidRDefault="00CD7832" w:rsidP="00CD7832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B22915">
        <w:rPr>
          <w:sz w:val="24"/>
          <w:szCs w:val="24"/>
        </w:rPr>
        <w:t>Организация функционирования сооружений и устройств железнодорожного транспорта.</w:t>
      </w:r>
    </w:p>
    <w:p w:rsidR="00CD7832" w:rsidRPr="00B22915" w:rsidRDefault="00CD7832" w:rsidP="00CD7832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B22915">
        <w:rPr>
          <w:sz w:val="24"/>
          <w:szCs w:val="24"/>
        </w:rPr>
        <w:lastRenderedPageBreak/>
        <w:t>Техническая эксплуатация сооружений и устройств путевого хозяйства.</w:t>
      </w:r>
    </w:p>
    <w:p w:rsidR="00CD7832" w:rsidRPr="00B22915" w:rsidRDefault="00CD7832" w:rsidP="00CD7832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B22915">
        <w:rPr>
          <w:sz w:val="24"/>
          <w:szCs w:val="24"/>
        </w:rPr>
        <w:t>Техническая эксплуатация устройств сигнализации, централизации и блокировки железнодорожного транспорта.</w:t>
      </w:r>
    </w:p>
    <w:p w:rsidR="00CD7832" w:rsidRPr="00B22915" w:rsidRDefault="00CD7832" w:rsidP="00CD7832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B22915">
        <w:rPr>
          <w:sz w:val="24"/>
          <w:szCs w:val="24"/>
        </w:rPr>
        <w:t>Техническая эксплуатация сооружений и устройств технологического электроснабжения железнодорожного транспорта.</w:t>
      </w:r>
    </w:p>
    <w:p w:rsidR="00CD7832" w:rsidRPr="00B22915" w:rsidRDefault="00CD7832" w:rsidP="00CD7832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B22915">
        <w:rPr>
          <w:sz w:val="24"/>
          <w:szCs w:val="24"/>
        </w:rPr>
        <w:t>Техническая эксплуатация железнодорожного подвижного состава.</w:t>
      </w:r>
    </w:p>
    <w:p w:rsidR="00CD7832" w:rsidRPr="00B22915" w:rsidRDefault="00CD7832" w:rsidP="00CD7832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B22915">
        <w:rPr>
          <w:sz w:val="24"/>
          <w:szCs w:val="24"/>
        </w:rPr>
        <w:t>Организация движения поездов на железнодорожном транспорте.</w:t>
      </w:r>
    </w:p>
    <w:p w:rsidR="00CD7832" w:rsidRPr="00B22915" w:rsidRDefault="00CD7832" w:rsidP="00CD7832">
      <w:pPr>
        <w:pStyle w:val="a3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 w:rsidRPr="00B22915">
        <w:rPr>
          <w:sz w:val="24"/>
          <w:szCs w:val="24"/>
        </w:rPr>
        <w:t>Идентификация нарушений безопасности движения, порядок служебного расследования. Классификация нарушений безопасности движения (НБД).</w:t>
      </w:r>
    </w:p>
    <w:p w:rsidR="00294469" w:rsidRPr="00B22915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B22915">
        <w:rPr>
          <w:b/>
          <w:sz w:val="24"/>
          <w:szCs w:val="24"/>
        </w:rPr>
        <w:t>5. Объем дисциплины и виды учебной работы</w:t>
      </w:r>
    </w:p>
    <w:p w:rsidR="00294469" w:rsidRPr="00B22915" w:rsidRDefault="00294469" w:rsidP="00294469">
      <w:pPr>
        <w:spacing w:after="0"/>
        <w:contextualSpacing/>
        <w:jc w:val="both"/>
        <w:rPr>
          <w:sz w:val="24"/>
          <w:szCs w:val="24"/>
        </w:rPr>
      </w:pPr>
    </w:p>
    <w:p w:rsidR="00294469" w:rsidRPr="00B22915" w:rsidRDefault="00294469" w:rsidP="007B6400">
      <w:pPr>
        <w:spacing w:after="0" w:line="240" w:lineRule="auto"/>
        <w:jc w:val="both"/>
        <w:rPr>
          <w:sz w:val="24"/>
          <w:szCs w:val="24"/>
        </w:rPr>
      </w:pPr>
      <w:r w:rsidRPr="00B22915">
        <w:rPr>
          <w:sz w:val="24"/>
          <w:szCs w:val="24"/>
        </w:rPr>
        <w:t>Для очной формы обучения:</w:t>
      </w:r>
    </w:p>
    <w:p w:rsidR="00294469" w:rsidRPr="00B22915" w:rsidRDefault="00294469" w:rsidP="007B6400">
      <w:pPr>
        <w:spacing w:after="0" w:line="240" w:lineRule="auto"/>
        <w:jc w:val="both"/>
        <w:rPr>
          <w:sz w:val="24"/>
          <w:szCs w:val="24"/>
        </w:rPr>
      </w:pPr>
      <w:r w:rsidRPr="00B22915">
        <w:rPr>
          <w:sz w:val="24"/>
          <w:szCs w:val="24"/>
        </w:rPr>
        <w:t xml:space="preserve">Объем дисциплины – </w:t>
      </w:r>
      <w:r w:rsidR="00CD7832" w:rsidRPr="00B22915">
        <w:rPr>
          <w:sz w:val="24"/>
          <w:szCs w:val="24"/>
        </w:rPr>
        <w:t>3</w:t>
      </w:r>
      <w:r w:rsidRPr="00B22915">
        <w:rPr>
          <w:sz w:val="24"/>
          <w:szCs w:val="24"/>
        </w:rPr>
        <w:t xml:space="preserve"> зачетные единиц (1</w:t>
      </w:r>
      <w:r w:rsidR="00CD7832" w:rsidRPr="00B22915">
        <w:rPr>
          <w:sz w:val="24"/>
          <w:szCs w:val="24"/>
        </w:rPr>
        <w:t>08</w:t>
      </w:r>
      <w:r w:rsidRPr="00B22915">
        <w:rPr>
          <w:sz w:val="24"/>
          <w:szCs w:val="24"/>
        </w:rPr>
        <w:t xml:space="preserve"> час.), в том числе:</w:t>
      </w:r>
    </w:p>
    <w:p w:rsidR="00294469" w:rsidRPr="00B22915" w:rsidRDefault="00294469" w:rsidP="007B6400">
      <w:pPr>
        <w:spacing w:after="0" w:line="240" w:lineRule="auto"/>
        <w:jc w:val="both"/>
        <w:rPr>
          <w:sz w:val="24"/>
          <w:szCs w:val="24"/>
        </w:rPr>
      </w:pPr>
      <w:r w:rsidRPr="00B22915">
        <w:rPr>
          <w:sz w:val="24"/>
          <w:szCs w:val="24"/>
        </w:rPr>
        <w:t xml:space="preserve">- лекции – </w:t>
      </w:r>
      <w:r w:rsidR="00B22915" w:rsidRPr="00B22915">
        <w:rPr>
          <w:sz w:val="24"/>
          <w:szCs w:val="24"/>
        </w:rPr>
        <w:t>30</w:t>
      </w:r>
      <w:r w:rsidRPr="00B22915">
        <w:rPr>
          <w:sz w:val="24"/>
          <w:szCs w:val="24"/>
        </w:rPr>
        <w:t xml:space="preserve"> час.;</w:t>
      </w:r>
    </w:p>
    <w:p w:rsidR="00294469" w:rsidRPr="00B22915" w:rsidRDefault="00294469" w:rsidP="007B6400">
      <w:pPr>
        <w:spacing w:after="0" w:line="240" w:lineRule="auto"/>
        <w:jc w:val="both"/>
        <w:rPr>
          <w:sz w:val="24"/>
          <w:szCs w:val="24"/>
        </w:rPr>
      </w:pPr>
      <w:r w:rsidRPr="00B22915">
        <w:rPr>
          <w:sz w:val="24"/>
          <w:szCs w:val="24"/>
        </w:rPr>
        <w:t xml:space="preserve">- </w:t>
      </w:r>
      <w:r w:rsidR="00CD7832" w:rsidRPr="00B22915">
        <w:rPr>
          <w:sz w:val="24"/>
          <w:szCs w:val="24"/>
        </w:rPr>
        <w:t>практические занятия</w:t>
      </w:r>
      <w:r w:rsidRPr="00B22915">
        <w:rPr>
          <w:sz w:val="24"/>
          <w:szCs w:val="24"/>
        </w:rPr>
        <w:t xml:space="preserve"> – 14 час.;</w:t>
      </w:r>
    </w:p>
    <w:p w:rsidR="00294469" w:rsidRPr="00B22915" w:rsidRDefault="00294469" w:rsidP="007B6400">
      <w:pPr>
        <w:spacing w:after="0" w:line="240" w:lineRule="auto"/>
        <w:jc w:val="both"/>
        <w:rPr>
          <w:sz w:val="24"/>
          <w:szCs w:val="24"/>
        </w:rPr>
      </w:pPr>
      <w:r w:rsidRPr="00B22915">
        <w:rPr>
          <w:sz w:val="24"/>
          <w:szCs w:val="24"/>
        </w:rPr>
        <w:t xml:space="preserve">- самостоятельная работа – </w:t>
      </w:r>
      <w:r w:rsidR="00B22915" w:rsidRPr="00B22915">
        <w:rPr>
          <w:sz w:val="24"/>
          <w:szCs w:val="24"/>
        </w:rPr>
        <w:t>37</w:t>
      </w:r>
      <w:r w:rsidRPr="00B22915">
        <w:rPr>
          <w:sz w:val="24"/>
          <w:szCs w:val="24"/>
        </w:rPr>
        <w:t xml:space="preserve"> час.;</w:t>
      </w:r>
    </w:p>
    <w:p w:rsidR="00294469" w:rsidRPr="00B22915" w:rsidRDefault="00294469" w:rsidP="007B6400">
      <w:pPr>
        <w:spacing w:after="0" w:line="240" w:lineRule="auto"/>
        <w:jc w:val="both"/>
        <w:rPr>
          <w:sz w:val="24"/>
          <w:szCs w:val="24"/>
        </w:rPr>
      </w:pPr>
      <w:r w:rsidRPr="00B22915">
        <w:rPr>
          <w:sz w:val="24"/>
          <w:szCs w:val="24"/>
        </w:rPr>
        <w:t xml:space="preserve">- контроль – </w:t>
      </w:r>
      <w:r w:rsidR="00B22915" w:rsidRPr="00B22915">
        <w:rPr>
          <w:sz w:val="24"/>
          <w:szCs w:val="24"/>
        </w:rPr>
        <w:t>27</w:t>
      </w:r>
      <w:r w:rsidRPr="00B22915">
        <w:rPr>
          <w:sz w:val="24"/>
          <w:szCs w:val="24"/>
        </w:rPr>
        <w:t xml:space="preserve"> час.;</w:t>
      </w:r>
    </w:p>
    <w:p w:rsidR="00294469" w:rsidRPr="00B22915" w:rsidRDefault="00294469" w:rsidP="007B6400">
      <w:pPr>
        <w:spacing w:after="0" w:line="240" w:lineRule="auto"/>
        <w:contextualSpacing/>
        <w:jc w:val="both"/>
        <w:rPr>
          <w:sz w:val="24"/>
          <w:szCs w:val="24"/>
        </w:rPr>
      </w:pPr>
      <w:r w:rsidRPr="00B22915">
        <w:rPr>
          <w:sz w:val="24"/>
          <w:szCs w:val="24"/>
        </w:rPr>
        <w:t xml:space="preserve">Форма контроля знаний: </w:t>
      </w:r>
      <w:r w:rsidR="00560000">
        <w:rPr>
          <w:sz w:val="24"/>
          <w:szCs w:val="24"/>
        </w:rPr>
        <w:t>экзамен</w:t>
      </w:r>
      <w:bookmarkStart w:id="0" w:name="_GoBack"/>
      <w:bookmarkEnd w:id="0"/>
    </w:p>
    <w:p w:rsidR="00294469" w:rsidRPr="00B22915" w:rsidRDefault="00294469" w:rsidP="007B6400">
      <w:pPr>
        <w:spacing w:after="0" w:line="240" w:lineRule="auto"/>
        <w:jc w:val="both"/>
        <w:rPr>
          <w:sz w:val="24"/>
          <w:szCs w:val="24"/>
        </w:rPr>
      </w:pPr>
    </w:p>
    <w:p w:rsidR="00294469" w:rsidRPr="00B22915" w:rsidRDefault="00294469" w:rsidP="007B6400">
      <w:pPr>
        <w:spacing w:after="0" w:line="240" w:lineRule="auto"/>
        <w:jc w:val="both"/>
        <w:rPr>
          <w:sz w:val="24"/>
          <w:szCs w:val="24"/>
        </w:rPr>
      </w:pPr>
      <w:r w:rsidRPr="00B22915">
        <w:rPr>
          <w:sz w:val="24"/>
          <w:szCs w:val="24"/>
        </w:rPr>
        <w:t>Для заочной формы обучения:</w:t>
      </w:r>
    </w:p>
    <w:p w:rsidR="00294469" w:rsidRPr="00B22915" w:rsidRDefault="00294469" w:rsidP="007B6400">
      <w:pPr>
        <w:spacing w:after="0" w:line="240" w:lineRule="auto"/>
        <w:jc w:val="both"/>
        <w:rPr>
          <w:sz w:val="24"/>
          <w:szCs w:val="24"/>
        </w:rPr>
      </w:pPr>
      <w:r w:rsidRPr="00B22915">
        <w:rPr>
          <w:sz w:val="24"/>
          <w:szCs w:val="24"/>
        </w:rPr>
        <w:t>Объем дисциплины – 4 зачетные единиц (144 час.), в том числе:</w:t>
      </w:r>
    </w:p>
    <w:p w:rsidR="00294469" w:rsidRPr="00B22915" w:rsidRDefault="00294469" w:rsidP="007B6400">
      <w:pPr>
        <w:spacing w:after="0" w:line="240" w:lineRule="auto"/>
        <w:jc w:val="both"/>
        <w:rPr>
          <w:sz w:val="24"/>
          <w:szCs w:val="24"/>
        </w:rPr>
      </w:pPr>
      <w:r w:rsidRPr="00B22915">
        <w:rPr>
          <w:sz w:val="24"/>
          <w:szCs w:val="24"/>
        </w:rPr>
        <w:t xml:space="preserve">- лекции – </w:t>
      </w:r>
      <w:r w:rsidR="00CD7832" w:rsidRPr="00B22915">
        <w:rPr>
          <w:sz w:val="24"/>
          <w:szCs w:val="24"/>
        </w:rPr>
        <w:t>6</w:t>
      </w:r>
      <w:r w:rsidRPr="00B22915">
        <w:rPr>
          <w:sz w:val="24"/>
          <w:szCs w:val="24"/>
        </w:rPr>
        <w:t xml:space="preserve"> час.;</w:t>
      </w:r>
    </w:p>
    <w:p w:rsidR="00294469" w:rsidRPr="00B22915" w:rsidRDefault="00294469" w:rsidP="007B6400">
      <w:pPr>
        <w:spacing w:after="0" w:line="240" w:lineRule="auto"/>
        <w:jc w:val="both"/>
        <w:rPr>
          <w:sz w:val="24"/>
          <w:szCs w:val="24"/>
        </w:rPr>
      </w:pPr>
      <w:r w:rsidRPr="00B22915">
        <w:rPr>
          <w:sz w:val="24"/>
          <w:szCs w:val="24"/>
        </w:rPr>
        <w:t xml:space="preserve">- </w:t>
      </w:r>
      <w:r w:rsidR="00CD7832" w:rsidRPr="00B22915">
        <w:rPr>
          <w:sz w:val="24"/>
          <w:szCs w:val="24"/>
        </w:rPr>
        <w:t xml:space="preserve">практические занятия </w:t>
      </w:r>
      <w:r w:rsidRPr="00B22915">
        <w:rPr>
          <w:sz w:val="24"/>
          <w:szCs w:val="24"/>
        </w:rPr>
        <w:t>– 4 час.;</w:t>
      </w:r>
    </w:p>
    <w:p w:rsidR="00294469" w:rsidRPr="00B22915" w:rsidRDefault="00294469" w:rsidP="007B6400">
      <w:pPr>
        <w:spacing w:after="0" w:line="240" w:lineRule="auto"/>
        <w:jc w:val="both"/>
        <w:rPr>
          <w:sz w:val="24"/>
          <w:szCs w:val="24"/>
        </w:rPr>
      </w:pPr>
      <w:r w:rsidRPr="00B22915">
        <w:rPr>
          <w:sz w:val="24"/>
          <w:szCs w:val="24"/>
        </w:rPr>
        <w:t xml:space="preserve">- самостоятельная работа – </w:t>
      </w:r>
      <w:r w:rsidR="00CD7832" w:rsidRPr="00B22915">
        <w:rPr>
          <w:sz w:val="24"/>
          <w:szCs w:val="24"/>
        </w:rPr>
        <w:t>89</w:t>
      </w:r>
      <w:r w:rsidRPr="00B22915">
        <w:rPr>
          <w:sz w:val="24"/>
          <w:szCs w:val="24"/>
        </w:rPr>
        <w:t xml:space="preserve"> час.;</w:t>
      </w:r>
    </w:p>
    <w:p w:rsidR="00294469" w:rsidRPr="00B22915" w:rsidRDefault="00294469" w:rsidP="007B6400">
      <w:pPr>
        <w:spacing w:after="0" w:line="240" w:lineRule="auto"/>
        <w:jc w:val="both"/>
        <w:rPr>
          <w:sz w:val="24"/>
          <w:szCs w:val="24"/>
        </w:rPr>
      </w:pPr>
      <w:r w:rsidRPr="00B22915">
        <w:rPr>
          <w:sz w:val="24"/>
          <w:szCs w:val="24"/>
        </w:rPr>
        <w:t xml:space="preserve">- контроль – </w:t>
      </w:r>
      <w:r w:rsidR="00CD7832" w:rsidRPr="00B22915">
        <w:rPr>
          <w:sz w:val="24"/>
          <w:szCs w:val="24"/>
        </w:rPr>
        <w:t>9</w:t>
      </w:r>
      <w:r w:rsidRPr="00B22915">
        <w:rPr>
          <w:sz w:val="24"/>
          <w:szCs w:val="24"/>
        </w:rPr>
        <w:t xml:space="preserve"> час.;</w:t>
      </w:r>
    </w:p>
    <w:p w:rsidR="00294469" w:rsidRPr="00B22915" w:rsidRDefault="00294469" w:rsidP="007B6400">
      <w:pPr>
        <w:spacing w:after="0" w:line="240" w:lineRule="auto"/>
        <w:contextualSpacing/>
        <w:jc w:val="both"/>
        <w:rPr>
          <w:sz w:val="24"/>
          <w:szCs w:val="24"/>
        </w:rPr>
      </w:pPr>
      <w:r w:rsidRPr="00B22915">
        <w:rPr>
          <w:sz w:val="24"/>
          <w:szCs w:val="24"/>
        </w:rPr>
        <w:t xml:space="preserve">Форма контроля знаний: </w:t>
      </w:r>
      <w:r w:rsidR="00B22915" w:rsidRPr="00B22915">
        <w:rPr>
          <w:sz w:val="24"/>
          <w:szCs w:val="24"/>
        </w:rPr>
        <w:t>экзамен</w:t>
      </w:r>
      <w:r w:rsidRPr="00B22915">
        <w:rPr>
          <w:sz w:val="24"/>
          <w:szCs w:val="24"/>
        </w:rPr>
        <w:t>.</w:t>
      </w:r>
    </w:p>
    <w:p w:rsidR="00294469" w:rsidRPr="00B22915" w:rsidRDefault="00294469" w:rsidP="007B6400">
      <w:pPr>
        <w:spacing w:after="0"/>
        <w:contextualSpacing/>
        <w:jc w:val="both"/>
        <w:rPr>
          <w:sz w:val="24"/>
          <w:szCs w:val="24"/>
        </w:rPr>
      </w:pPr>
    </w:p>
    <w:p w:rsidR="002D4030" w:rsidRPr="00B22915" w:rsidRDefault="002D4030">
      <w:pPr>
        <w:rPr>
          <w:sz w:val="24"/>
          <w:szCs w:val="24"/>
        </w:rPr>
      </w:pPr>
    </w:p>
    <w:sectPr w:rsidR="002D4030" w:rsidRPr="00B22915" w:rsidSect="002E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23D48"/>
    <w:multiLevelType w:val="hybridMultilevel"/>
    <w:tmpl w:val="8D92B51A"/>
    <w:lvl w:ilvl="0" w:tplc="47E475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7665CC0"/>
    <w:multiLevelType w:val="hybridMultilevel"/>
    <w:tmpl w:val="DE72644A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364A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C1991"/>
    <w:multiLevelType w:val="hybridMultilevel"/>
    <w:tmpl w:val="2910B020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C4EBD"/>
    <w:multiLevelType w:val="hybridMultilevel"/>
    <w:tmpl w:val="CED42340"/>
    <w:lvl w:ilvl="0" w:tplc="47E475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53E58"/>
    <w:multiLevelType w:val="hybridMultilevel"/>
    <w:tmpl w:val="0D90C260"/>
    <w:lvl w:ilvl="0" w:tplc="F3AE0EB6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4398F"/>
    <w:multiLevelType w:val="hybridMultilevel"/>
    <w:tmpl w:val="E032691E"/>
    <w:lvl w:ilvl="0" w:tplc="F3AE0EB6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372"/>
    <w:rsid w:val="00230466"/>
    <w:rsid w:val="00294469"/>
    <w:rsid w:val="002D4030"/>
    <w:rsid w:val="002E534B"/>
    <w:rsid w:val="002F7CE7"/>
    <w:rsid w:val="00560000"/>
    <w:rsid w:val="0070623A"/>
    <w:rsid w:val="007B6400"/>
    <w:rsid w:val="00B22915"/>
    <w:rsid w:val="00C84372"/>
    <w:rsid w:val="00CD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69"/>
    <w:pPr>
      <w:spacing w:after="200" w:line="276" w:lineRule="auto"/>
    </w:pPr>
    <w:rPr>
      <w:rFonts w:ascii="Times New Roman" w:eastAsia="Times New Roman" w:hAnsi="Times New Roman" w:cs="Times New Roman"/>
      <w:bCs/>
      <w:iCs/>
      <w:kern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Светашов</dc:creator>
  <cp:keywords/>
  <dc:description/>
  <cp:lastModifiedBy>123</cp:lastModifiedBy>
  <cp:revision>4</cp:revision>
  <dcterms:created xsi:type="dcterms:W3CDTF">2019-06-25T16:24:00Z</dcterms:created>
  <dcterms:modified xsi:type="dcterms:W3CDTF">2019-07-02T13:08:00Z</dcterms:modified>
</cp:coreProperties>
</file>