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954" w:rsidRPr="007E3C95" w:rsidRDefault="00EF0954" w:rsidP="007E3C95">
      <w:pPr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EF0954" w:rsidRPr="007E3C95" w:rsidRDefault="00EF0954" w:rsidP="007E3C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EF0954" w:rsidRPr="007E3C95" w:rsidRDefault="00EF0954" w:rsidP="007E3C95">
      <w:pPr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ОБЕСПЕЧЕНИЕ КАЧЕСТВА ПРОДУКЦИИ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EF0954" w:rsidRPr="007E3C95" w:rsidRDefault="00EF0954" w:rsidP="007E3C95">
      <w:pPr>
        <w:rPr>
          <w:rFonts w:ascii="Times New Roman" w:hAnsi="Times New Roman" w:cs="Times New Roman"/>
          <w:sz w:val="24"/>
          <w:szCs w:val="24"/>
        </w:rPr>
      </w:pPr>
    </w:p>
    <w:p w:rsidR="00EF0954" w:rsidRPr="007E3C95" w:rsidRDefault="00EF0954" w:rsidP="004D632E">
      <w:pPr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7E3C9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Приборостроение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EF0954" w:rsidRPr="007E3C95" w:rsidRDefault="00EF0954" w:rsidP="004D632E">
      <w:pPr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>
        <w:rPr>
          <w:rFonts w:ascii="Times New Roman" w:hAnsi="Times New Roman" w:cs="Times New Roman"/>
          <w:sz w:val="24"/>
          <w:szCs w:val="24"/>
        </w:rPr>
        <w:t xml:space="preserve"> магистр</w:t>
      </w:r>
    </w:p>
    <w:p w:rsidR="00EF0954" w:rsidRPr="00C91745" w:rsidRDefault="00EF0954" w:rsidP="0018007B">
      <w:pPr>
        <w:rPr>
          <w:rFonts w:ascii="Times New Roman" w:hAnsi="Times New Roman" w:cs="Times New Roman"/>
          <w:sz w:val="24"/>
          <w:szCs w:val="24"/>
        </w:rPr>
      </w:pPr>
      <w:r w:rsidRPr="00C91745">
        <w:rPr>
          <w:rFonts w:ascii="Times New Roman" w:hAnsi="Times New Roman" w:cs="Times New Roman"/>
          <w:sz w:val="24"/>
          <w:szCs w:val="24"/>
        </w:rPr>
        <w:t>Магистерская программа "Приборы и методы контроля качества и диагностики"</w:t>
      </w:r>
    </w:p>
    <w:p w:rsidR="00EF0954" w:rsidRPr="00DE7BF5" w:rsidRDefault="00EF0954" w:rsidP="007E3C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BF5">
        <w:rPr>
          <w:rFonts w:ascii="Times New Roman" w:hAnsi="Times New Roman" w:cs="Times New Roman"/>
          <w:b/>
          <w:bCs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EF0954" w:rsidRPr="007E3C95" w:rsidRDefault="00EF0954" w:rsidP="0018007B">
      <w:pPr>
        <w:jc w:val="both"/>
        <w:rPr>
          <w:rFonts w:ascii="Times New Roman" w:hAnsi="Times New Roman" w:cs="Times New Roman"/>
          <w:sz w:val="24"/>
          <w:szCs w:val="24"/>
        </w:rPr>
      </w:pPr>
      <w:r w:rsidRPr="00DE7BF5">
        <w:rPr>
          <w:rFonts w:ascii="Times New Roman" w:hAnsi="Times New Roman" w:cs="Times New Roman"/>
          <w:sz w:val="24"/>
          <w:szCs w:val="24"/>
        </w:rPr>
        <w:t>Дисциплина</w:t>
      </w:r>
      <w:r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Обеспечение качества продукции</w:t>
      </w:r>
      <w:r w:rsidRPr="007E3C95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E3C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ДВ.3.1</w:t>
      </w:r>
      <w:r w:rsidRPr="007E3C95">
        <w:rPr>
          <w:rFonts w:ascii="Times New Roman" w:hAnsi="Times New Roman" w:cs="Times New Roman"/>
          <w:sz w:val="24"/>
          <w:szCs w:val="24"/>
        </w:rPr>
        <w:t xml:space="preserve">) </w:t>
      </w:r>
      <w:r w:rsidRPr="00C91745">
        <w:rPr>
          <w:rFonts w:ascii="Times New Roman" w:hAnsi="Times New Roman" w:cs="Times New Roman"/>
          <w:sz w:val="24"/>
          <w:szCs w:val="24"/>
        </w:rPr>
        <w:t>относится к</w:t>
      </w:r>
      <w:r w:rsidRPr="00C91745">
        <w:rPr>
          <w:rFonts w:ascii="Times New Roman" w:hAnsi="Times New Roman"/>
          <w:sz w:val="24"/>
          <w:szCs w:val="24"/>
        </w:rPr>
        <w:t xml:space="preserve"> части, формируемой участниками образовательных отношений блока</w:t>
      </w:r>
      <w:r w:rsidRPr="00FD33EE">
        <w:rPr>
          <w:rFonts w:ascii="Times New Roman" w:hAnsi="Times New Roman"/>
          <w:sz w:val="24"/>
          <w:szCs w:val="24"/>
        </w:rPr>
        <w:t xml:space="preserve"> 1 «Дисциплины (модули)»</w:t>
      </w:r>
      <w:r w:rsidRPr="007E3C95">
        <w:rPr>
          <w:rFonts w:ascii="Times New Roman" w:hAnsi="Times New Roman" w:cs="Times New Roman"/>
          <w:sz w:val="24"/>
          <w:szCs w:val="24"/>
        </w:rPr>
        <w:t>.</w:t>
      </w:r>
    </w:p>
    <w:p w:rsidR="00EF0954" w:rsidRPr="00DE7BF5" w:rsidRDefault="00EF0954" w:rsidP="007E3C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BF5">
        <w:rPr>
          <w:rFonts w:ascii="Times New Roman" w:hAnsi="Times New Roman" w:cs="Times New Roman"/>
          <w:b/>
          <w:bCs/>
          <w:sz w:val="24"/>
          <w:szCs w:val="24"/>
        </w:rPr>
        <w:t>2. Цель и задачи дисциплины</w:t>
      </w:r>
    </w:p>
    <w:p w:rsidR="00EF0954" w:rsidRPr="00894E08" w:rsidRDefault="00EF0954" w:rsidP="00894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A34">
        <w:rPr>
          <w:rFonts w:ascii="Times New Roman" w:hAnsi="Times New Roman" w:cs="Times New Roman"/>
          <w:sz w:val="24"/>
          <w:szCs w:val="24"/>
        </w:rPr>
        <w:t>Целью изучения дисциплины «Обеспечение качества продукции» является формирование у студентов базовых знаний о функционировании и документировании системы качества.</w:t>
      </w:r>
    </w:p>
    <w:p w:rsidR="00EF0954" w:rsidRPr="00786EAB" w:rsidRDefault="00EF0954" w:rsidP="00786E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EAB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EF0954" w:rsidRPr="00562A34" w:rsidRDefault="00EF0954" w:rsidP="00562A3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A34">
        <w:rPr>
          <w:rFonts w:ascii="Times New Roman" w:hAnsi="Times New Roman" w:cs="Times New Roman"/>
          <w:sz w:val="24"/>
          <w:szCs w:val="24"/>
        </w:rPr>
        <w:t>основные понятия в области качества продукции;</w:t>
      </w:r>
    </w:p>
    <w:p w:rsidR="00EF0954" w:rsidRPr="00562A34" w:rsidRDefault="00EF0954" w:rsidP="00562A3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A34">
        <w:rPr>
          <w:rFonts w:ascii="Times New Roman" w:hAnsi="Times New Roman" w:cs="Times New Roman"/>
          <w:sz w:val="24"/>
          <w:szCs w:val="24"/>
        </w:rPr>
        <w:t>принципы функционирования и документирования системы менеджмента качества на предприятии;</w:t>
      </w:r>
    </w:p>
    <w:p w:rsidR="00EF0954" w:rsidRPr="002C56C7" w:rsidRDefault="00EF0954" w:rsidP="00562A3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A34">
        <w:rPr>
          <w:rFonts w:ascii="Times New Roman" w:hAnsi="Times New Roman" w:cs="Times New Roman"/>
          <w:sz w:val="24"/>
          <w:szCs w:val="24"/>
        </w:rPr>
        <w:t>требования системы менеджмента качества при аккредитации органов по сертификации и испытательных лабораторий (центров).</w:t>
      </w:r>
    </w:p>
    <w:p w:rsidR="00EF0954" w:rsidRPr="00393E53" w:rsidRDefault="00EF0954" w:rsidP="002C56C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3E53">
        <w:rPr>
          <w:rFonts w:ascii="Times New Roman" w:hAnsi="Times New Roman" w:cs="Times New Roman"/>
          <w:b/>
          <w:bCs/>
          <w:sz w:val="24"/>
          <w:szCs w:val="24"/>
        </w:rPr>
        <w:t xml:space="preserve">3. Перечень планируемых результатов </w:t>
      </w:r>
      <w:proofErr w:type="gramStart"/>
      <w:r w:rsidRPr="00393E53">
        <w:rPr>
          <w:rFonts w:ascii="Times New Roman" w:hAnsi="Times New Roman" w:cs="Times New Roman"/>
          <w:b/>
          <w:bCs/>
          <w:sz w:val="24"/>
          <w:szCs w:val="24"/>
        </w:rPr>
        <w:t>обучения по дисциплине</w:t>
      </w:r>
      <w:proofErr w:type="gramEnd"/>
    </w:p>
    <w:p w:rsidR="00EF0954" w:rsidRPr="007E3C95" w:rsidRDefault="00EF0954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</w:t>
      </w:r>
      <w:r>
        <w:rPr>
          <w:rFonts w:ascii="Times New Roman" w:hAnsi="Times New Roman" w:cs="Times New Roman"/>
          <w:sz w:val="24"/>
          <w:szCs w:val="24"/>
        </w:rPr>
        <w:t>вание следующих  компетенций: ПК-</w:t>
      </w:r>
      <w:r w:rsidR="000C66B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УК-5</w:t>
      </w:r>
      <w:r w:rsidRPr="007E3C95">
        <w:rPr>
          <w:rFonts w:ascii="Times New Roman" w:hAnsi="Times New Roman" w:cs="Times New Roman"/>
          <w:sz w:val="24"/>
          <w:szCs w:val="24"/>
        </w:rPr>
        <w:t>.</w:t>
      </w:r>
    </w:p>
    <w:p w:rsidR="00EF0954" w:rsidRPr="00EE39E8" w:rsidRDefault="00EF0954" w:rsidP="007E3C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9E8">
        <w:rPr>
          <w:rFonts w:ascii="Times New Roman" w:hAnsi="Times New Roman" w:cs="Times New Roman"/>
          <w:b/>
          <w:bCs/>
          <w:sz w:val="24"/>
          <w:szCs w:val="24"/>
        </w:rPr>
        <w:t>4. Содержание и структура дисциплины</w:t>
      </w:r>
    </w:p>
    <w:p w:rsidR="00EF0954" w:rsidRDefault="00EF0954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Качество и контроль качества продукции. </w:t>
      </w:r>
    </w:p>
    <w:p w:rsidR="00EF0954" w:rsidRDefault="00EF0954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Статистические методы обеспечения качества. </w:t>
      </w:r>
    </w:p>
    <w:p w:rsidR="00EF0954" w:rsidRDefault="00EF0954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качества и ее  элементы. </w:t>
      </w:r>
    </w:p>
    <w:p w:rsidR="00EF0954" w:rsidRDefault="00EF0954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Документирование системы качества. </w:t>
      </w:r>
    </w:p>
    <w:p w:rsidR="00EF0954" w:rsidRDefault="00EF0954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Внутренний аудит системы качества. </w:t>
      </w:r>
    </w:p>
    <w:p w:rsidR="00EF0954" w:rsidRDefault="00EF0954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обращения с объектами исследований (испытаний, контроля) и измерений. </w:t>
      </w:r>
    </w:p>
    <w:p w:rsidR="00EF0954" w:rsidRDefault="00EF0954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затрат на качество. </w:t>
      </w:r>
    </w:p>
    <w:p w:rsidR="00EF0954" w:rsidRDefault="00EF0954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Аккредитация органов по сертификации и испытательных лабораторий (центров). </w:t>
      </w:r>
    </w:p>
    <w:p w:rsidR="00EF0954" w:rsidRDefault="00EF0954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аккредитации.</w:t>
      </w:r>
    </w:p>
    <w:p w:rsidR="00EF0954" w:rsidRPr="00904686" w:rsidRDefault="00EF0954" w:rsidP="007E3C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4686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Объем дисциплины и виды учебной работы</w:t>
      </w:r>
    </w:p>
    <w:p w:rsidR="00EF0954" w:rsidRDefault="00EF0954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EF0954" w:rsidRPr="007E3C95" w:rsidRDefault="00EF0954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 единиц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216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EF0954" w:rsidRPr="007E3C95" w:rsidRDefault="00EF0954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F0954" w:rsidRDefault="00EF0954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132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F0954" w:rsidRDefault="00EF0954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0C66B6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6 час.</w:t>
      </w:r>
    </w:p>
    <w:p w:rsidR="00EF0954" w:rsidRDefault="00EF0954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зачет.</w:t>
      </w:r>
    </w:p>
    <w:p w:rsidR="00EF0954" w:rsidRDefault="00EF0954" w:rsidP="009046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EF0954" w:rsidRPr="007E3C95" w:rsidRDefault="00EF0954" w:rsidP="00904686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 единиц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216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EF0954" w:rsidRPr="007E3C95" w:rsidRDefault="00EF0954" w:rsidP="00EA6680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F0954" w:rsidRDefault="00EF0954" w:rsidP="00904686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194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F0954" w:rsidRPr="007E3C95" w:rsidRDefault="00EF0954" w:rsidP="009046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EF0954" w:rsidRPr="007E3C95" w:rsidRDefault="00EF0954" w:rsidP="007E3C95">
      <w:pPr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зачет.</w:t>
      </w:r>
    </w:p>
    <w:sectPr w:rsidR="00EF0954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578D4"/>
    <w:multiLevelType w:val="hybridMultilevel"/>
    <w:tmpl w:val="6E669850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23445"/>
    <w:multiLevelType w:val="hybridMultilevel"/>
    <w:tmpl w:val="EABE2DA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E74615"/>
    <w:multiLevelType w:val="hybridMultilevel"/>
    <w:tmpl w:val="C542195A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C629B8"/>
    <w:multiLevelType w:val="hybridMultilevel"/>
    <w:tmpl w:val="7988D7B8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83358C"/>
    <w:multiLevelType w:val="hybridMultilevel"/>
    <w:tmpl w:val="CE24DB58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754497E"/>
    <w:multiLevelType w:val="hybridMultilevel"/>
    <w:tmpl w:val="3FC288AA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3"/>
  </w:num>
  <w:num w:numId="5">
    <w:abstractNumId w:val="2"/>
  </w:num>
  <w:num w:numId="6">
    <w:abstractNumId w:val="5"/>
  </w:num>
  <w:num w:numId="7">
    <w:abstractNumId w:val="11"/>
  </w:num>
  <w:num w:numId="8">
    <w:abstractNumId w:val="7"/>
  </w:num>
  <w:num w:numId="9">
    <w:abstractNumId w:val="10"/>
  </w:num>
  <w:num w:numId="10">
    <w:abstractNumId w:val="8"/>
  </w:num>
  <w:num w:numId="11">
    <w:abstractNumId w:val="1"/>
  </w:num>
  <w:num w:numId="12">
    <w:abstractNumId w:val="6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585"/>
    <w:rsid w:val="00081A75"/>
    <w:rsid w:val="00097A40"/>
    <w:rsid w:val="000C66B6"/>
    <w:rsid w:val="00142E74"/>
    <w:rsid w:val="0018007B"/>
    <w:rsid w:val="001A6CDA"/>
    <w:rsid w:val="002368D8"/>
    <w:rsid w:val="00250E85"/>
    <w:rsid w:val="0026431E"/>
    <w:rsid w:val="00284AAE"/>
    <w:rsid w:val="002B4A49"/>
    <w:rsid w:val="002B72FA"/>
    <w:rsid w:val="002C56C7"/>
    <w:rsid w:val="002E3109"/>
    <w:rsid w:val="00306EFC"/>
    <w:rsid w:val="00357DE8"/>
    <w:rsid w:val="00393E1B"/>
    <w:rsid w:val="00393E53"/>
    <w:rsid w:val="00393EC0"/>
    <w:rsid w:val="003D25A5"/>
    <w:rsid w:val="00416BC7"/>
    <w:rsid w:val="004D632E"/>
    <w:rsid w:val="00562A34"/>
    <w:rsid w:val="005E4302"/>
    <w:rsid w:val="00604EFD"/>
    <w:rsid w:val="00632136"/>
    <w:rsid w:val="006D0CF4"/>
    <w:rsid w:val="006E1958"/>
    <w:rsid w:val="00786EAB"/>
    <w:rsid w:val="007C24FE"/>
    <w:rsid w:val="007C4BEF"/>
    <w:rsid w:val="007E3C95"/>
    <w:rsid w:val="00894E08"/>
    <w:rsid w:val="00904686"/>
    <w:rsid w:val="00920CD1"/>
    <w:rsid w:val="00956A38"/>
    <w:rsid w:val="00982F0D"/>
    <w:rsid w:val="0098549B"/>
    <w:rsid w:val="00997961"/>
    <w:rsid w:val="009E5A87"/>
    <w:rsid w:val="00AF5DD7"/>
    <w:rsid w:val="00B20C96"/>
    <w:rsid w:val="00B25692"/>
    <w:rsid w:val="00B61ACF"/>
    <w:rsid w:val="00B80363"/>
    <w:rsid w:val="00BA6475"/>
    <w:rsid w:val="00C8747F"/>
    <w:rsid w:val="00C91745"/>
    <w:rsid w:val="00CA35C1"/>
    <w:rsid w:val="00CF4F8D"/>
    <w:rsid w:val="00CF7FD4"/>
    <w:rsid w:val="00D06585"/>
    <w:rsid w:val="00D50D97"/>
    <w:rsid w:val="00D5166C"/>
    <w:rsid w:val="00DB385D"/>
    <w:rsid w:val="00DB699B"/>
    <w:rsid w:val="00DE0E3B"/>
    <w:rsid w:val="00DE7BF5"/>
    <w:rsid w:val="00E82738"/>
    <w:rsid w:val="00EA04BB"/>
    <w:rsid w:val="00EA6680"/>
    <w:rsid w:val="00EE39E8"/>
    <w:rsid w:val="00EE6B43"/>
    <w:rsid w:val="00EF0954"/>
    <w:rsid w:val="00F04F65"/>
    <w:rsid w:val="00FD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</w:pPr>
  </w:style>
  <w:style w:type="character" w:styleId="a4">
    <w:name w:val="Subtle Emphasis"/>
    <w:uiPriority w:val="99"/>
    <w:qFormat/>
    <w:rsid w:val="007E3C95"/>
    <w:rPr>
      <w:rFonts w:cs="Times New Roman"/>
      <w:i/>
      <w:iCs/>
      <w:color w:val="808080"/>
    </w:rPr>
  </w:style>
  <w:style w:type="paragraph" w:styleId="a5">
    <w:name w:val="Balloon Text"/>
    <w:basedOn w:val="a"/>
    <w:link w:val="a6"/>
    <w:uiPriority w:val="99"/>
    <w:semiHidden/>
    <w:rsid w:val="00284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84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298</Words>
  <Characters>1705</Characters>
  <Application>Microsoft Office Word</Application>
  <DocSecurity>0</DocSecurity>
  <Lines>14</Lines>
  <Paragraphs>3</Paragraphs>
  <ScaleCrop>false</ScaleCrop>
  <Company>Grizli777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МПНК</cp:lastModifiedBy>
  <cp:revision>15</cp:revision>
  <cp:lastPrinted>2017-10-05T10:41:00Z</cp:lastPrinted>
  <dcterms:created xsi:type="dcterms:W3CDTF">2016-05-12T10:23:00Z</dcterms:created>
  <dcterms:modified xsi:type="dcterms:W3CDTF">2019-07-01T13:52:00Z</dcterms:modified>
</cp:coreProperties>
</file>