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7" w:rsidRPr="00152A7C" w:rsidRDefault="005F4AC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5F4AC7" w:rsidRPr="00152A7C" w:rsidRDefault="005F4AC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5F4AC7" w:rsidRPr="00152A7C" w:rsidRDefault="005F4AC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5F4AC7" w:rsidRPr="00152A7C" w:rsidRDefault="005F4AC7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5F4AC7" w:rsidRPr="00126424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126424">
        <w:rPr>
          <w:rFonts w:ascii="Times New Roman" w:hAnsi="Times New Roman"/>
          <w:sz w:val="24"/>
          <w:szCs w:val="24"/>
        </w:rPr>
        <w:t>12.04.01  «Приборостроение»</w:t>
      </w:r>
    </w:p>
    <w:p w:rsidR="005F4AC7" w:rsidRPr="00152A7C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5F4AC7" w:rsidRPr="00C91745" w:rsidRDefault="005F4AC7" w:rsidP="00F848E6">
      <w:pPr>
        <w:rPr>
          <w:rFonts w:ascii="Times New Roman" w:hAnsi="Times New Roman"/>
          <w:sz w:val="24"/>
          <w:szCs w:val="24"/>
        </w:rPr>
      </w:pPr>
      <w:r w:rsidRPr="00C91745">
        <w:rPr>
          <w:rFonts w:ascii="Times New Roman" w:hAnsi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5F4AC7" w:rsidRDefault="005F4AC7" w:rsidP="00F848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E7BF5">
        <w:rPr>
          <w:rFonts w:ascii="Times New Roman" w:hAnsi="Times New Roman"/>
          <w:b/>
          <w:bCs/>
          <w:sz w:val="24"/>
          <w:szCs w:val="24"/>
        </w:rPr>
        <w:t xml:space="preserve">1. Место </w:t>
      </w:r>
      <w:r>
        <w:rPr>
          <w:rFonts w:ascii="Times New Roman" w:hAnsi="Times New Roman"/>
          <w:b/>
          <w:bCs/>
          <w:sz w:val="24"/>
          <w:szCs w:val="24"/>
        </w:rPr>
        <w:t xml:space="preserve">практики </w:t>
      </w:r>
      <w:r w:rsidRPr="00DE7BF5">
        <w:rPr>
          <w:rFonts w:ascii="Times New Roman" w:hAnsi="Times New Roman"/>
          <w:b/>
          <w:bCs/>
          <w:sz w:val="24"/>
          <w:szCs w:val="24"/>
        </w:rPr>
        <w:t>в структуре основной профессиональной образовательной программы</w:t>
      </w:r>
    </w:p>
    <w:p w:rsidR="005F4AC7" w:rsidRPr="00DE7BF5" w:rsidRDefault="005F4AC7" w:rsidP="00F848E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«Научно-исследовательская работа»</w:t>
      </w:r>
      <w:r w:rsidRPr="00C91745"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C91745">
        <w:rPr>
          <w:rFonts w:ascii="Times New Roman" w:hAnsi="Times New Roman"/>
          <w:sz w:val="24"/>
          <w:szCs w:val="24"/>
        </w:rPr>
        <w:t>.</w:t>
      </w:r>
      <w:r w:rsidR="00AD4DD2">
        <w:rPr>
          <w:rFonts w:ascii="Times New Roman" w:hAnsi="Times New Roman"/>
          <w:sz w:val="24"/>
          <w:szCs w:val="24"/>
        </w:rPr>
        <w:t>О</w:t>
      </w:r>
      <w:r w:rsidRPr="00C917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AD4DD2">
        <w:rPr>
          <w:rFonts w:ascii="Times New Roman" w:hAnsi="Times New Roman"/>
          <w:sz w:val="24"/>
          <w:szCs w:val="24"/>
        </w:rPr>
        <w:t>(П)</w:t>
      </w:r>
      <w:r w:rsidRPr="00C91745">
        <w:rPr>
          <w:rFonts w:ascii="Times New Roman" w:hAnsi="Times New Roman"/>
          <w:sz w:val="24"/>
          <w:szCs w:val="24"/>
        </w:rPr>
        <w:t xml:space="preserve">) </w:t>
      </w:r>
      <w:r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Pr="005120B1">
        <w:rPr>
          <w:rFonts w:ascii="Times New Roman" w:hAnsi="Times New Roman"/>
          <w:sz w:val="24"/>
          <w:szCs w:val="24"/>
        </w:rPr>
        <w:t xml:space="preserve">обязательной части блока </w:t>
      </w:r>
      <w:r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Практики</w:t>
      </w:r>
      <w:r w:rsidRPr="005120B1">
        <w:rPr>
          <w:rFonts w:ascii="Times New Roman" w:hAnsi="Times New Roman"/>
          <w:sz w:val="24"/>
          <w:szCs w:val="24"/>
        </w:rPr>
        <w:t>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5F4AC7" w:rsidRPr="00152A7C" w:rsidRDefault="005F4AC7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AD4DD2" w:rsidRPr="006B5188" w:rsidRDefault="005F4AC7" w:rsidP="00AD4DD2">
      <w:pPr>
        <w:spacing w:after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/>
          <w:sz w:val="24"/>
          <w:szCs w:val="24"/>
        </w:rPr>
        <w:t xml:space="preserve"> направ</w:t>
      </w:r>
      <w:r>
        <w:rPr>
          <w:rFonts w:ascii="Times New Roman" w:hAnsi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/>
          <w:sz w:val="24"/>
          <w:szCs w:val="24"/>
        </w:rPr>
        <w:t xml:space="preserve">компетенций: </w:t>
      </w:r>
      <w:r w:rsidR="00AD4DD2" w:rsidRPr="006B5188">
        <w:rPr>
          <w:rFonts w:ascii="Times New Roman" w:hAnsi="Times New Roman"/>
          <w:sz w:val="24"/>
          <w:szCs w:val="24"/>
        </w:rPr>
        <w:t>ОПК-1, ОПК-2, ОПК-</w:t>
      </w:r>
      <w:r w:rsidR="00AD4DD2">
        <w:rPr>
          <w:rFonts w:ascii="Times New Roman" w:hAnsi="Times New Roman"/>
          <w:sz w:val="24"/>
          <w:szCs w:val="24"/>
        </w:rPr>
        <w:t>3,</w:t>
      </w:r>
      <w:r w:rsidR="00AD4DD2" w:rsidRPr="006B5188">
        <w:rPr>
          <w:rFonts w:ascii="Times New Roman" w:hAnsi="Times New Roman"/>
          <w:sz w:val="24"/>
          <w:szCs w:val="24"/>
        </w:rPr>
        <w:t xml:space="preserve"> ПК-1, ПК-2, ПК-</w:t>
      </w:r>
      <w:r w:rsidR="00AD4DD2">
        <w:rPr>
          <w:rFonts w:ascii="Times New Roman" w:hAnsi="Times New Roman"/>
          <w:sz w:val="24"/>
          <w:szCs w:val="24"/>
        </w:rPr>
        <w:t>3,</w:t>
      </w:r>
      <w:r w:rsidR="00AD4DD2" w:rsidRPr="006B5188">
        <w:rPr>
          <w:rFonts w:ascii="Times New Roman" w:hAnsi="Times New Roman"/>
          <w:sz w:val="24"/>
          <w:szCs w:val="24"/>
        </w:rPr>
        <w:t xml:space="preserve"> УК-1, УК-2, УК-3, УК-4, УК-5, УК-6</w:t>
      </w:r>
      <w:r w:rsidR="00AD4DD2">
        <w:rPr>
          <w:rFonts w:ascii="Times New Roman" w:hAnsi="Times New Roman"/>
          <w:sz w:val="24"/>
          <w:szCs w:val="24"/>
        </w:rPr>
        <w:t>.</w:t>
      </w:r>
    </w:p>
    <w:p w:rsidR="005F4AC7" w:rsidRPr="00D359EF" w:rsidRDefault="005F4AC7" w:rsidP="00D359EF">
      <w:pPr>
        <w:numPr>
          <w:ilvl w:val="12"/>
          <w:numId w:val="0"/>
        </w:numPr>
        <w:tabs>
          <w:tab w:val="left" w:pos="1065"/>
        </w:tabs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F4AC7" w:rsidRDefault="005F4AC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4AC7" w:rsidRPr="00152A7C" w:rsidRDefault="005F4AC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Содержание </w:t>
      </w:r>
      <w:r>
        <w:rPr>
          <w:rFonts w:ascii="Times New Roman" w:hAnsi="Times New Roman"/>
          <w:b/>
          <w:sz w:val="24"/>
          <w:szCs w:val="24"/>
        </w:rPr>
        <w:t>практики</w:t>
      </w:r>
    </w:p>
    <w:p w:rsidR="005F4AC7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индивидуального плана НИР; подготовка к проведению научного исследования; проведение научного исследования; анализ результатов научного исследования; подготовка к защите НИР.</w:t>
      </w:r>
    </w:p>
    <w:p w:rsidR="005F4AC7" w:rsidRDefault="005F4AC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4AC7" w:rsidRDefault="005F4AC7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5F4AC7" w:rsidRPr="00D359EF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59E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F4AC7" w:rsidRPr="00152A7C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>практики – 27</w:t>
      </w:r>
      <w:r w:rsidRPr="000C6E01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зачетны</w:t>
      </w:r>
      <w:r w:rsidR="00AD4DD2">
        <w:rPr>
          <w:rFonts w:ascii="Times New Roman" w:hAnsi="Times New Roman"/>
          <w:sz w:val="24"/>
          <w:szCs w:val="24"/>
        </w:rPr>
        <w:t>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972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F4AC7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>орма контроля знаний -</w:t>
      </w:r>
      <w:r w:rsidRPr="006A5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оценкой.</w:t>
      </w:r>
    </w:p>
    <w:p w:rsidR="005F4AC7" w:rsidRPr="00152A7C" w:rsidRDefault="005F4AC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– 18 недель.</w:t>
      </w:r>
    </w:p>
    <w:p w:rsidR="005F4AC7" w:rsidRDefault="005F4AC7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5F4AC7" w:rsidRDefault="005F4AC7" w:rsidP="00D139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359EF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5F4AC7" w:rsidRDefault="005F4AC7" w:rsidP="00F848E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>практики – 27</w:t>
      </w:r>
      <w:r w:rsidRPr="000C6E01">
        <w:rPr>
          <w:rFonts w:ascii="Times New Roman" w:hAnsi="Times New Roman"/>
          <w:sz w:val="24"/>
          <w:szCs w:val="24"/>
        </w:rPr>
        <w:t xml:space="preserve"> </w:t>
      </w:r>
      <w:r w:rsidR="00AD4DD2">
        <w:rPr>
          <w:rFonts w:ascii="Times New Roman" w:hAnsi="Times New Roman"/>
          <w:sz w:val="24"/>
          <w:szCs w:val="24"/>
        </w:rPr>
        <w:t>зачетных</w:t>
      </w:r>
      <w:r w:rsidRPr="00152A7C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972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F4AC7" w:rsidRDefault="005F4AC7" w:rsidP="00F848E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 с оценкой.</w:t>
      </w:r>
    </w:p>
    <w:p w:rsidR="005F4AC7" w:rsidRPr="00152A7C" w:rsidRDefault="005F4AC7" w:rsidP="00F848E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 – 18 недель.</w:t>
      </w:r>
    </w:p>
    <w:p w:rsidR="005F4AC7" w:rsidRPr="00D359EF" w:rsidRDefault="005F4AC7" w:rsidP="00632136">
      <w:pPr>
        <w:rPr>
          <w:rFonts w:ascii="Times New Roman" w:hAnsi="Times New Roman"/>
          <w:sz w:val="24"/>
          <w:szCs w:val="24"/>
        </w:rPr>
      </w:pPr>
    </w:p>
    <w:sectPr w:rsidR="005F4AC7" w:rsidRPr="00D359E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27F10"/>
    <w:rsid w:val="000C6E01"/>
    <w:rsid w:val="00103726"/>
    <w:rsid w:val="001112D9"/>
    <w:rsid w:val="00126424"/>
    <w:rsid w:val="00150F88"/>
    <w:rsid w:val="00152A7C"/>
    <w:rsid w:val="00154314"/>
    <w:rsid w:val="001F2AD6"/>
    <w:rsid w:val="00265D74"/>
    <w:rsid w:val="00304DD7"/>
    <w:rsid w:val="00466CBD"/>
    <w:rsid w:val="004B49DC"/>
    <w:rsid w:val="004D5BCF"/>
    <w:rsid w:val="004F699E"/>
    <w:rsid w:val="005120B1"/>
    <w:rsid w:val="005C071C"/>
    <w:rsid w:val="005F4AC7"/>
    <w:rsid w:val="00632136"/>
    <w:rsid w:val="00651200"/>
    <w:rsid w:val="006A2103"/>
    <w:rsid w:val="006A5CA5"/>
    <w:rsid w:val="00753D29"/>
    <w:rsid w:val="007E3C95"/>
    <w:rsid w:val="00822CB4"/>
    <w:rsid w:val="008C075D"/>
    <w:rsid w:val="009C492B"/>
    <w:rsid w:val="00A973F0"/>
    <w:rsid w:val="00AD4DD2"/>
    <w:rsid w:val="00B14097"/>
    <w:rsid w:val="00BF3E97"/>
    <w:rsid w:val="00C16CD5"/>
    <w:rsid w:val="00C32BF6"/>
    <w:rsid w:val="00C433AF"/>
    <w:rsid w:val="00C91745"/>
    <w:rsid w:val="00CA35C1"/>
    <w:rsid w:val="00D06585"/>
    <w:rsid w:val="00D139F1"/>
    <w:rsid w:val="00D359EF"/>
    <w:rsid w:val="00D5166C"/>
    <w:rsid w:val="00DE7BF5"/>
    <w:rsid w:val="00E175B0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15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15</cp:revision>
  <cp:lastPrinted>2017-11-10T10:43:00Z</cp:lastPrinted>
  <dcterms:created xsi:type="dcterms:W3CDTF">2016-05-10T07:56:00Z</dcterms:created>
  <dcterms:modified xsi:type="dcterms:W3CDTF">2019-07-01T13:47:00Z</dcterms:modified>
</cp:coreProperties>
</file>