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FC06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FC06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95506" w:rsidRDefault="00632136" w:rsidP="00FC0632">
      <w:pPr>
        <w:pStyle w:val="a5"/>
        <w:jc w:val="center"/>
        <w:rPr>
          <w:b/>
          <w:sz w:val="24"/>
          <w:szCs w:val="24"/>
        </w:rPr>
      </w:pPr>
      <w:r w:rsidRPr="00395506">
        <w:rPr>
          <w:b/>
          <w:sz w:val="24"/>
          <w:szCs w:val="24"/>
        </w:rPr>
        <w:t>«</w:t>
      </w:r>
      <w:r w:rsidR="00E72831">
        <w:rPr>
          <w:b/>
          <w:sz w:val="24"/>
          <w:szCs w:val="24"/>
        </w:rPr>
        <w:t>ТЕОРИЯ ОРГАНИЗАЦИИ И ОРГАНИЗАЦИОННОЕ ПОВЕДЕНИЕ</w:t>
      </w:r>
      <w:r w:rsidRPr="00395506">
        <w:rPr>
          <w:b/>
          <w:sz w:val="24"/>
          <w:szCs w:val="24"/>
        </w:rPr>
        <w:t>»</w:t>
      </w:r>
    </w:p>
    <w:p w:rsidR="00632136" w:rsidRPr="00152A7C" w:rsidRDefault="00632136" w:rsidP="00FC06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5FB" w:rsidRPr="007C219E" w:rsidRDefault="00632136" w:rsidP="00FC0632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 xml:space="preserve">Направление подготовки – </w:t>
      </w:r>
      <w:r w:rsidR="00FC15FB" w:rsidRPr="007C219E">
        <w:rPr>
          <w:sz w:val="24"/>
          <w:szCs w:val="24"/>
        </w:rPr>
        <w:t xml:space="preserve">38.04.01 – Экономика </w:t>
      </w:r>
    </w:p>
    <w:p w:rsidR="00632136" w:rsidRPr="007C219E" w:rsidRDefault="00632136" w:rsidP="00FC0632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 xml:space="preserve">Квалификация (степень) выпускника – </w:t>
      </w:r>
      <w:r w:rsidR="00FC15FB" w:rsidRPr="007C219E">
        <w:rPr>
          <w:sz w:val="24"/>
          <w:szCs w:val="24"/>
        </w:rPr>
        <w:t>магистр</w:t>
      </w:r>
    </w:p>
    <w:p w:rsidR="00632136" w:rsidRPr="007C219E" w:rsidRDefault="0020049D" w:rsidP="00FC063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Магистерская программа </w:t>
      </w:r>
      <w:r w:rsidR="00632136" w:rsidRPr="007C219E">
        <w:rPr>
          <w:sz w:val="24"/>
          <w:szCs w:val="24"/>
        </w:rPr>
        <w:t xml:space="preserve"> – «</w:t>
      </w:r>
      <w:r w:rsidR="007C219E" w:rsidRPr="007C219E">
        <w:rPr>
          <w:sz w:val="24"/>
          <w:szCs w:val="24"/>
        </w:rPr>
        <w:t>Экономика предприятий и организаций</w:t>
      </w:r>
      <w:r w:rsidR="00FC15FB" w:rsidRPr="007C219E">
        <w:rPr>
          <w:sz w:val="24"/>
          <w:szCs w:val="24"/>
        </w:rPr>
        <w:t>»</w:t>
      </w:r>
    </w:p>
    <w:p w:rsidR="00632136" w:rsidRPr="007C219E" w:rsidRDefault="00632136" w:rsidP="00FC0632">
      <w:pPr>
        <w:pStyle w:val="a5"/>
        <w:rPr>
          <w:b/>
          <w:sz w:val="24"/>
          <w:szCs w:val="24"/>
        </w:rPr>
      </w:pPr>
      <w:r w:rsidRPr="007C219E"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7C219E">
        <w:rPr>
          <w:b/>
          <w:sz w:val="24"/>
          <w:szCs w:val="24"/>
        </w:rPr>
        <w:t>о</w:t>
      </w:r>
      <w:r w:rsidRPr="007C219E">
        <w:rPr>
          <w:b/>
          <w:sz w:val="24"/>
          <w:szCs w:val="24"/>
        </w:rPr>
        <w:t>граммы</w:t>
      </w:r>
    </w:p>
    <w:p w:rsidR="00E72831" w:rsidRPr="00E72831" w:rsidRDefault="00E72831" w:rsidP="00FC0632">
      <w:pPr>
        <w:pStyle w:val="a5"/>
        <w:rPr>
          <w:rFonts w:eastAsia="Calibri"/>
          <w:sz w:val="24"/>
          <w:szCs w:val="24"/>
        </w:rPr>
      </w:pPr>
      <w:r w:rsidRPr="00E72831">
        <w:rPr>
          <w:sz w:val="24"/>
          <w:szCs w:val="24"/>
        </w:rPr>
        <w:t>Дисциплина «Теория организации и организационное поведение» (Б</w:t>
      </w:r>
      <w:proofErr w:type="gramStart"/>
      <w:r w:rsidRPr="00E72831">
        <w:rPr>
          <w:sz w:val="24"/>
          <w:szCs w:val="24"/>
        </w:rPr>
        <w:t>1</w:t>
      </w:r>
      <w:proofErr w:type="gramEnd"/>
      <w:r w:rsidRPr="00E72831">
        <w:rPr>
          <w:sz w:val="24"/>
          <w:szCs w:val="24"/>
        </w:rPr>
        <w:t xml:space="preserve">.В.ОД.1) относится вариативной части и  является </w:t>
      </w:r>
      <w:r w:rsidRPr="00E72831">
        <w:rPr>
          <w:rFonts w:eastAsia="Calibri"/>
          <w:sz w:val="24"/>
          <w:szCs w:val="24"/>
        </w:rPr>
        <w:t>обязательной дисциплиной обучающегося.</w:t>
      </w:r>
    </w:p>
    <w:p w:rsidR="00632136" w:rsidRPr="007C219E" w:rsidRDefault="00632136" w:rsidP="00FC0632">
      <w:pPr>
        <w:pStyle w:val="a5"/>
        <w:jc w:val="both"/>
        <w:rPr>
          <w:b/>
          <w:sz w:val="24"/>
          <w:szCs w:val="24"/>
        </w:rPr>
      </w:pPr>
      <w:r w:rsidRPr="007C219E">
        <w:rPr>
          <w:b/>
          <w:sz w:val="24"/>
          <w:szCs w:val="24"/>
        </w:rPr>
        <w:t>2. Цель и задачи дисциплины</w:t>
      </w:r>
    </w:p>
    <w:p w:rsidR="00E72831" w:rsidRPr="00E72831" w:rsidRDefault="00E72831" w:rsidP="00FC0632">
      <w:pPr>
        <w:pStyle w:val="a5"/>
        <w:jc w:val="both"/>
        <w:rPr>
          <w:sz w:val="24"/>
          <w:szCs w:val="24"/>
        </w:rPr>
      </w:pPr>
      <w:r w:rsidRPr="00E72831">
        <w:rPr>
          <w:iCs/>
          <w:sz w:val="24"/>
          <w:szCs w:val="24"/>
        </w:rPr>
        <w:t>Целью изучения дисциплины «Теория организации и организационное поведение» явл</w:t>
      </w:r>
      <w:r w:rsidRPr="00E72831">
        <w:rPr>
          <w:iCs/>
          <w:sz w:val="24"/>
          <w:szCs w:val="24"/>
        </w:rPr>
        <w:t>я</w:t>
      </w:r>
      <w:r w:rsidRPr="00E72831">
        <w:rPr>
          <w:iCs/>
          <w:sz w:val="24"/>
          <w:szCs w:val="24"/>
        </w:rPr>
        <w:t>ется</w:t>
      </w:r>
      <w:r w:rsidRPr="00E72831">
        <w:rPr>
          <w:sz w:val="24"/>
          <w:szCs w:val="24"/>
        </w:rPr>
        <w:t xml:space="preserve"> формирование у магистрантов теоретических знаний и компетенций, направленных на повышение эффективности организационной деятельности организаций и предприятий и получение социально значимых экономических результатов.</w:t>
      </w:r>
    </w:p>
    <w:p w:rsidR="00E72831" w:rsidRPr="00E72831" w:rsidRDefault="00E72831" w:rsidP="00FC0632">
      <w:pPr>
        <w:pStyle w:val="a5"/>
        <w:jc w:val="both"/>
        <w:rPr>
          <w:rFonts w:eastAsia="Calibri"/>
          <w:sz w:val="24"/>
          <w:szCs w:val="24"/>
        </w:rPr>
      </w:pPr>
      <w:r w:rsidRPr="00E72831">
        <w:rPr>
          <w:rFonts w:eastAsia="Calibri"/>
          <w:sz w:val="24"/>
          <w:szCs w:val="24"/>
        </w:rPr>
        <w:t>Для достижения поставленной цели решаются следующие задачи:</w:t>
      </w:r>
    </w:p>
    <w:p w:rsidR="00E72831" w:rsidRPr="00C43BA8" w:rsidRDefault="00E72831" w:rsidP="00FC0632">
      <w:pPr>
        <w:pStyle w:val="a5"/>
        <w:jc w:val="both"/>
        <w:rPr>
          <w:iCs/>
          <w:sz w:val="24"/>
          <w:szCs w:val="24"/>
        </w:rPr>
      </w:pPr>
      <w:r w:rsidRPr="00E7283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72831">
        <w:rPr>
          <w:iCs/>
          <w:sz w:val="24"/>
          <w:szCs w:val="24"/>
        </w:rPr>
        <w:t xml:space="preserve"> – привить понимание возможной ответственности</w:t>
      </w:r>
      <w:r w:rsidRPr="00E72831">
        <w:rPr>
          <w:sz w:val="24"/>
          <w:szCs w:val="24"/>
        </w:rPr>
        <w:t xml:space="preserve"> за достоверность и объекти</w:t>
      </w:r>
      <w:r w:rsidRPr="00E72831">
        <w:rPr>
          <w:sz w:val="24"/>
          <w:szCs w:val="24"/>
        </w:rPr>
        <w:t>в</w:t>
      </w:r>
      <w:r w:rsidRPr="00E72831">
        <w:rPr>
          <w:sz w:val="24"/>
          <w:szCs w:val="24"/>
        </w:rPr>
        <w:t>ность принимаемых управленческих решений  в организациях</w:t>
      </w:r>
      <w:r w:rsidRPr="00C43BA8">
        <w:rPr>
          <w:sz w:val="24"/>
          <w:szCs w:val="24"/>
        </w:rPr>
        <w:t>;</w:t>
      </w:r>
    </w:p>
    <w:p w:rsidR="00E72831" w:rsidRPr="00E72831" w:rsidRDefault="00E72831" w:rsidP="00FC0632">
      <w:pPr>
        <w:pStyle w:val="a5"/>
        <w:ind w:firstLine="708"/>
        <w:jc w:val="both"/>
        <w:rPr>
          <w:sz w:val="24"/>
          <w:szCs w:val="24"/>
        </w:rPr>
      </w:pPr>
      <w:r w:rsidRPr="00E72831">
        <w:rPr>
          <w:sz w:val="24"/>
          <w:szCs w:val="24"/>
        </w:rPr>
        <w:t xml:space="preserve">– вооружить магистров знанием законов, принципов и правил, необходимых для выработки современного организационного мышления; </w:t>
      </w:r>
    </w:p>
    <w:p w:rsidR="00E72831" w:rsidRPr="00E72831" w:rsidRDefault="00E72831" w:rsidP="00FC0632">
      <w:pPr>
        <w:pStyle w:val="a5"/>
        <w:ind w:firstLine="708"/>
        <w:jc w:val="both"/>
        <w:rPr>
          <w:sz w:val="24"/>
          <w:szCs w:val="24"/>
        </w:rPr>
      </w:pPr>
      <w:r w:rsidRPr="00E72831">
        <w:rPr>
          <w:sz w:val="24"/>
          <w:szCs w:val="24"/>
        </w:rPr>
        <w:t xml:space="preserve"> – овладение элементами теории организации, что послужит формированию нав</w:t>
      </w:r>
      <w:r w:rsidRPr="00E72831">
        <w:rPr>
          <w:sz w:val="24"/>
          <w:szCs w:val="24"/>
        </w:rPr>
        <w:t>ы</w:t>
      </w:r>
      <w:r w:rsidRPr="00E72831">
        <w:rPr>
          <w:sz w:val="24"/>
          <w:szCs w:val="24"/>
        </w:rPr>
        <w:t>ков разработки системных концепций для выявления и реализации организационных р</w:t>
      </w:r>
      <w:r w:rsidRPr="00E72831">
        <w:rPr>
          <w:sz w:val="24"/>
          <w:szCs w:val="24"/>
        </w:rPr>
        <w:t>е</w:t>
      </w:r>
      <w:r w:rsidRPr="00E72831">
        <w:rPr>
          <w:sz w:val="24"/>
          <w:szCs w:val="24"/>
        </w:rPr>
        <w:t xml:space="preserve">зервов совершенствования систем управления предприятий и организаций; </w:t>
      </w:r>
    </w:p>
    <w:p w:rsidR="00E72831" w:rsidRPr="00E72831" w:rsidRDefault="00E72831" w:rsidP="00FC0632">
      <w:pPr>
        <w:pStyle w:val="a5"/>
        <w:ind w:firstLine="708"/>
        <w:jc w:val="both"/>
        <w:rPr>
          <w:sz w:val="24"/>
          <w:szCs w:val="24"/>
        </w:rPr>
      </w:pPr>
      <w:r w:rsidRPr="00E72831">
        <w:rPr>
          <w:sz w:val="24"/>
          <w:szCs w:val="24"/>
        </w:rPr>
        <w:t xml:space="preserve"> – формирование у магистрантов умений структурировать различные компоненты функционирования организаций, систематизировать виды организационных взаимоде</w:t>
      </w:r>
      <w:r w:rsidRPr="00E72831">
        <w:rPr>
          <w:sz w:val="24"/>
          <w:szCs w:val="24"/>
        </w:rPr>
        <w:t>й</w:t>
      </w:r>
      <w:r w:rsidRPr="00E72831">
        <w:rPr>
          <w:sz w:val="24"/>
          <w:szCs w:val="24"/>
        </w:rPr>
        <w:t>ствий.</w:t>
      </w:r>
    </w:p>
    <w:p w:rsidR="00632136" w:rsidRPr="007C219E" w:rsidRDefault="00632136" w:rsidP="00FC06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9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70220" w:rsidRPr="007C219E" w:rsidRDefault="00E70220" w:rsidP="00FC0632">
      <w:pPr>
        <w:pStyle w:val="a5"/>
        <w:jc w:val="both"/>
        <w:rPr>
          <w:rFonts w:eastAsia="Calibri"/>
          <w:bCs/>
          <w:sz w:val="24"/>
          <w:szCs w:val="24"/>
        </w:rPr>
      </w:pPr>
      <w:r w:rsidRPr="007C219E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7C219E">
        <w:rPr>
          <w:rFonts w:eastAsia="Calibri"/>
          <w:bCs/>
          <w:sz w:val="24"/>
          <w:szCs w:val="24"/>
        </w:rPr>
        <w:t xml:space="preserve">компетенций: </w:t>
      </w:r>
      <w:r w:rsidR="00350CC5" w:rsidRPr="007C219E">
        <w:rPr>
          <w:rFonts w:eastAsia="Calibri"/>
          <w:bCs/>
          <w:sz w:val="24"/>
          <w:szCs w:val="24"/>
        </w:rPr>
        <w:t xml:space="preserve">ОК-1, ОПК-3, </w:t>
      </w:r>
      <w:r w:rsidRPr="007C219E">
        <w:rPr>
          <w:rFonts w:eastAsia="Calibri"/>
          <w:bCs/>
          <w:sz w:val="24"/>
          <w:szCs w:val="24"/>
        </w:rPr>
        <w:t>ПК-</w:t>
      </w:r>
      <w:r w:rsidR="008B7794">
        <w:rPr>
          <w:rFonts w:eastAsia="Calibri"/>
          <w:bCs/>
          <w:sz w:val="24"/>
          <w:szCs w:val="24"/>
        </w:rPr>
        <w:t>1</w:t>
      </w:r>
      <w:r w:rsidRPr="007C219E">
        <w:rPr>
          <w:rFonts w:eastAsia="Calibri"/>
          <w:bCs/>
          <w:sz w:val="24"/>
          <w:szCs w:val="24"/>
        </w:rPr>
        <w:t>, ПК-</w:t>
      </w:r>
      <w:r w:rsidR="008B7794">
        <w:rPr>
          <w:rFonts w:eastAsia="Calibri"/>
          <w:bCs/>
          <w:sz w:val="24"/>
          <w:szCs w:val="24"/>
        </w:rPr>
        <w:t>8</w:t>
      </w:r>
      <w:r w:rsidR="007C219E" w:rsidRPr="007C219E">
        <w:rPr>
          <w:rFonts w:eastAsia="Calibri"/>
          <w:bCs/>
          <w:sz w:val="24"/>
          <w:szCs w:val="24"/>
        </w:rPr>
        <w:t>, ПК-</w:t>
      </w:r>
      <w:r w:rsidR="008B7794">
        <w:rPr>
          <w:rFonts w:eastAsia="Calibri"/>
          <w:bCs/>
          <w:sz w:val="24"/>
          <w:szCs w:val="24"/>
        </w:rPr>
        <w:t>9</w:t>
      </w:r>
      <w:r w:rsidR="007C219E" w:rsidRPr="007C219E">
        <w:rPr>
          <w:rFonts w:eastAsia="Calibri"/>
          <w:bCs/>
          <w:sz w:val="24"/>
          <w:szCs w:val="24"/>
        </w:rPr>
        <w:t>.</w:t>
      </w:r>
    </w:p>
    <w:p w:rsidR="00FC15FB" w:rsidRDefault="00FC15FB" w:rsidP="00FC0632">
      <w:pPr>
        <w:pStyle w:val="a5"/>
        <w:jc w:val="both"/>
        <w:rPr>
          <w:sz w:val="24"/>
          <w:szCs w:val="24"/>
        </w:rPr>
      </w:pPr>
      <w:r w:rsidRPr="007C219E">
        <w:rPr>
          <w:sz w:val="24"/>
          <w:szCs w:val="24"/>
        </w:rPr>
        <w:t>В результате освоения дисциплины обучающийся должен:</w:t>
      </w:r>
    </w:p>
    <w:p w:rsidR="008B7794" w:rsidRPr="008B7794" w:rsidRDefault="008B7794" w:rsidP="00FC0632">
      <w:pPr>
        <w:pStyle w:val="a5"/>
        <w:rPr>
          <w:b/>
          <w:sz w:val="24"/>
          <w:szCs w:val="24"/>
        </w:rPr>
      </w:pPr>
      <w:r w:rsidRPr="008B7794">
        <w:rPr>
          <w:b/>
          <w:sz w:val="24"/>
          <w:szCs w:val="24"/>
        </w:rPr>
        <w:t>ЗНАТЬ: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модели поведения экономических агентов и рынков;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современные теории и концепции поведения на различных уровнях организации;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понятие теории организации, функции, задачи; методы и подходы к исследов</w:t>
      </w:r>
      <w:r w:rsidRPr="008B7794">
        <w:rPr>
          <w:sz w:val="24"/>
          <w:szCs w:val="24"/>
        </w:rPr>
        <w:t>а</w:t>
      </w:r>
      <w:r w:rsidRPr="008B7794">
        <w:rPr>
          <w:sz w:val="24"/>
          <w:szCs w:val="24"/>
        </w:rPr>
        <w:t>нию проблем теории организации;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основные законы теории организации</w:t>
      </w:r>
      <w:r w:rsidRPr="00C43BA8">
        <w:rPr>
          <w:sz w:val="24"/>
          <w:szCs w:val="24"/>
        </w:rPr>
        <w:t>;</w:t>
      </w:r>
      <w:r w:rsidRPr="008B7794">
        <w:rPr>
          <w:sz w:val="24"/>
          <w:szCs w:val="24"/>
        </w:rPr>
        <w:t xml:space="preserve"> 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основные типы организаций</w:t>
      </w:r>
      <w:r w:rsidRPr="00C43BA8">
        <w:rPr>
          <w:sz w:val="24"/>
          <w:szCs w:val="24"/>
        </w:rPr>
        <w:t>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принципы теории организации</w:t>
      </w:r>
      <w:r w:rsidRPr="00C43BA8">
        <w:rPr>
          <w:sz w:val="24"/>
          <w:szCs w:val="24"/>
        </w:rPr>
        <w:t>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внутреннюю организацию предприятия как системы;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современные теории менеджмента, направленные на эффективность организац</w:t>
      </w:r>
      <w:r w:rsidRPr="008B7794">
        <w:rPr>
          <w:sz w:val="24"/>
          <w:szCs w:val="24"/>
        </w:rPr>
        <w:t>и</w:t>
      </w:r>
      <w:r w:rsidRPr="008B7794">
        <w:rPr>
          <w:sz w:val="24"/>
          <w:szCs w:val="24"/>
        </w:rPr>
        <w:t>онного поведения;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элементы  организационного поведения</w:t>
      </w:r>
      <w:r w:rsidRPr="00C43BA8">
        <w:rPr>
          <w:sz w:val="24"/>
          <w:szCs w:val="24"/>
        </w:rPr>
        <w:t>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классификацию основных типов организационных культур;</w:t>
      </w:r>
    </w:p>
    <w:p w:rsidR="008B7794" w:rsidRP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понятие, цели и задачи формирования организационной культуры предприятия.</w:t>
      </w:r>
    </w:p>
    <w:p w:rsidR="008B7794" w:rsidRPr="008B7794" w:rsidRDefault="008B7794" w:rsidP="00FC0632">
      <w:pPr>
        <w:pStyle w:val="a5"/>
        <w:rPr>
          <w:b/>
          <w:sz w:val="24"/>
          <w:szCs w:val="24"/>
        </w:rPr>
      </w:pPr>
      <w:r w:rsidRPr="008B7794">
        <w:rPr>
          <w:b/>
          <w:sz w:val="24"/>
          <w:szCs w:val="24"/>
        </w:rPr>
        <w:t>УМЕТЬ: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управлять развитием организаций и предприятий, осуществлять анализ и разр</w:t>
      </w:r>
      <w:r w:rsidRPr="008B7794">
        <w:rPr>
          <w:sz w:val="24"/>
          <w:szCs w:val="24"/>
        </w:rPr>
        <w:t>а</w:t>
      </w:r>
      <w:r w:rsidRPr="008B7794">
        <w:rPr>
          <w:sz w:val="24"/>
          <w:szCs w:val="24"/>
        </w:rPr>
        <w:t>ботку стратегии организации на основе современных методов и передовых научных д</w:t>
      </w:r>
      <w:r w:rsidRPr="008B7794">
        <w:rPr>
          <w:sz w:val="24"/>
          <w:szCs w:val="24"/>
        </w:rPr>
        <w:t>о</w:t>
      </w:r>
      <w:r w:rsidRPr="008B7794">
        <w:rPr>
          <w:sz w:val="24"/>
          <w:szCs w:val="24"/>
        </w:rPr>
        <w:t>стижений;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использовать принципы и методы теории организации для выработки управле</w:t>
      </w:r>
      <w:r w:rsidRPr="008B7794">
        <w:rPr>
          <w:sz w:val="24"/>
          <w:szCs w:val="24"/>
        </w:rPr>
        <w:t>н</w:t>
      </w:r>
      <w:r w:rsidRPr="008B7794">
        <w:rPr>
          <w:sz w:val="24"/>
          <w:szCs w:val="24"/>
        </w:rPr>
        <w:t>ческих решений;</w:t>
      </w:r>
    </w:p>
    <w:p w:rsidR="008B7794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– </w:t>
      </w:r>
      <w:r w:rsidRPr="008B7794">
        <w:rPr>
          <w:sz w:val="24"/>
          <w:szCs w:val="24"/>
        </w:rPr>
        <w:t>применять на практике существующие теории менеджмента с целью изучения поведения людей в организации, обеспечения эффективных организационных связей;</w:t>
      </w:r>
    </w:p>
    <w:p w:rsidR="00552FD2" w:rsidRDefault="008B7794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8B7794">
        <w:rPr>
          <w:sz w:val="24"/>
          <w:szCs w:val="24"/>
        </w:rPr>
        <w:t>реализовывать принципы организационного поведения, которые определяют практический подход к обеспечению эффективности деятельности предприятий и орган</w:t>
      </w:r>
      <w:r w:rsidRPr="008B7794">
        <w:rPr>
          <w:sz w:val="24"/>
          <w:szCs w:val="24"/>
        </w:rPr>
        <w:t>и</w:t>
      </w:r>
      <w:r w:rsidRPr="008B7794">
        <w:rPr>
          <w:sz w:val="24"/>
          <w:szCs w:val="24"/>
        </w:rPr>
        <w:t>заций;</w:t>
      </w:r>
    </w:p>
    <w:p w:rsidR="00552FD2" w:rsidRDefault="00552FD2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="008B7794" w:rsidRPr="008B7794">
        <w:rPr>
          <w:sz w:val="24"/>
          <w:szCs w:val="24"/>
        </w:rPr>
        <w:t>анализировать существующие типы организационного поведения в организации с целью их адаптации к целям и задачам</w:t>
      </w:r>
      <w:r w:rsidR="008B7794" w:rsidRPr="00C43BA8">
        <w:rPr>
          <w:sz w:val="24"/>
          <w:szCs w:val="24"/>
        </w:rPr>
        <w:t xml:space="preserve"> </w:t>
      </w:r>
      <w:r w:rsidR="008B7794" w:rsidRPr="008B7794">
        <w:rPr>
          <w:sz w:val="24"/>
          <w:szCs w:val="24"/>
        </w:rPr>
        <w:t>предприятий и организаций;</w:t>
      </w:r>
    </w:p>
    <w:p w:rsidR="008B7794" w:rsidRPr="008B7794" w:rsidRDefault="00552FD2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="008B7794" w:rsidRPr="008B7794">
        <w:rPr>
          <w:sz w:val="24"/>
          <w:szCs w:val="24"/>
        </w:rPr>
        <w:t>целенаправленно использовать в процессе деятельности объективные законы теории организации.</w:t>
      </w:r>
    </w:p>
    <w:p w:rsidR="008B7794" w:rsidRPr="00C43BA8" w:rsidRDefault="008B7794" w:rsidP="00FC0632">
      <w:pPr>
        <w:pStyle w:val="a5"/>
        <w:rPr>
          <w:b/>
          <w:sz w:val="24"/>
          <w:szCs w:val="24"/>
        </w:rPr>
      </w:pPr>
      <w:r w:rsidRPr="00552FD2">
        <w:rPr>
          <w:b/>
          <w:sz w:val="24"/>
          <w:szCs w:val="24"/>
        </w:rPr>
        <w:t>ВЛАДЕТЬ:</w:t>
      </w:r>
    </w:p>
    <w:p w:rsidR="00552FD2" w:rsidRDefault="00552FD2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="008B7794" w:rsidRPr="008B7794">
        <w:rPr>
          <w:sz w:val="24"/>
          <w:szCs w:val="24"/>
        </w:rPr>
        <w:t>методологией и методикой обобщения и оценивания результатов, полученных отечественными и зарубежными исследователями;</w:t>
      </w:r>
    </w:p>
    <w:p w:rsidR="00552FD2" w:rsidRDefault="00552FD2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="008B7794" w:rsidRPr="008B7794">
        <w:rPr>
          <w:sz w:val="24"/>
          <w:szCs w:val="24"/>
        </w:rPr>
        <w:t>навыками количественного и качественного анализа для принятия управленч</w:t>
      </w:r>
      <w:r w:rsidR="008B7794" w:rsidRPr="008B7794">
        <w:rPr>
          <w:sz w:val="24"/>
          <w:szCs w:val="24"/>
        </w:rPr>
        <w:t>е</w:t>
      </w:r>
      <w:r w:rsidR="008B7794" w:rsidRPr="008B7794">
        <w:rPr>
          <w:sz w:val="24"/>
          <w:szCs w:val="24"/>
        </w:rPr>
        <w:t>ских решений;</w:t>
      </w:r>
    </w:p>
    <w:p w:rsidR="008B7794" w:rsidRPr="008B7794" w:rsidRDefault="00552FD2" w:rsidP="00FC063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="008B7794" w:rsidRPr="008B7794">
        <w:rPr>
          <w:sz w:val="24"/>
          <w:szCs w:val="24"/>
        </w:rPr>
        <w:t>методикой построения организационно- управленческих моделей.</w:t>
      </w:r>
    </w:p>
    <w:p w:rsidR="00632136" w:rsidRPr="00350CC5" w:rsidRDefault="00632136" w:rsidP="00FC0632">
      <w:pPr>
        <w:pStyle w:val="a5"/>
        <w:jc w:val="both"/>
        <w:rPr>
          <w:b/>
          <w:sz w:val="24"/>
          <w:szCs w:val="24"/>
        </w:rPr>
      </w:pPr>
      <w:r w:rsidRPr="00350CC5">
        <w:rPr>
          <w:b/>
          <w:sz w:val="24"/>
          <w:szCs w:val="24"/>
        </w:rPr>
        <w:t>4. Содержание и структура дисциплины</w:t>
      </w:r>
    </w:p>
    <w:p w:rsidR="00552FD2" w:rsidRPr="00552FD2" w:rsidRDefault="00552FD2" w:rsidP="00FC0632">
      <w:pPr>
        <w:pStyle w:val="a5"/>
        <w:rPr>
          <w:sz w:val="24"/>
          <w:szCs w:val="24"/>
        </w:rPr>
      </w:pPr>
      <w:r w:rsidRPr="00552FD2">
        <w:rPr>
          <w:sz w:val="24"/>
          <w:szCs w:val="24"/>
        </w:rPr>
        <w:t xml:space="preserve"> Введение в теорию организации</w:t>
      </w:r>
      <w:r>
        <w:rPr>
          <w:sz w:val="24"/>
          <w:szCs w:val="24"/>
        </w:rPr>
        <w:t>.</w:t>
      </w:r>
    </w:p>
    <w:p w:rsidR="00552FD2" w:rsidRPr="00552FD2" w:rsidRDefault="00552FD2" w:rsidP="00FC0632">
      <w:pPr>
        <w:pStyle w:val="a5"/>
        <w:rPr>
          <w:sz w:val="24"/>
          <w:szCs w:val="24"/>
        </w:rPr>
      </w:pPr>
      <w:r w:rsidRPr="00552FD2">
        <w:rPr>
          <w:sz w:val="24"/>
          <w:szCs w:val="24"/>
        </w:rPr>
        <w:t>Методологические аспекты теории организации</w:t>
      </w:r>
      <w:r>
        <w:rPr>
          <w:sz w:val="24"/>
          <w:szCs w:val="24"/>
        </w:rPr>
        <w:t>.</w:t>
      </w:r>
    </w:p>
    <w:p w:rsidR="00552FD2" w:rsidRPr="00552FD2" w:rsidRDefault="00552FD2" w:rsidP="00FC0632">
      <w:pPr>
        <w:pStyle w:val="a5"/>
        <w:rPr>
          <w:sz w:val="24"/>
          <w:szCs w:val="24"/>
        </w:rPr>
      </w:pPr>
      <w:r w:rsidRPr="00552FD2">
        <w:rPr>
          <w:sz w:val="24"/>
          <w:szCs w:val="24"/>
        </w:rPr>
        <w:t>Структура как внутренняя организация системы.</w:t>
      </w:r>
    </w:p>
    <w:p w:rsidR="00552FD2" w:rsidRPr="00552FD2" w:rsidRDefault="00552FD2" w:rsidP="00FC0632">
      <w:pPr>
        <w:pStyle w:val="a5"/>
        <w:rPr>
          <w:sz w:val="24"/>
          <w:szCs w:val="24"/>
        </w:rPr>
      </w:pPr>
      <w:r w:rsidRPr="00552FD2">
        <w:rPr>
          <w:sz w:val="24"/>
          <w:szCs w:val="24"/>
        </w:rPr>
        <w:t>Организационное поведение в системе менеджмента организаций</w:t>
      </w:r>
      <w:r>
        <w:rPr>
          <w:sz w:val="24"/>
          <w:szCs w:val="24"/>
        </w:rPr>
        <w:t>.</w:t>
      </w:r>
    </w:p>
    <w:p w:rsidR="00552FD2" w:rsidRPr="00552FD2" w:rsidRDefault="00552FD2" w:rsidP="00FC0632">
      <w:pPr>
        <w:pStyle w:val="a5"/>
        <w:rPr>
          <w:sz w:val="24"/>
          <w:szCs w:val="24"/>
        </w:rPr>
      </w:pPr>
      <w:r w:rsidRPr="00552FD2">
        <w:rPr>
          <w:sz w:val="24"/>
          <w:szCs w:val="24"/>
        </w:rPr>
        <w:t>Переговорный процесс на предприятиях и организациях</w:t>
      </w:r>
      <w:r w:rsidR="002E7223">
        <w:rPr>
          <w:sz w:val="24"/>
          <w:szCs w:val="24"/>
        </w:rPr>
        <w:t>.</w:t>
      </w:r>
    </w:p>
    <w:p w:rsidR="00632136" w:rsidRDefault="00632136" w:rsidP="00FC06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FC06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50CC5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50CC5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0E73" w:rsidRDefault="00250E73" w:rsidP="00FC063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250E73" w:rsidRPr="00152A7C" w:rsidRDefault="00250E73" w:rsidP="00FC06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C219E">
        <w:rPr>
          <w:rFonts w:ascii="Times New Roman" w:hAnsi="Times New Roman" w:cs="Times New Roman"/>
          <w:sz w:val="24"/>
          <w:szCs w:val="24"/>
        </w:rPr>
        <w:t xml:space="preserve">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50E73" w:rsidRDefault="00250E73" w:rsidP="00FC06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52FD2">
        <w:rPr>
          <w:rFonts w:ascii="Times New Roman" w:hAnsi="Times New Roman" w:cs="Times New Roman"/>
          <w:sz w:val="24"/>
          <w:szCs w:val="24"/>
        </w:rPr>
        <w:t xml:space="preserve">20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50E73" w:rsidRDefault="00250E73" w:rsidP="00FC06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C219E">
        <w:rPr>
          <w:rFonts w:ascii="Times New Roman" w:hAnsi="Times New Roman" w:cs="Times New Roman"/>
          <w:sz w:val="24"/>
          <w:szCs w:val="24"/>
        </w:rPr>
        <w:t>7</w:t>
      </w:r>
      <w:r w:rsidR="00552FD2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0049D" w:rsidRDefault="0020049D" w:rsidP="00FC06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152A7C" w:rsidRDefault="00E70220" w:rsidP="00FC06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E7223">
        <w:rPr>
          <w:rFonts w:ascii="Times New Roman" w:hAnsi="Times New Roman" w:cs="Times New Roman"/>
          <w:sz w:val="24"/>
          <w:szCs w:val="24"/>
        </w:rPr>
        <w:t>зачет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C73"/>
    <w:multiLevelType w:val="hybridMultilevel"/>
    <w:tmpl w:val="864CBABC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C51A3"/>
    <w:multiLevelType w:val="hybridMultilevel"/>
    <w:tmpl w:val="44B41606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1129B"/>
    <w:multiLevelType w:val="hybridMultilevel"/>
    <w:tmpl w:val="0DCEF3B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2559D"/>
    <w:rsid w:val="00142E74"/>
    <w:rsid w:val="0020049D"/>
    <w:rsid w:val="00250E73"/>
    <w:rsid w:val="00252C67"/>
    <w:rsid w:val="002B54A0"/>
    <w:rsid w:val="002E7223"/>
    <w:rsid w:val="00350CC5"/>
    <w:rsid w:val="00395506"/>
    <w:rsid w:val="00443729"/>
    <w:rsid w:val="00552FD2"/>
    <w:rsid w:val="0062469A"/>
    <w:rsid w:val="00632136"/>
    <w:rsid w:val="007C219E"/>
    <w:rsid w:val="007E3C95"/>
    <w:rsid w:val="008B7794"/>
    <w:rsid w:val="00B21627"/>
    <w:rsid w:val="00C43BA8"/>
    <w:rsid w:val="00CA35C1"/>
    <w:rsid w:val="00D06585"/>
    <w:rsid w:val="00D5166C"/>
    <w:rsid w:val="00E70220"/>
    <w:rsid w:val="00E72831"/>
    <w:rsid w:val="00E968BE"/>
    <w:rsid w:val="00FC0632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Windows User</cp:lastModifiedBy>
  <cp:revision>3</cp:revision>
  <cp:lastPrinted>2016-02-10T06:34:00Z</cp:lastPrinted>
  <dcterms:created xsi:type="dcterms:W3CDTF">2019-04-24T10:56:00Z</dcterms:created>
  <dcterms:modified xsi:type="dcterms:W3CDTF">2019-06-16T12:33:00Z</dcterms:modified>
</cp:coreProperties>
</file>