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90" w:rsidRDefault="00DF2890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DF2890" w:rsidRPr="00482D11" w:rsidRDefault="00DF2890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82D11">
        <w:rPr>
          <w:rFonts w:ascii="Times New Roman" w:hAnsi="Times New Roman"/>
          <w:sz w:val="24"/>
          <w:szCs w:val="24"/>
        </w:rPr>
        <w:t>АННОТАЦИЯ</w:t>
      </w:r>
    </w:p>
    <w:p w:rsidR="00DF2890" w:rsidRPr="0030657B" w:rsidRDefault="00DF2890" w:rsidP="003065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657B">
        <w:rPr>
          <w:rFonts w:ascii="Times New Roman" w:hAnsi="Times New Roman"/>
          <w:sz w:val="24"/>
          <w:szCs w:val="24"/>
        </w:rPr>
        <w:t>дисциплины</w:t>
      </w:r>
    </w:p>
    <w:p w:rsidR="00DF2890" w:rsidRPr="0030657B" w:rsidRDefault="00DF2890" w:rsidP="005F695A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FF53DF">
        <w:rPr>
          <w:rFonts w:ascii="Times New Roman" w:hAnsi="Times New Roman"/>
          <w:bCs/>
          <w:sz w:val="24"/>
          <w:szCs w:val="24"/>
        </w:rPr>
        <w:t>«</w:t>
      </w:r>
      <w:r w:rsidRPr="00FF53DF">
        <w:rPr>
          <w:rFonts w:ascii="Times New Roman" w:hAnsi="Times New Roman"/>
          <w:bCs/>
          <w:sz w:val="24"/>
          <w:szCs w:val="24"/>
          <w:lang w:val="en-US"/>
        </w:rPr>
        <w:t>BIM</w:t>
      </w:r>
      <w:r w:rsidRPr="00FF53DF">
        <w:rPr>
          <w:rFonts w:ascii="Times New Roman" w:hAnsi="Times New Roman"/>
          <w:bCs/>
          <w:sz w:val="24"/>
          <w:szCs w:val="24"/>
        </w:rPr>
        <w:t xml:space="preserve"> - ТЕХНОЛОГИИ»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F2890" w:rsidRDefault="00DF2890" w:rsidP="00FF5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57B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FF53DF">
        <w:rPr>
          <w:rFonts w:ascii="Times New Roman" w:hAnsi="Times New Roman"/>
          <w:sz w:val="24"/>
          <w:szCs w:val="24"/>
        </w:rPr>
        <w:t>21.04.02 «</w:t>
      </w:r>
      <w:r w:rsidRPr="00FF53DF">
        <w:rPr>
          <w:rFonts w:ascii="Times New Roman" w:hAnsi="Times New Roman"/>
          <w:bCs/>
          <w:sz w:val="24"/>
          <w:szCs w:val="24"/>
        </w:rPr>
        <w:t>Землеустройство и кадастры</w:t>
      </w:r>
      <w:r w:rsidRPr="00FF53DF">
        <w:rPr>
          <w:rFonts w:ascii="Times New Roman" w:hAnsi="Times New Roman"/>
          <w:sz w:val="24"/>
          <w:szCs w:val="24"/>
        </w:rPr>
        <w:t>»</w:t>
      </w:r>
    </w:p>
    <w:p w:rsidR="00DF2890" w:rsidRPr="0030657B" w:rsidRDefault="00DF2890" w:rsidP="00FF5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57B">
        <w:rPr>
          <w:rFonts w:ascii="Times New Roman" w:hAnsi="Times New Roman"/>
          <w:sz w:val="24"/>
          <w:szCs w:val="24"/>
        </w:rPr>
        <w:t>Квалификация (степень) 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57B">
        <w:rPr>
          <w:rFonts w:ascii="Times New Roman" w:hAnsi="Times New Roman"/>
          <w:sz w:val="24"/>
          <w:szCs w:val="24"/>
        </w:rPr>
        <w:t>магистр</w:t>
      </w:r>
    </w:p>
    <w:p w:rsidR="00DF2890" w:rsidRDefault="00DF2890" w:rsidP="00FF53DF">
      <w:pPr>
        <w:spacing w:after="0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30657B">
        <w:rPr>
          <w:rFonts w:ascii="Times New Roman" w:hAnsi="Times New Roman"/>
          <w:sz w:val="24"/>
          <w:szCs w:val="24"/>
        </w:rPr>
        <w:t>агистерск</w:t>
      </w:r>
      <w:r>
        <w:rPr>
          <w:rFonts w:ascii="Times New Roman" w:hAnsi="Times New Roman"/>
          <w:sz w:val="24"/>
          <w:szCs w:val="24"/>
        </w:rPr>
        <w:t>ая</w:t>
      </w:r>
      <w:r w:rsidRPr="0030657B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30657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3DF">
        <w:rPr>
          <w:rFonts w:ascii="Times New Roman" w:hAnsi="Times New Roman"/>
          <w:caps/>
          <w:color w:val="000000"/>
          <w:sz w:val="24"/>
          <w:szCs w:val="24"/>
        </w:rPr>
        <w:t>«</w:t>
      </w:r>
      <w:r w:rsidRPr="00FF53DF">
        <w:rPr>
          <w:rFonts w:ascii="Times New Roman" w:hAnsi="Times New Roman"/>
          <w:color w:val="000000"/>
          <w:sz w:val="24"/>
          <w:szCs w:val="24"/>
        </w:rPr>
        <w:t>Геодезическое обеспечение кадастров</w:t>
      </w:r>
      <w:r w:rsidRPr="00FF53DF">
        <w:rPr>
          <w:rFonts w:ascii="Times New Roman" w:hAnsi="Times New Roman"/>
          <w:caps/>
          <w:color w:val="000000"/>
          <w:sz w:val="24"/>
          <w:szCs w:val="24"/>
        </w:rPr>
        <w:t>»</w:t>
      </w:r>
      <w:r>
        <w:rPr>
          <w:rFonts w:ascii="Times New Roman" w:hAnsi="Times New Roman"/>
          <w:caps/>
          <w:color w:val="000000"/>
          <w:sz w:val="24"/>
          <w:szCs w:val="24"/>
        </w:rPr>
        <w:t>.</w:t>
      </w:r>
    </w:p>
    <w:p w:rsidR="00DF2890" w:rsidRPr="00FF53DF" w:rsidRDefault="00DF2890" w:rsidP="00FF53DF">
      <w:pPr>
        <w:spacing w:after="0"/>
        <w:rPr>
          <w:rFonts w:ascii="Times New Roman" w:hAnsi="Times New Roman"/>
          <w:caps/>
          <w:color w:val="000000"/>
          <w:sz w:val="24"/>
          <w:szCs w:val="24"/>
        </w:rPr>
      </w:pPr>
    </w:p>
    <w:p w:rsidR="00DF2890" w:rsidRPr="0030657B" w:rsidRDefault="00DF2890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B24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657B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F2890" w:rsidRPr="004F0A19" w:rsidRDefault="00DF2890" w:rsidP="004F0A1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FF53DF">
        <w:rPr>
          <w:rFonts w:ascii="Times New Roman" w:hAnsi="Times New Roman"/>
          <w:bCs/>
          <w:sz w:val="24"/>
          <w:szCs w:val="24"/>
        </w:rPr>
        <w:t>«</w:t>
      </w:r>
      <w:r w:rsidRPr="00FF53DF">
        <w:rPr>
          <w:rFonts w:ascii="Times New Roman" w:hAnsi="Times New Roman"/>
          <w:bCs/>
          <w:sz w:val="24"/>
          <w:szCs w:val="24"/>
          <w:lang w:val="en-US"/>
        </w:rPr>
        <w:t>BIM</w:t>
      </w:r>
      <w:r w:rsidRPr="00FF53DF">
        <w:rPr>
          <w:rFonts w:ascii="Times New Roman" w:hAnsi="Times New Roman"/>
          <w:bCs/>
          <w:sz w:val="24"/>
          <w:szCs w:val="24"/>
        </w:rPr>
        <w:t xml:space="preserve"> - ТЕХНОЛОГИИ»</w:t>
      </w:r>
      <w:r w:rsidRPr="0099315D">
        <w:rPr>
          <w:rFonts w:ascii="Times New Roman" w:hAnsi="Times New Roman"/>
          <w:bCs/>
          <w:sz w:val="24"/>
          <w:szCs w:val="24"/>
        </w:rPr>
        <w:t xml:space="preserve"> </w:t>
      </w:r>
      <w:r w:rsidRPr="00FF53DF">
        <w:rPr>
          <w:rFonts w:ascii="Times New Roman" w:hAnsi="Times New Roman"/>
          <w:bCs/>
          <w:sz w:val="24"/>
          <w:szCs w:val="24"/>
        </w:rPr>
        <w:t xml:space="preserve">(Б1.В.ДВ.4.1) </w:t>
      </w:r>
      <w:r w:rsidRPr="004F0A19">
        <w:rPr>
          <w:rFonts w:ascii="Times New Roman" w:hAnsi="Times New Roman"/>
          <w:sz w:val="24"/>
          <w:szCs w:val="24"/>
        </w:rPr>
        <w:t>относится к вариативной части и является дисциплиной по выбору обучающегося.</w:t>
      </w:r>
    </w:p>
    <w:p w:rsidR="00DF2890" w:rsidRDefault="00DF2890" w:rsidP="00FF53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DF2890" w:rsidRPr="00FF53DF" w:rsidRDefault="00DF2890" w:rsidP="00FF53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F53DF">
        <w:rPr>
          <w:rFonts w:ascii="Times New Roman" w:hAnsi="Times New Roman"/>
          <w:sz w:val="24"/>
          <w:szCs w:val="24"/>
        </w:rPr>
        <w:t>Целью освоения дисциплины «</w:t>
      </w:r>
      <w:r w:rsidRPr="00FF53DF">
        <w:rPr>
          <w:rFonts w:ascii="Times New Roman" w:hAnsi="Times New Roman"/>
          <w:sz w:val="24"/>
          <w:szCs w:val="24"/>
          <w:lang w:val="en-US"/>
        </w:rPr>
        <w:t>BIM</w:t>
      </w:r>
      <w:r>
        <w:rPr>
          <w:rFonts w:ascii="Times New Roman" w:hAnsi="Times New Roman"/>
          <w:sz w:val="24"/>
          <w:szCs w:val="24"/>
        </w:rPr>
        <w:t>-</w:t>
      </w:r>
      <w:r w:rsidRPr="00FF53DF">
        <w:rPr>
          <w:rFonts w:ascii="Times New Roman" w:hAnsi="Times New Roman"/>
          <w:sz w:val="24"/>
          <w:szCs w:val="24"/>
        </w:rPr>
        <w:t xml:space="preserve">технологии»  является формирование у магистров  знаний в области  </w:t>
      </w:r>
      <w:r w:rsidRPr="00FF53DF">
        <w:rPr>
          <w:rFonts w:ascii="Times New Roman" w:hAnsi="Times New Roman"/>
          <w:sz w:val="24"/>
          <w:szCs w:val="24"/>
          <w:lang w:val="en-US"/>
        </w:rPr>
        <w:t>BIM</w:t>
      </w:r>
      <w:r w:rsidRPr="00FF53DF">
        <w:rPr>
          <w:rFonts w:ascii="Times New Roman" w:hAnsi="Times New Roman"/>
          <w:sz w:val="24"/>
          <w:szCs w:val="24"/>
        </w:rPr>
        <w:t xml:space="preserve">- технологий при проектировании технических объектов в соответствии с международной линейкой стандартов </w:t>
      </w:r>
      <w:r w:rsidRPr="00FF53DF">
        <w:rPr>
          <w:rFonts w:ascii="Times New Roman" w:hAnsi="Times New Roman"/>
          <w:sz w:val="24"/>
          <w:szCs w:val="24"/>
          <w:lang w:val="en-US"/>
        </w:rPr>
        <w:t>ISO</w:t>
      </w:r>
      <w:r w:rsidRPr="00FF53DF">
        <w:rPr>
          <w:rFonts w:ascii="Times New Roman" w:hAnsi="Times New Roman"/>
          <w:sz w:val="24"/>
          <w:szCs w:val="24"/>
        </w:rPr>
        <w:t>-9001,  наукоемких компьютерных технологий – программных систем компьютерного проектирования (систем автоматизированного проектирования САПР),  CAD-систем, Computer-Aided Design), программных систем инженерного анализа и компьютерного инжиниринга (CAE-систем, Computer-Aided Engineering).</w:t>
      </w:r>
    </w:p>
    <w:p w:rsidR="00DF2890" w:rsidRPr="00FF53DF" w:rsidRDefault="00DF2890" w:rsidP="00D679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53DF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профессиональные задачи:</w:t>
      </w:r>
    </w:p>
    <w:p w:rsidR="00DF2890" w:rsidRPr="00FF53DF" w:rsidRDefault="00DF2890" w:rsidP="00D6791A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F53DF">
        <w:rPr>
          <w:rFonts w:ascii="Times New Roman" w:hAnsi="Times New Roman"/>
          <w:sz w:val="24"/>
          <w:szCs w:val="24"/>
        </w:rPr>
        <w:t>- освоение принципов 3D - моделирования и анализа несущих элементов строительных конструкций на базе современных программных комплексов и методов параметрического информационного моделирования</w:t>
      </w:r>
    </w:p>
    <w:p w:rsidR="00DF2890" w:rsidRPr="00FF53DF" w:rsidRDefault="00DF2890" w:rsidP="00D6791A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F53DF">
        <w:rPr>
          <w:rFonts w:ascii="Times New Roman" w:hAnsi="Times New Roman"/>
          <w:sz w:val="24"/>
          <w:szCs w:val="24"/>
        </w:rPr>
        <w:t>(BIM – технологий);</w:t>
      </w:r>
    </w:p>
    <w:p w:rsidR="00DF2890" w:rsidRPr="00FF53DF" w:rsidRDefault="00DF2890" w:rsidP="00D6791A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F53DF">
        <w:rPr>
          <w:rFonts w:ascii="Times New Roman" w:hAnsi="Times New Roman"/>
          <w:sz w:val="24"/>
          <w:szCs w:val="24"/>
        </w:rPr>
        <w:t>- освоение технологий систематизации и оформления проектно-конструкторской документации с использованием прогрессивных методов компьютерного инжиниринга;</w:t>
      </w:r>
    </w:p>
    <w:p w:rsidR="00DF2890" w:rsidRPr="00FF53DF" w:rsidRDefault="00DF2890" w:rsidP="00D6791A">
      <w:pPr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F53DF">
        <w:rPr>
          <w:rFonts w:ascii="Times New Roman" w:hAnsi="Times New Roman"/>
          <w:sz w:val="24"/>
          <w:szCs w:val="24"/>
        </w:rPr>
        <w:t>- использование полученной информации при принятии решений в области проектирования различных объектов</w:t>
      </w:r>
      <w:r w:rsidRPr="00FF53DF">
        <w:rPr>
          <w:rFonts w:ascii="Times New Roman" w:hAnsi="Times New Roman"/>
          <w:color w:val="000000"/>
          <w:sz w:val="24"/>
          <w:szCs w:val="24"/>
        </w:rPr>
        <w:t>.</w:t>
      </w:r>
    </w:p>
    <w:p w:rsidR="00DF2890" w:rsidRPr="007E3C95" w:rsidRDefault="00DF2890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F2890" w:rsidRPr="003359D9" w:rsidRDefault="00DF2890" w:rsidP="007E3C95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F09AC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</w:t>
      </w:r>
      <w:r w:rsidRPr="003359D9">
        <w:rPr>
          <w:rFonts w:ascii="Times New Roman" w:hAnsi="Times New Roman"/>
          <w:sz w:val="24"/>
          <w:szCs w:val="24"/>
          <w:highlight w:val="yellow"/>
        </w:rPr>
        <w:t>: ПК-9,</w:t>
      </w:r>
    </w:p>
    <w:p w:rsidR="00DF2890" w:rsidRPr="005F09AC" w:rsidRDefault="00DF2890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359D9">
        <w:rPr>
          <w:rFonts w:ascii="Times New Roman" w:hAnsi="Times New Roman"/>
          <w:sz w:val="24"/>
          <w:szCs w:val="24"/>
          <w:highlight w:val="yellow"/>
        </w:rPr>
        <w:t xml:space="preserve"> ПК-10.</w:t>
      </w:r>
    </w:p>
    <w:p w:rsidR="00DF2890" w:rsidRPr="00482D11" w:rsidRDefault="00DF2890" w:rsidP="005F69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2D11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DF2890" w:rsidRDefault="00DF2890" w:rsidP="00B92344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92344">
        <w:rPr>
          <w:rFonts w:ascii="Times New Roman" w:hAnsi="Times New Roman"/>
          <w:b/>
          <w:bCs/>
          <w:sz w:val="24"/>
          <w:szCs w:val="24"/>
        </w:rPr>
        <w:t>ЗНАТЬ</w:t>
      </w:r>
      <w:r w:rsidRPr="00B92344">
        <w:rPr>
          <w:rFonts w:ascii="Times New Roman" w:hAnsi="Times New Roman"/>
          <w:bCs/>
          <w:sz w:val="24"/>
          <w:szCs w:val="24"/>
        </w:rPr>
        <w:t>:</w:t>
      </w:r>
    </w:p>
    <w:p w:rsidR="00DF2890" w:rsidRPr="005F695A" w:rsidRDefault="00DF2890" w:rsidP="00B92344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5F695A">
        <w:rPr>
          <w:rFonts w:ascii="Times New Roman" w:hAnsi="Times New Roman"/>
          <w:bCs/>
          <w:sz w:val="24"/>
          <w:szCs w:val="24"/>
        </w:rPr>
        <w:t>-  современные информационные технологии и способы их использования</w:t>
      </w:r>
    </w:p>
    <w:p w:rsidR="00DF2890" w:rsidRDefault="00DF2890" w:rsidP="00B92344">
      <w:pPr>
        <w:tabs>
          <w:tab w:val="left" w:pos="0"/>
        </w:tabs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5F695A">
        <w:rPr>
          <w:rFonts w:ascii="Times New Roman" w:hAnsi="Times New Roman"/>
          <w:bCs/>
          <w:sz w:val="24"/>
          <w:szCs w:val="24"/>
        </w:rPr>
        <w:t xml:space="preserve">    в профессиональной деятельности;</w:t>
      </w:r>
    </w:p>
    <w:p w:rsidR="00DF2890" w:rsidRDefault="00DF2890" w:rsidP="00B92344">
      <w:pPr>
        <w:tabs>
          <w:tab w:val="left" w:pos="0"/>
        </w:tabs>
        <w:spacing w:after="0"/>
        <w:ind w:firstLine="426"/>
        <w:rPr>
          <w:rFonts w:ascii="Times New Roman" w:hAnsi="Times New Roman"/>
          <w:bCs/>
          <w:sz w:val="24"/>
          <w:szCs w:val="24"/>
        </w:rPr>
      </w:pPr>
      <w:r w:rsidRPr="005F695A">
        <w:rPr>
          <w:rFonts w:ascii="Times New Roman" w:hAnsi="Times New Roman"/>
          <w:bCs/>
          <w:sz w:val="24"/>
          <w:szCs w:val="24"/>
        </w:rPr>
        <w:t xml:space="preserve">-   области применения основных программных комплексов для проектирования </w:t>
      </w:r>
    </w:p>
    <w:p w:rsidR="00DF2890" w:rsidRPr="005F695A" w:rsidRDefault="00DF2890" w:rsidP="00B92344">
      <w:pPr>
        <w:tabs>
          <w:tab w:val="left" w:pos="0"/>
        </w:tabs>
        <w:spacing w:after="0"/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объектов</w:t>
      </w:r>
      <w:r w:rsidRPr="005F695A">
        <w:rPr>
          <w:rFonts w:ascii="Times New Roman" w:hAnsi="Times New Roman"/>
          <w:bCs/>
          <w:sz w:val="24"/>
          <w:szCs w:val="24"/>
        </w:rPr>
        <w:t>;</w:t>
      </w:r>
    </w:p>
    <w:p w:rsidR="00DF2890" w:rsidRPr="005F695A" w:rsidRDefault="00DF2890" w:rsidP="005F695A">
      <w:pPr>
        <w:pStyle w:val="Default"/>
      </w:pPr>
      <w:r w:rsidRPr="005F695A">
        <w:t xml:space="preserve">        -  нормы проектирования объектов и их р</w:t>
      </w:r>
      <w:r>
        <w:t>асчетов в  соответствии со стан</w:t>
      </w:r>
      <w:r w:rsidRPr="005F695A">
        <w:t>дартами РФ;</w:t>
      </w:r>
    </w:p>
    <w:p w:rsidR="00DF2890" w:rsidRDefault="00DF2890" w:rsidP="0099315D">
      <w:pPr>
        <w:spacing w:after="0"/>
        <w:rPr>
          <w:rFonts w:ascii="Times New Roman" w:hAnsi="Times New Roman"/>
          <w:sz w:val="24"/>
          <w:szCs w:val="24"/>
        </w:rPr>
      </w:pPr>
      <w:r w:rsidRPr="005F695A">
        <w:rPr>
          <w:rFonts w:ascii="Times New Roman" w:hAnsi="Times New Roman"/>
          <w:sz w:val="24"/>
          <w:szCs w:val="24"/>
        </w:rPr>
        <w:t xml:space="preserve">        -  методы построения 3D моделей строительных объектов, а также методы их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2890" w:rsidRPr="005F695A" w:rsidRDefault="00DF2890" w:rsidP="005F69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F695A">
        <w:rPr>
          <w:rFonts w:ascii="Times New Roman" w:hAnsi="Times New Roman"/>
          <w:sz w:val="24"/>
          <w:szCs w:val="24"/>
        </w:rPr>
        <w:t>расчетов на основное и особое сочетание нагрузок и воздействий;</w:t>
      </w:r>
    </w:p>
    <w:p w:rsidR="00DF2890" w:rsidRPr="00B92344" w:rsidRDefault="00DF2890" w:rsidP="005F695A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92344">
        <w:rPr>
          <w:rFonts w:ascii="Times New Roman" w:hAnsi="Times New Roman"/>
          <w:b/>
          <w:bCs/>
          <w:sz w:val="24"/>
          <w:szCs w:val="24"/>
        </w:rPr>
        <w:t>УМЕТЬ</w:t>
      </w:r>
      <w:r w:rsidRPr="00B92344">
        <w:rPr>
          <w:rFonts w:ascii="Times New Roman" w:hAnsi="Times New Roman"/>
          <w:bCs/>
          <w:sz w:val="24"/>
          <w:szCs w:val="24"/>
        </w:rPr>
        <w:t>:</w:t>
      </w:r>
    </w:p>
    <w:p w:rsidR="00DF2890" w:rsidRDefault="00DF2890" w:rsidP="005F695A">
      <w:pPr>
        <w:spacing w:after="0"/>
        <w:ind w:left="360"/>
        <w:rPr>
          <w:rFonts w:ascii="Times New Roman" w:hAnsi="Times New Roman"/>
          <w:color w:val="231F20"/>
          <w:sz w:val="24"/>
          <w:szCs w:val="24"/>
        </w:rPr>
      </w:pPr>
      <w:r w:rsidRPr="005F695A">
        <w:rPr>
          <w:rFonts w:ascii="Times New Roman" w:hAnsi="Times New Roman"/>
          <w:color w:val="231F20"/>
          <w:sz w:val="24"/>
          <w:szCs w:val="24"/>
        </w:rPr>
        <w:t xml:space="preserve">-  осуществлять 3D моделирование </w:t>
      </w:r>
      <w:r w:rsidRPr="005F695A">
        <w:rPr>
          <w:rFonts w:ascii="Times New Roman" w:hAnsi="Times New Roman"/>
          <w:sz w:val="24"/>
          <w:szCs w:val="24"/>
        </w:rPr>
        <w:t xml:space="preserve">объектов </w:t>
      </w:r>
      <w:r w:rsidRPr="005F695A">
        <w:rPr>
          <w:rFonts w:ascii="Times New Roman" w:hAnsi="Times New Roman"/>
          <w:color w:val="231F20"/>
          <w:sz w:val="24"/>
          <w:szCs w:val="24"/>
        </w:rPr>
        <w:t>средства ми современных про</w:t>
      </w:r>
      <w:r>
        <w:rPr>
          <w:rFonts w:ascii="Times New Roman" w:hAnsi="Times New Roman"/>
          <w:color w:val="231F20"/>
          <w:sz w:val="24"/>
          <w:szCs w:val="24"/>
        </w:rPr>
        <w:t xml:space="preserve">грамм-  </w:t>
      </w:r>
    </w:p>
    <w:p w:rsidR="00DF2890" w:rsidRPr="005F695A" w:rsidRDefault="00DF2890" w:rsidP="005F695A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    </w:t>
      </w:r>
      <w:r w:rsidRPr="005F695A">
        <w:rPr>
          <w:rFonts w:ascii="Times New Roman" w:hAnsi="Times New Roman"/>
          <w:color w:val="231F20"/>
          <w:sz w:val="24"/>
          <w:szCs w:val="24"/>
        </w:rPr>
        <w:t xml:space="preserve">ных </w:t>
      </w:r>
      <w:r w:rsidRPr="005F695A">
        <w:rPr>
          <w:rFonts w:ascii="Times New Roman" w:hAnsi="Times New Roman"/>
          <w:sz w:val="24"/>
          <w:szCs w:val="24"/>
        </w:rPr>
        <w:t>комплексов;</w:t>
      </w:r>
    </w:p>
    <w:p w:rsidR="00DF2890" w:rsidRDefault="00DF2890" w:rsidP="005F695A">
      <w:pPr>
        <w:pStyle w:val="Default"/>
        <w:ind w:left="360"/>
      </w:pPr>
      <w:r w:rsidRPr="005F695A">
        <w:t xml:space="preserve"> -   анализировать полученные результаты и на их основе принимать объективные </w:t>
      </w:r>
    </w:p>
    <w:p w:rsidR="00DF2890" w:rsidRDefault="00DF2890" w:rsidP="005F695A">
      <w:pPr>
        <w:pStyle w:val="Default"/>
        <w:ind w:left="360"/>
      </w:pPr>
      <w:r>
        <w:t xml:space="preserve">    </w:t>
      </w:r>
      <w:r w:rsidRPr="005F695A">
        <w:t>решения по обеспечению надежности и безопасности объектов</w:t>
      </w:r>
      <w:r>
        <w:t>.</w:t>
      </w:r>
    </w:p>
    <w:p w:rsidR="00DF2890" w:rsidRPr="005F695A" w:rsidRDefault="00DF2890" w:rsidP="005F695A">
      <w:pPr>
        <w:pStyle w:val="Default"/>
        <w:ind w:left="360"/>
      </w:pPr>
    </w:p>
    <w:p w:rsidR="00DF2890" w:rsidRPr="00B92344" w:rsidRDefault="00DF2890" w:rsidP="00D679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92344">
        <w:rPr>
          <w:rFonts w:ascii="Times New Roman" w:hAnsi="Times New Roman"/>
          <w:b/>
          <w:bCs/>
          <w:sz w:val="24"/>
          <w:szCs w:val="24"/>
        </w:rPr>
        <w:t>ВЛАДЕТЬ</w:t>
      </w:r>
      <w:r w:rsidRPr="00B92344">
        <w:rPr>
          <w:rFonts w:ascii="Times New Roman" w:hAnsi="Times New Roman"/>
          <w:bCs/>
          <w:sz w:val="24"/>
          <w:szCs w:val="24"/>
        </w:rPr>
        <w:t>:</w:t>
      </w:r>
    </w:p>
    <w:p w:rsidR="00DF2890" w:rsidRPr="005F695A" w:rsidRDefault="00DF2890" w:rsidP="00D6791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F695A">
        <w:rPr>
          <w:rFonts w:ascii="Times New Roman" w:hAnsi="Times New Roman"/>
          <w:bCs/>
          <w:sz w:val="24"/>
          <w:szCs w:val="24"/>
        </w:rPr>
        <w:t xml:space="preserve">         -  современной вычислительной техникой, компьютерными технологиями </w:t>
      </w:r>
    </w:p>
    <w:p w:rsidR="00DF2890" w:rsidRPr="005F695A" w:rsidRDefault="00DF2890" w:rsidP="005F695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F695A">
        <w:rPr>
          <w:rFonts w:ascii="Times New Roman" w:hAnsi="Times New Roman"/>
          <w:bCs/>
          <w:sz w:val="24"/>
          <w:szCs w:val="24"/>
        </w:rPr>
        <w:t xml:space="preserve">             и способами их использования в профессиональной деятельности;</w:t>
      </w:r>
    </w:p>
    <w:p w:rsidR="00DF2890" w:rsidRPr="005F695A" w:rsidRDefault="00DF2890" w:rsidP="005F695A">
      <w:pPr>
        <w:tabs>
          <w:tab w:val="num" w:pos="1134"/>
        </w:tabs>
        <w:spacing w:after="0"/>
        <w:rPr>
          <w:rFonts w:ascii="Times New Roman" w:hAnsi="Times New Roman"/>
          <w:sz w:val="24"/>
          <w:szCs w:val="24"/>
        </w:rPr>
      </w:pPr>
      <w:r w:rsidRPr="005F695A">
        <w:rPr>
          <w:rFonts w:ascii="Times New Roman" w:hAnsi="Times New Roman"/>
          <w:sz w:val="24"/>
          <w:szCs w:val="24"/>
        </w:rPr>
        <w:t xml:space="preserve">         -   методами анализа объектов при различных воздействиях;</w:t>
      </w:r>
    </w:p>
    <w:p w:rsidR="00DF2890" w:rsidRDefault="00DF2890" w:rsidP="0099315D">
      <w:pPr>
        <w:tabs>
          <w:tab w:val="num" w:pos="1134"/>
        </w:tabs>
        <w:spacing w:after="0"/>
        <w:rPr>
          <w:rFonts w:ascii="Times New Roman" w:hAnsi="Times New Roman"/>
          <w:sz w:val="24"/>
          <w:szCs w:val="24"/>
        </w:rPr>
      </w:pPr>
      <w:r w:rsidRPr="005F695A">
        <w:rPr>
          <w:rFonts w:ascii="Times New Roman" w:hAnsi="Times New Roman"/>
          <w:color w:val="231F20"/>
          <w:sz w:val="24"/>
          <w:szCs w:val="24"/>
        </w:rPr>
        <w:t xml:space="preserve">         -  технологией создания проектной документации </w:t>
      </w:r>
      <w:r w:rsidRPr="005F695A"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</w:p>
    <w:p w:rsidR="00DF2890" w:rsidRPr="005F695A" w:rsidRDefault="00DF2890" w:rsidP="0099315D">
      <w:pPr>
        <w:tabs>
          <w:tab w:val="num" w:pos="113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F695A">
        <w:rPr>
          <w:rFonts w:ascii="Times New Roman" w:hAnsi="Times New Roman"/>
          <w:sz w:val="24"/>
          <w:szCs w:val="24"/>
        </w:rPr>
        <w:t>стандартов РФ ЕСКД, СПДС;</w:t>
      </w:r>
    </w:p>
    <w:p w:rsidR="00DF2890" w:rsidRDefault="00DF2890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2890" w:rsidRPr="007E3C95" w:rsidRDefault="00DF2890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</w:t>
      </w:r>
      <w:bookmarkStart w:id="0" w:name="_GoBack"/>
      <w:bookmarkEnd w:id="0"/>
      <w:r w:rsidRPr="007E3C95">
        <w:rPr>
          <w:rFonts w:ascii="Times New Roman" w:hAnsi="Times New Roman"/>
          <w:b/>
          <w:sz w:val="24"/>
          <w:szCs w:val="24"/>
        </w:rPr>
        <w:t>ы</w:t>
      </w:r>
    </w:p>
    <w:p w:rsidR="00DF2890" w:rsidRDefault="00DF2890" w:rsidP="007E3C95">
      <w:pPr>
        <w:contextualSpacing/>
        <w:jc w:val="both"/>
        <w:rPr>
          <w:rFonts w:ascii="Times New Roman" w:hAnsi="Times New Roman"/>
          <w:color w:val="3D3D3D"/>
          <w:sz w:val="24"/>
          <w:szCs w:val="24"/>
        </w:rPr>
      </w:pPr>
      <w:r w:rsidRPr="005F695A">
        <w:rPr>
          <w:rFonts w:ascii="Times New Roman" w:hAnsi="Times New Roman"/>
          <w:color w:val="3D3D3D"/>
          <w:sz w:val="24"/>
          <w:szCs w:val="24"/>
        </w:rPr>
        <w:t xml:space="preserve">Программные комплексы, поддерживающие 3D </w:t>
      </w:r>
      <w:r>
        <w:rPr>
          <w:rFonts w:ascii="Times New Roman" w:hAnsi="Times New Roman"/>
          <w:color w:val="3D3D3D"/>
          <w:sz w:val="24"/>
          <w:szCs w:val="24"/>
        </w:rPr>
        <w:t>–</w:t>
      </w:r>
      <w:r w:rsidRPr="005F695A">
        <w:rPr>
          <w:rFonts w:ascii="Times New Roman" w:hAnsi="Times New Roman"/>
          <w:color w:val="3D3D3D"/>
          <w:sz w:val="24"/>
          <w:szCs w:val="24"/>
        </w:rPr>
        <w:t>моделирование</w:t>
      </w:r>
    </w:p>
    <w:p w:rsidR="00DF2890" w:rsidRDefault="00DF2890" w:rsidP="007E3C95">
      <w:pPr>
        <w:contextualSpacing/>
        <w:jc w:val="both"/>
        <w:rPr>
          <w:rFonts w:ascii="Times New Roman" w:hAnsi="Times New Roman"/>
          <w:color w:val="3D3D3D"/>
          <w:sz w:val="24"/>
          <w:szCs w:val="24"/>
        </w:rPr>
      </w:pPr>
      <w:r w:rsidRPr="005F695A">
        <w:rPr>
          <w:rFonts w:ascii="Times New Roman" w:hAnsi="Times New Roman"/>
          <w:color w:val="3D3D3D"/>
          <w:sz w:val="24"/>
          <w:szCs w:val="24"/>
        </w:rPr>
        <w:t>Требования к программным комплексам и их классификация</w:t>
      </w:r>
    </w:p>
    <w:p w:rsidR="00DF2890" w:rsidRPr="005F695A" w:rsidRDefault="00DF2890" w:rsidP="005F695A">
      <w:pPr>
        <w:spacing w:after="0"/>
        <w:rPr>
          <w:rFonts w:ascii="Times New Roman" w:hAnsi="Times New Roman"/>
          <w:sz w:val="24"/>
          <w:szCs w:val="24"/>
        </w:rPr>
      </w:pPr>
      <w:r w:rsidRPr="005F695A">
        <w:rPr>
          <w:rFonts w:ascii="Times New Roman" w:hAnsi="Times New Roman"/>
          <w:sz w:val="24"/>
          <w:szCs w:val="24"/>
        </w:rPr>
        <w:t xml:space="preserve">Параметрическое информационное моделирование объектов. Методы параметризации. </w:t>
      </w:r>
      <w:r w:rsidRPr="005F695A">
        <w:rPr>
          <w:rFonts w:ascii="Times New Roman" w:hAnsi="Times New Roman"/>
          <w:sz w:val="24"/>
          <w:szCs w:val="24"/>
          <w:lang w:val="en-US"/>
        </w:rPr>
        <w:t>BIM</w:t>
      </w:r>
      <w:r w:rsidRPr="005F695A">
        <w:rPr>
          <w:rFonts w:ascii="Times New Roman" w:hAnsi="Times New Roman"/>
          <w:sz w:val="24"/>
          <w:szCs w:val="24"/>
        </w:rPr>
        <w:t xml:space="preserve"> – технологии.</w:t>
      </w:r>
    </w:p>
    <w:p w:rsidR="00DF2890" w:rsidRPr="0099315D" w:rsidRDefault="00DF2890" w:rsidP="005F695A">
      <w:pPr>
        <w:contextualSpacing/>
        <w:rPr>
          <w:rFonts w:ascii="Times New Roman" w:hAnsi="Times New Roman"/>
          <w:sz w:val="24"/>
          <w:szCs w:val="24"/>
        </w:rPr>
      </w:pPr>
      <w:r w:rsidRPr="0099315D">
        <w:rPr>
          <w:rFonts w:ascii="Times New Roman" w:hAnsi="Times New Roman"/>
          <w:sz w:val="24"/>
          <w:szCs w:val="24"/>
        </w:rPr>
        <w:t>Взаимодействие программных комплексов для проектирования объектов.</w:t>
      </w:r>
    </w:p>
    <w:p w:rsidR="00DF2890" w:rsidRPr="005F695A" w:rsidRDefault="00DF2890" w:rsidP="005F695A">
      <w:pPr>
        <w:contextualSpacing/>
        <w:rPr>
          <w:rFonts w:ascii="Times New Roman" w:hAnsi="Times New Roman"/>
          <w:sz w:val="24"/>
          <w:szCs w:val="24"/>
        </w:rPr>
      </w:pPr>
      <w:r w:rsidRPr="005F695A">
        <w:rPr>
          <w:rFonts w:ascii="Times New Roman" w:hAnsi="Times New Roman"/>
          <w:sz w:val="24"/>
          <w:szCs w:val="24"/>
        </w:rPr>
        <w:t>Антисейсмические мероприятия. Сейсмостойкие конструкции</w:t>
      </w:r>
    </w:p>
    <w:p w:rsidR="00DF2890" w:rsidRPr="005F695A" w:rsidRDefault="00DF2890" w:rsidP="005F695A">
      <w:pPr>
        <w:contextualSpacing/>
        <w:rPr>
          <w:rFonts w:ascii="Times New Roman" w:hAnsi="Times New Roman"/>
          <w:sz w:val="24"/>
          <w:szCs w:val="24"/>
        </w:rPr>
      </w:pPr>
      <w:r w:rsidRPr="005F695A">
        <w:rPr>
          <w:rFonts w:ascii="Times New Roman" w:hAnsi="Times New Roman"/>
          <w:sz w:val="24"/>
          <w:szCs w:val="24"/>
        </w:rPr>
        <w:t>Линейно-спектральный и прямой динамический методы расчета сооружений на сейсмические воздействия.</w:t>
      </w:r>
    </w:p>
    <w:p w:rsidR="00DF2890" w:rsidRPr="005F09AC" w:rsidRDefault="00DF2890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2890" w:rsidRPr="007E3C95" w:rsidRDefault="00DF2890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DF2890" w:rsidRPr="007E3C95" w:rsidRDefault="00DF2890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F2890" w:rsidRPr="007E3C95" w:rsidRDefault="00DF2890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-36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F2890" w:rsidRPr="007E3C95" w:rsidRDefault="00DF2890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 xml:space="preserve">амостоятельная работа </w:t>
      </w:r>
      <w:r>
        <w:rPr>
          <w:rFonts w:ascii="Times New Roman" w:hAnsi="Times New Roman"/>
          <w:sz w:val="24"/>
          <w:szCs w:val="24"/>
        </w:rPr>
        <w:t>- 72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F2890" w:rsidRPr="00E227E9" w:rsidRDefault="00DF2890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зачет.</w:t>
      </w:r>
    </w:p>
    <w:p w:rsidR="00DF2890" w:rsidRPr="00E227E9" w:rsidRDefault="00DF2890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F2890" w:rsidRPr="00E227E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3967"/>
    <w:rsid w:val="0006773D"/>
    <w:rsid w:val="00076C14"/>
    <w:rsid w:val="00096EED"/>
    <w:rsid w:val="000B2498"/>
    <w:rsid w:val="000D1210"/>
    <w:rsid w:val="000D4747"/>
    <w:rsid w:val="00142E74"/>
    <w:rsid w:val="001905CE"/>
    <w:rsid w:val="001A4FF3"/>
    <w:rsid w:val="00232F09"/>
    <w:rsid w:val="00257980"/>
    <w:rsid w:val="002B34D1"/>
    <w:rsid w:val="002D5341"/>
    <w:rsid w:val="002F196A"/>
    <w:rsid w:val="002F63D7"/>
    <w:rsid w:val="00305DE1"/>
    <w:rsid w:val="0030657B"/>
    <w:rsid w:val="003359D9"/>
    <w:rsid w:val="003511EE"/>
    <w:rsid w:val="00385612"/>
    <w:rsid w:val="00482D11"/>
    <w:rsid w:val="004F0A19"/>
    <w:rsid w:val="004F4095"/>
    <w:rsid w:val="00561517"/>
    <w:rsid w:val="005E07C8"/>
    <w:rsid w:val="005F09AC"/>
    <w:rsid w:val="005F695A"/>
    <w:rsid w:val="00632136"/>
    <w:rsid w:val="006918D5"/>
    <w:rsid w:val="0078004F"/>
    <w:rsid w:val="007E3C95"/>
    <w:rsid w:val="00800EF2"/>
    <w:rsid w:val="008D6003"/>
    <w:rsid w:val="0099315D"/>
    <w:rsid w:val="00AC4D58"/>
    <w:rsid w:val="00B37C2B"/>
    <w:rsid w:val="00B536E8"/>
    <w:rsid w:val="00B92344"/>
    <w:rsid w:val="00BA44CF"/>
    <w:rsid w:val="00BB7EDC"/>
    <w:rsid w:val="00C31A36"/>
    <w:rsid w:val="00CA35C1"/>
    <w:rsid w:val="00D03C00"/>
    <w:rsid w:val="00D06585"/>
    <w:rsid w:val="00D5166C"/>
    <w:rsid w:val="00D6791A"/>
    <w:rsid w:val="00DE0E51"/>
    <w:rsid w:val="00DE3148"/>
    <w:rsid w:val="00DE627C"/>
    <w:rsid w:val="00DF2890"/>
    <w:rsid w:val="00E01C65"/>
    <w:rsid w:val="00E227E9"/>
    <w:rsid w:val="00EC0993"/>
    <w:rsid w:val="00F0043A"/>
    <w:rsid w:val="00F17F73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5F09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509</Words>
  <Characters>2904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14</cp:revision>
  <cp:lastPrinted>2016-02-10T06:34:00Z</cp:lastPrinted>
  <dcterms:created xsi:type="dcterms:W3CDTF">2017-03-27T16:14:00Z</dcterms:created>
  <dcterms:modified xsi:type="dcterms:W3CDTF">2019-01-23T06:48:00Z</dcterms:modified>
</cp:coreProperties>
</file>