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2D" w:rsidRPr="00044B32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АННОТАЦИЯ</w:t>
      </w:r>
    </w:p>
    <w:p w:rsidR="00622462" w:rsidRPr="00044B32" w:rsidRDefault="000C3E37" w:rsidP="00622462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Учебной п</w:t>
      </w:r>
      <w:r w:rsidR="00622462" w:rsidRPr="00044B32">
        <w:rPr>
          <w:rFonts w:ascii="Times New Roman" w:hAnsi="Times New Roman"/>
          <w:iCs/>
          <w:sz w:val="24"/>
          <w:szCs w:val="24"/>
        </w:rPr>
        <w:t>рактики</w:t>
      </w:r>
    </w:p>
    <w:p w:rsidR="00044B32" w:rsidRPr="00044B32" w:rsidRDefault="00044B32" w:rsidP="00044B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«УЧЕБНАЯ ПРАКТИКА ПО ПОЛУЧЕНИЮ ПЕРВИЧНЫХ ПРОФЕССИОНАЛЬНЫХ УМЕНИЙ И НАВЫКОВ»</w:t>
      </w:r>
      <w:r w:rsidR="00393BAA">
        <w:rPr>
          <w:rFonts w:ascii="Times New Roman" w:hAnsi="Times New Roman"/>
          <w:sz w:val="24"/>
          <w:szCs w:val="24"/>
        </w:rPr>
        <w:t xml:space="preserve"> Б2.У.1</w:t>
      </w:r>
    </w:p>
    <w:p w:rsidR="00CF3BB0" w:rsidRPr="00044B32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044B32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044B32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044B32">
        <w:rPr>
          <w:rFonts w:ascii="Times New Roman" w:hAnsi="Times New Roman"/>
          <w:sz w:val="24"/>
          <w:szCs w:val="24"/>
        </w:rPr>
        <w:t xml:space="preserve"> – </w:t>
      </w:r>
      <w:r w:rsidRPr="00044B32">
        <w:rPr>
          <w:rFonts w:ascii="Times New Roman" w:hAnsi="Times New Roman"/>
          <w:sz w:val="24"/>
          <w:szCs w:val="24"/>
        </w:rPr>
        <w:t>«</w:t>
      </w:r>
      <w:r w:rsidR="003E33A4">
        <w:rPr>
          <w:rFonts w:ascii="Times New Roman" w:hAnsi="Times New Roman"/>
          <w:sz w:val="24"/>
          <w:szCs w:val="24"/>
        </w:rPr>
        <w:t>Маркетинг</w:t>
      </w:r>
      <w:r w:rsidR="00A33869">
        <w:rPr>
          <w:rFonts w:ascii="Times New Roman" w:hAnsi="Times New Roman"/>
          <w:sz w:val="24"/>
          <w:szCs w:val="24"/>
        </w:rPr>
        <w:t>»</w:t>
      </w:r>
    </w:p>
    <w:p w:rsidR="005C032D" w:rsidRPr="00044B32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044B32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 w:rsidR="00044B32">
        <w:rPr>
          <w:rFonts w:ascii="Times New Roman" w:hAnsi="Times New Roman"/>
          <w:sz w:val="24"/>
          <w:szCs w:val="24"/>
        </w:rPr>
        <w:t>учебная</w:t>
      </w:r>
    </w:p>
    <w:p w:rsidR="00044B32" w:rsidRDefault="00044B32" w:rsidP="00044B32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 практика по получению первичных профессиональных умений и навыков.</w:t>
      </w:r>
    </w:p>
    <w:p w:rsidR="00393BAA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044B32" w:rsidRPr="00152A7C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393BAA" w:rsidRPr="0079540B" w:rsidRDefault="00393BAA" w:rsidP="00622462">
      <w:pPr>
        <w:contextualSpacing/>
        <w:rPr>
          <w:rFonts w:ascii="Times New Roman" w:hAnsi="Times New Roman"/>
          <w:sz w:val="24"/>
          <w:szCs w:val="24"/>
        </w:rPr>
      </w:pPr>
      <w:r w:rsidRPr="0079540B">
        <w:rPr>
          <w:rFonts w:ascii="Times New Roman" w:hAnsi="Times New Roman"/>
          <w:sz w:val="24"/>
          <w:szCs w:val="24"/>
        </w:rPr>
        <w:t>выездная.</w:t>
      </w:r>
    </w:p>
    <w:p w:rsidR="005C032D" w:rsidRPr="00044B32" w:rsidRDefault="00044B32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032D" w:rsidRPr="00044B3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</w:t>
      </w:r>
      <w:r>
        <w:rPr>
          <w:rFonts w:ascii="Times New Roman" w:hAnsi="Times New Roman"/>
          <w:b/>
          <w:sz w:val="24"/>
          <w:szCs w:val="24"/>
        </w:rPr>
        <w:t>рохождении практики</w:t>
      </w:r>
    </w:p>
    <w:p w:rsidR="009C1FAD" w:rsidRPr="00044B32" w:rsidRDefault="005C032D" w:rsidP="0019015B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Прохождение </w:t>
      </w:r>
      <w:r w:rsidR="0019015B">
        <w:rPr>
          <w:rFonts w:ascii="Times New Roman" w:hAnsi="Times New Roman"/>
          <w:sz w:val="24"/>
          <w:szCs w:val="24"/>
        </w:rPr>
        <w:t>практики</w:t>
      </w:r>
      <w:r w:rsidRPr="00044B3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044B32">
        <w:rPr>
          <w:rFonts w:ascii="Times New Roman" w:hAnsi="Times New Roman"/>
          <w:sz w:val="24"/>
          <w:szCs w:val="24"/>
        </w:rPr>
        <w:t>ОК-3</w:t>
      </w:r>
      <w:r w:rsidR="009C1FAD" w:rsidRPr="00044B32">
        <w:rPr>
          <w:rFonts w:ascii="Times New Roman" w:hAnsi="Times New Roman"/>
          <w:sz w:val="24"/>
          <w:szCs w:val="24"/>
        </w:rPr>
        <w:t xml:space="preserve">, </w:t>
      </w:r>
    </w:p>
    <w:p w:rsidR="005C032D" w:rsidRPr="00044B32" w:rsidRDefault="00044B32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858" w:rsidRPr="00044B3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ПК-7</w:t>
      </w:r>
      <w:r w:rsidR="007A54F1" w:rsidRPr="00044B32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9.</w:t>
      </w:r>
    </w:p>
    <w:p w:rsidR="00CF3BB0" w:rsidRPr="00044B32" w:rsidRDefault="00CF3BB0" w:rsidP="0019015B">
      <w:pPr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 результате </w:t>
      </w:r>
      <w:r w:rsidR="00044B32">
        <w:rPr>
          <w:rFonts w:ascii="Times New Roman" w:hAnsi="Times New Roman"/>
          <w:sz w:val="24"/>
          <w:szCs w:val="24"/>
        </w:rPr>
        <w:t>прохождения практики</w:t>
      </w:r>
      <w:r w:rsidRPr="00044B32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ЗНАТЬ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  <w:r w:rsidR="003E33A4">
        <w:rPr>
          <w:rFonts w:ascii="Times New Roman" w:hAnsi="Times New Roman"/>
          <w:sz w:val="24"/>
          <w:szCs w:val="24"/>
        </w:rPr>
        <w:t>и функции основных маркетинговы</w:t>
      </w:r>
      <w:r>
        <w:rPr>
          <w:rFonts w:ascii="Times New Roman" w:hAnsi="Times New Roman"/>
          <w:sz w:val="24"/>
          <w:szCs w:val="24"/>
        </w:rPr>
        <w:t>х подразделений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="003E33A4">
        <w:rPr>
          <w:rFonts w:ascii="Times New Roman" w:hAnsi="Times New Roman"/>
          <w:sz w:val="24"/>
          <w:szCs w:val="24"/>
        </w:rPr>
        <w:t>концепции управления маркетингом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приемы</w:t>
      </w:r>
      <w:r w:rsidR="003E33A4">
        <w:rPr>
          <w:rFonts w:ascii="Times New Roman" w:hAnsi="Times New Roman"/>
          <w:sz w:val="24"/>
          <w:szCs w:val="24"/>
        </w:rPr>
        <w:t xml:space="preserve"> и методы управления организацией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политику компании в области управления </w:t>
      </w:r>
      <w:r w:rsidR="003E33A4">
        <w:rPr>
          <w:rFonts w:ascii="Times New Roman" w:hAnsi="Times New Roman"/>
          <w:sz w:val="24"/>
          <w:szCs w:val="24"/>
        </w:rPr>
        <w:t>маркетингом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  <w:r w:rsidR="003E33A4">
        <w:rPr>
          <w:rFonts w:ascii="Times New Roman" w:hAnsi="Times New Roman"/>
          <w:sz w:val="24"/>
          <w:szCs w:val="24"/>
        </w:rPr>
        <w:t>маркетинговой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социальную значимость своей будущей профессии;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УМЕТЬ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3E33A4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маркетинговые исследования</w:t>
      </w:r>
      <w:r w:rsidR="00981A2E">
        <w:rPr>
          <w:rFonts w:ascii="Times New Roman" w:hAnsi="Times New Roman"/>
          <w:sz w:val="24"/>
          <w:szCs w:val="24"/>
        </w:rPr>
        <w:t>;</w:t>
      </w:r>
    </w:p>
    <w:p w:rsidR="00E24D64" w:rsidRPr="0019015B" w:rsidRDefault="00E24D64" w:rsidP="00E24D64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эффективно выполнять свои функции в межкультурной среде;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применять встроенные средства аналитики для оценки деятельности предприятия.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ВЛАДЕТЬ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решения практических задач в рамках выбранного направления обучения;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способами анализа социально значимых проблем и процессов;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методами и </w:t>
      </w:r>
      <w:r w:rsidR="0019015B" w:rsidRPr="0019015B">
        <w:rPr>
          <w:rFonts w:ascii="Times New Roman" w:hAnsi="Times New Roman"/>
          <w:sz w:val="24"/>
          <w:szCs w:val="24"/>
        </w:rPr>
        <w:t>способами</w:t>
      </w:r>
      <w:r w:rsidR="003E33A4">
        <w:rPr>
          <w:rFonts w:ascii="Times New Roman" w:hAnsi="Times New Roman"/>
          <w:sz w:val="24"/>
          <w:szCs w:val="24"/>
        </w:rPr>
        <w:t xml:space="preserve">управления маркетингом </w:t>
      </w:r>
      <w:r>
        <w:rPr>
          <w:rFonts w:ascii="Times New Roman" w:hAnsi="Times New Roman"/>
          <w:sz w:val="24"/>
          <w:szCs w:val="24"/>
        </w:rPr>
        <w:t>организации</w:t>
      </w:r>
      <w:r w:rsidR="0019015B" w:rsidRPr="0019015B"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методами грамотного оформления отчета по результатам проведенных работ;</w:t>
      </w:r>
    </w:p>
    <w:p w:rsidR="0019015B" w:rsidRPr="0019015B" w:rsidRDefault="00236BC5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маркетинговой</w:t>
      </w:r>
      <w:r w:rsidR="0019015B" w:rsidRPr="0019015B">
        <w:rPr>
          <w:rFonts w:ascii="Times New Roman" w:hAnsi="Times New Roman"/>
          <w:sz w:val="24"/>
          <w:szCs w:val="24"/>
        </w:rPr>
        <w:t>терминологией и лексикой.</w:t>
      </w:r>
    </w:p>
    <w:p w:rsidR="005C032D" w:rsidRDefault="0019015B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1. Подготовительный. </w:t>
      </w:r>
      <w:r w:rsidR="00044B32" w:rsidRPr="0045703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2. Основной. </w:t>
      </w:r>
      <w:r w:rsidR="00044B32" w:rsidRPr="00457039">
        <w:rPr>
          <w:rFonts w:ascii="Times New Roman" w:hAnsi="Times New Roman"/>
          <w:sz w:val="24"/>
          <w:szCs w:val="24"/>
        </w:rPr>
        <w:t>Выполнение программы практики</w:t>
      </w:r>
      <w:r w:rsidRPr="00457039">
        <w:rPr>
          <w:rFonts w:ascii="Times New Roman" w:hAnsi="Times New Roman"/>
          <w:sz w:val="24"/>
          <w:szCs w:val="24"/>
        </w:rPr>
        <w:t xml:space="preserve"> и подготовка отчета по практике.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3. Заключительный (отчетный). </w:t>
      </w:r>
      <w:r w:rsidR="00044B32" w:rsidRPr="0045703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5C032D" w:rsidRPr="00044B32" w:rsidRDefault="0019015B" w:rsidP="0024385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Объем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 и ее продолжительность</w:t>
      </w:r>
    </w:p>
    <w:p w:rsidR="0019015B" w:rsidRPr="00152A7C" w:rsidRDefault="0019015B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</w:t>
      </w:r>
      <w:r w:rsidR="00393BAA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форм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4нед.).</w:t>
      </w:r>
    </w:p>
    <w:p w:rsidR="005C032D" w:rsidRPr="00044B32" w:rsidRDefault="0019015B" w:rsidP="009C1FAD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  <w:r w:rsidRPr="0000498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C032D" w:rsidRPr="00044B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F27116"/>
    <w:multiLevelType w:val="hybridMultilevel"/>
    <w:tmpl w:val="4C2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F86641"/>
    <w:multiLevelType w:val="hybridMultilevel"/>
    <w:tmpl w:val="5438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D06585"/>
    <w:rsid w:val="00044B32"/>
    <w:rsid w:val="000C3E37"/>
    <w:rsid w:val="000C7D9C"/>
    <w:rsid w:val="000E671A"/>
    <w:rsid w:val="00152A7C"/>
    <w:rsid w:val="0019015B"/>
    <w:rsid w:val="002179A0"/>
    <w:rsid w:val="00236BC5"/>
    <w:rsid w:val="00243858"/>
    <w:rsid w:val="0029465F"/>
    <w:rsid w:val="002D1D22"/>
    <w:rsid w:val="00393BAA"/>
    <w:rsid w:val="003E33A4"/>
    <w:rsid w:val="00416BC7"/>
    <w:rsid w:val="00457039"/>
    <w:rsid w:val="004D2619"/>
    <w:rsid w:val="00523893"/>
    <w:rsid w:val="005C032D"/>
    <w:rsid w:val="005C071C"/>
    <w:rsid w:val="00603AFC"/>
    <w:rsid w:val="00622462"/>
    <w:rsid w:val="00632136"/>
    <w:rsid w:val="00685D15"/>
    <w:rsid w:val="006B47C9"/>
    <w:rsid w:val="0079540B"/>
    <w:rsid w:val="007A54F1"/>
    <w:rsid w:val="007C7A57"/>
    <w:rsid w:val="007E3C95"/>
    <w:rsid w:val="008C38EB"/>
    <w:rsid w:val="00942B2E"/>
    <w:rsid w:val="00981688"/>
    <w:rsid w:val="00981A2E"/>
    <w:rsid w:val="009B55EE"/>
    <w:rsid w:val="009C1FAD"/>
    <w:rsid w:val="009C492B"/>
    <w:rsid w:val="009D7F11"/>
    <w:rsid w:val="00A33869"/>
    <w:rsid w:val="00B01D76"/>
    <w:rsid w:val="00B80C70"/>
    <w:rsid w:val="00BA1FC6"/>
    <w:rsid w:val="00BB36BE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22900"/>
    <w:rsid w:val="00E24D64"/>
    <w:rsid w:val="00E4786A"/>
    <w:rsid w:val="00E74642"/>
    <w:rsid w:val="00FB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2018-01-25T16:08:00Z</cp:lastPrinted>
  <dcterms:created xsi:type="dcterms:W3CDTF">2019-04-19T08:29:00Z</dcterms:created>
  <dcterms:modified xsi:type="dcterms:W3CDTF">2019-04-19T08:29:00Z</dcterms:modified>
</cp:coreProperties>
</file>