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846" w:rsidRPr="00E1065C" w:rsidRDefault="004810D4" w:rsidP="00E106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1065C">
        <w:rPr>
          <w:rFonts w:ascii="Times New Roman" w:hAnsi="Times New Roman" w:cs="Times New Roman"/>
          <w:sz w:val="24"/>
          <w:szCs w:val="24"/>
        </w:rPr>
        <w:t>АННОТАЦИЯ</w:t>
      </w:r>
    </w:p>
    <w:p w:rsidR="004810D4" w:rsidRPr="00E1065C" w:rsidRDefault="004810D4" w:rsidP="00E106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дисциплины</w:t>
      </w:r>
    </w:p>
    <w:p w:rsidR="00E1065C" w:rsidRPr="00727199" w:rsidRDefault="00727199" w:rsidP="00E106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7199">
        <w:rPr>
          <w:rFonts w:ascii="Times New Roman" w:hAnsi="Times New Roman" w:cs="Times New Roman"/>
          <w:sz w:val="24"/>
          <w:szCs w:val="24"/>
        </w:rPr>
        <w:t>«СТОИМОСТЬ И ФИНАНСИРОВАНИЕ ПРОЕКТА»</w:t>
      </w:r>
    </w:p>
    <w:p w:rsidR="004810D4" w:rsidRPr="00E1065C" w:rsidRDefault="004810D4" w:rsidP="00E1065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Направление подготовки – 38.0</w:t>
      </w:r>
      <w:r w:rsidR="004D3530">
        <w:rPr>
          <w:rFonts w:ascii="Times New Roman" w:hAnsi="Times New Roman" w:cs="Times New Roman"/>
          <w:sz w:val="24"/>
          <w:szCs w:val="24"/>
        </w:rPr>
        <w:t>4</w:t>
      </w:r>
      <w:r w:rsidRPr="00E1065C">
        <w:rPr>
          <w:rFonts w:ascii="Times New Roman" w:hAnsi="Times New Roman" w:cs="Times New Roman"/>
          <w:sz w:val="24"/>
          <w:szCs w:val="24"/>
        </w:rPr>
        <w:t>.01 «Экономика»</w:t>
      </w:r>
    </w:p>
    <w:p w:rsidR="004810D4" w:rsidRPr="00E1065C" w:rsidRDefault="004810D4" w:rsidP="00E1065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4D3530">
        <w:rPr>
          <w:rFonts w:ascii="Times New Roman" w:hAnsi="Times New Roman" w:cs="Times New Roman"/>
          <w:sz w:val="24"/>
          <w:szCs w:val="24"/>
        </w:rPr>
        <w:t>магистр</w:t>
      </w:r>
    </w:p>
    <w:p w:rsidR="004D3530" w:rsidRPr="00E8419C" w:rsidRDefault="004D3530" w:rsidP="004D3530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4810D4" w:rsidRPr="00E1065C">
        <w:rPr>
          <w:rFonts w:ascii="Times New Roman" w:hAnsi="Times New Roman" w:cs="Times New Roman"/>
          <w:sz w:val="24"/>
          <w:szCs w:val="24"/>
        </w:rPr>
        <w:t xml:space="preserve"> – </w:t>
      </w:r>
      <w:r w:rsidRPr="004D3530">
        <w:rPr>
          <w:rFonts w:ascii="Times New Roman" w:hAnsi="Times New Roman" w:cs="Times New Roman"/>
          <w:sz w:val="24"/>
          <w:szCs w:val="24"/>
        </w:rPr>
        <w:t>«Управление проектами: анализ, инвестиции, технология реализации»</w:t>
      </w:r>
      <w:r w:rsidRPr="00E8419C">
        <w:rPr>
          <w:sz w:val="28"/>
          <w:szCs w:val="28"/>
        </w:rPr>
        <w:t xml:space="preserve"> </w:t>
      </w:r>
    </w:p>
    <w:p w:rsidR="004810D4" w:rsidRPr="00E1065C" w:rsidRDefault="004810D4" w:rsidP="00E106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10D4" w:rsidRPr="00E1065C" w:rsidRDefault="004810D4" w:rsidP="00E1065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65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27199" w:rsidRPr="00727199" w:rsidRDefault="004810D4" w:rsidP="007271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199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727199" w:rsidRPr="0072719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27199" w:rsidRPr="00727199">
        <w:rPr>
          <w:rFonts w:ascii="Times New Roman" w:eastAsia="Times New Roman" w:hAnsi="Times New Roman" w:cs="Times New Roman"/>
          <w:noProof/>
          <w:sz w:val="24"/>
          <w:szCs w:val="24"/>
        </w:rPr>
        <w:t>Стоимость и финансирование проекта</w:t>
      </w:r>
      <w:r w:rsidR="00727199" w:rsidRPr="00727199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727199" w:rsidRPr="00727199">
        <w:rPr>
          <w:rFonts w:ascii="Times New Roman" w:eastAsia="Times New Roman" w:hAnsi="Times New Roman" w:cs="Times New Roman"/>
          <w:noProof/>
          <w:sz w:val="24"/>
          <w:szCs w:val="24"/>
        </w:rPr>
        <w:t>Б1.В.ОД.4</w:t>
      </w:r>
      <w:r w:rsidR="00727199" w:rsidRPr="00727199">
        <w:rPr>
          <w:rFonts w:ascii="Times New Roman" w:eastAsia="Times New Roman" w:hAnsi="Times New Roman" w:cs="Times New Roman"/>
          <w:sz w:val="24"/>
          <w:szCs w:val="24"/>
        </w:rPr>
        <w:t>)</w:t>
      </w:r>
      <w:r w:rsidR="00727199" w:rsidRPr="00727199">
        <w:rPr>
          <w:rFonts w:ascii="Times New Roman" w:hAnsi="Times New Roman" w:cs="Times New Roman"/>
          <w:sz w:val="24"/>
          <w:szCs w:val="24"/>
        </w:rPr>
        <w:t xml:space="preserve"> относится к вариативной части и является обязательной дисциплиной.</w:t>
      </w:r>
    </w:p>
    <w:p w:rsidR="004810D4" w:rsidRPr="00E1065C" w:rsidRDefault="004810D4" w:rsidP="0072719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65C">
        <w:rPr>
          <w:rFonts w:ascii="Times New Roman" w:hAnsi="Times New Roman" w:cs="Times New Roman"/>
          <w:b/>
          <w:sz w:val="24"/>
          <w:szCs w:val="24"/>
        </w:rPr>
        <w:t xml:space="preserve">2.Цель и  задачи дисциплины </w:t>
      </w:r>
    </w:p>
    <w:p w:rsidR="00854FE8" w:rsidRPr="00854FE8" w:rsidRDefault="00854FE8" w:rsidP="00854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FE8">
        <w:rPr>
          <w:rFonts w:ascii="Times New Roman" w:hAnsi="Times New Roman" w:cs="Times New Roman"/>
          <w:sz w:val="24"/>
          <w:szCs w:val="24"/>
        </w:rPr>
        <w:t>Целью освоения дисциплины является приобретение теоретических знаний и практических навыков в области планирования, оценки, разработки бюджета, управления и контроля стоимости проекта, обеспечивающих исполнение проекта в рамках одобренного бюджета.</w:t>
      </w:r>
    </w:p>
    <w:p w:rsidR="00854FE8" w:rsidRPr="00854FE8" w:rsidRDefault="00854FE8" w:rsidP="00854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FE8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854FE8" w:rsidRPr="00854FE8" w:rsidRDefault="00854FE8" w:rsidP="00854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FE8">
        <w:rPr>
          <w:rFonts w:ascii="Times New Roman" w:hAnsi="Times New Roman" w:cs="Times New Roman"/>
          <w:sz w:val="24"/>
          <w:szCs w:val="24"/>
        </w:rPr>
        <w:t>- получение представления о планировании стоимости проекта;</w:t>
      </w:r>
    </w:p>
    <w:p w:rsidR="00854FE8" w:rsidRPr="00854FE8" w:rsidRDefault="00854FE8" w:rsidP="00854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FE8">
        <w:rPr>
          <w:rFonts w:ascii="Times New Roman" w:hAnsi="Times New Roman" w:cs="Times New Roman"/>
          <w:sz w:val="24"/>
          <w:szCs w:val="24"/>
        </w:rPr>
        <w:t>-  изучение основных методов оценки стоимости проекта;</w:t>
      </w:r>
    </w:p>
    <w:p w:rsidR="00854FE8" w:rsidRPr="00854FE8" w:rsidRDefault="00854FE8" w:rsidP="00854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FE8">
        <w:rPr>
          <w:rFonts w:ascii="Times New Roman" w:hAnsi="Times New Roman" w:cs="Times New Roman"/>
          <w:sz w:val="24"/>
          <w:szCs w:val="24"/>
        </w:rPr>
        <w:t>- овладение навыками построения бюджета проекта;</w:t>
      </w:r>
    </w:p>
    <w:p w:rsidR="00854FE8" w:rsidRPr="00854FE8" w:rsidRDefault="00854FE8" w:rsidP="00854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FE8">
        <w:rPr>
          <w:rFonts w:ascii="Times New Roman" w:hAnsi="Times New Roman" w:cs="Times New Roman"/>
          <w:sz w:val="24"/>
          <w:szCs w:val="24"/>
        </w:rPr>
        <w:t>- изучение систем мониторинга  и прогнозирования стоимости проектов</w:t>
      </w:r>
    </w:p>
    <w:p w:rsidR="004D3530" w:rsidRPr="004D3530" w:rsidRDefault="004D3530" w:rsidP="00854F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0D4" w:rsidRPr="00E1065C" w:rsidRDefault="004810D4" w:rsidP="00E1065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65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A05EBB" w:rsidRDefault="004810D4" w:rsidP="00E106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</w:t>
      </w:r>
      <w:r w:rsidR="00E1065C" w:rsidRPr="00E1065C">
        <w:rPr>
          <w:rFonts w:ascii="Times New Roman" w:hAnsi="Times New Roman" w:cs="Times New Roman"/>
          <w:sz w:val="24"/>
          <w:szCs w:val="24"/>
        </w:rPr>
        <w:t>едующих  компетенций: ПК-</w:t>
      </w:r>
      <w:r w:rsidR="00854FE8">
        <w:rPr>
          <w:rFonts w:ascii="Times New Roman" w:hAnsi="Times New Roman" w:cs="Times New Roman"/>
          <w:sz w:val="24"/>
          <w:szCs w:val="24"/>
        </w:rPr>
        <w:t>5</w:t>
      </w:r>
      <w:r w:rsidR="00E1065C" w:rsidRPr="00E1065C">
        <w:rPr>
          <w:rFonts w:ascii="Times New Roman" w:hAnsi="Times New Roman" w:cs="Times New Roman"/>
          <w:sz w:val="24"/>
          <w:szCs w:val="24"/>
        </w:rPr>
        <w:t>, ПК-</w:t>
      </w:r>
      <w:r w:rsidR="00A05EBB">
        <w:rPr>
          <w:rFonts w:ascii="Times New Roman" w:hAnsi="Times New Roman" w:cs="Times New Roman"/>
          <w:sz w:val="24"/>
          <w:szCs w:val="24"/>
        </w:rPr>
        <w:t xml:space="preserve"> </w:t>
      </w:r>
      <w:r w:rsidR="00854FE8">
        <w:rPr>
          <w:rFonts w:ascii="Times New Roman" w:hAnsi="Times New Roman" w:cs="Times New Roman"/>
          <w:sz w:val="24"/>
          <w:szCs w:val="24"/>
        </w:rPr>
        <w:t>6,</w:t>
      </w:r>
      <w:r w:rsidR="004D3530">
        <w:rPr>
          <w:rFonts w:ascii="Times New Roman" w:hAnsi="Times New Roman" w:cs="Times New Roman"/>
          <w:sz w:val="24"/>
          <w:szCs w:val="24"/>
        </w:rPr>
        <w:t xml:space="preserve"> ПК-9, ПК-1</w:t>
      </w:r>
      <w:r w:rsidR="00854FE8">
        <w:rPr>
          <w:rFonts w:ascii="Times New Roman" w:hAnsi="Times New Roman" w:cs="Times New Roman"/>
          <w:sz w:val="24"/>
          <w:szCs w:val="24"/>
        </w:rPr>
        <w:t>2</w:t>
      </w:r>
      <w:r w:rsidR="004D3530">
        <w:rPr>
          <w:rFonts w:ascii="Times New Roman" w:hAnsi="Times New Roman" w:cs="Times New Roman"/>
          <w:sz w:val="24"/>
          <w:szCs w:val="24"/>
        </w:rPr>
        <w:t xml:space="preserve">, </w:t>
      </w:r>
      <w:r w:rsidR="00854FE8">
        <w:rPr>
          <w:rFonts w:ascii="Times New Roman" w:hAnsi="Times New Roman" w:cs="Times New Roman"/>
          <w:sz w:val="24"/>
          <w:szCs w:val="24"/>
        </w:rPr>
        <w:t>Д</w:t>
      </w:r>
      <w:r w:rsidR="004D3530">
        <w:rPr>
          <w:rFonts w:ascii="Times New Roman" w:hAnsi="Times New Roman" w:cs="Times New Roman"/>
          <w:sz w:val="24"/>
          <w:szCs w:val="24"/>
        </w:rPr>
        <w:t>ПК-</w:t>
      </w:r>
      <w:r w:rsidR="00854FE8">
        <w:rPr>
          <w:rFonts w:ascii="Times New Roman" w:hAnsi="Times New Roman" w:cs="Times New Roman"/>
          <w:sz w:val="24"/>
          <w:szCs w:val="24"/>
        </w:rPr>
        <w:t>4</w:t>
      </w:r>
      <w:r w:rsidR="004D3530">
        <w:rPr>
          <w:rFonts w:ascii="Times New Roman" w:hAnsi="Times New Roman" w:cs="Times New Roman"/>
          <w:sz w:val="24"/>
          <w:szCs w:val="24"/>
        </w:rPr>
        <w:t>.</w:t>
      </w:r>
    </w:p>
    <w:p w:rsidR="00E1065C" w:rsidRPr="00E1065C" w:rsidRDefault="00E1065C" w:rsidP="00854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65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854FE8" w:rsidRPr="00854FE8" w:rsidRDefault="00854FE8" w:rsidP="00854F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FE8">
        <w:rPr>
          <w:rFonts w:ascii="Times New Roman" w:hAnsi="Times New Roman" w:cs="Times New Roman"/>
          <w:b/>
          <w:sz w:val="24"/>
          <w:szCs w:val="24"/>
        </w:rPr>
        <w:t>ЗНАТЬ</w:t>
      </w:r>
      <w:r w:rsidRPr="00854FE8">
        <w:rPr>
          <w:rFonts w:ascii="Times New Roman" w:hAnsi="Times New Roman" w:cs="Times New Roman"/>
          <w:sz w:val="24"/>
          <w:szCs w:val="24"/>
        </w:rPr>
        <w:t>:</w:t>
      </w:r>
    </w:p>
    <w:p w:rsidR="00854FE8" w:rsidRPr="00854FE8" w:rsidRDefault="00854FE8" w:rsidP="00854FE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FE8">
        <w:rPr>
          <w:rFonts w:ascii="Times New Roman" w:hAnsi="Times New Roman" w:cs="Times New Roman"/>
          <w:sz w:val="24"/>
          <w:szCs w:val="24"/>
        </w:rPr>
        <w:t>основные принципы оценки стоимости проекта</w:t>
      </w:r>
    </w:p>
    <w:p w:rsidR="00854FE8" w:rsidRPr="00854FE8" w:rsidRDefault="00854FE8" w:rsidP="00854FE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FE8">
        <w:rPr>
          <w:rFonts w:ascii="Times New Roman" w:hAnsi="Times New Roman" w:cs="Times New Roman"/>
          <w:sz w:val="24"/>
          <w:szCs w:val="24"/>
        </w:rPr>
        <w:t xml:space="preserve">  методы оценки </w:t>
      </w:r>
      <w:r w:rsidR="006B2B5B">
        <w:rPr>
          <w:rFonts w:ascii="Times New Roman" w:hAnsi="Times New Roman" w:cs="Times New Roman"/>
          <w:sz w:val="24"/>
          <w:szCs w:val="24"/>
        </w:rPr>
        <w:t xml:space="preserve">экономической эффективности </w:t>
      </w:r>
      <w:r w:rsidRPr="00854FE8">
        <w:rPr>
          <w:rFonts w:ascii="Times New Roman" w:hAnsi="Times New Roman" w:cs="Times New Roman"/>
          <w:sz w:val="24"/>
          <w:szCs w:val="24"/>
        </w:rPr>
        <w:t>проекта;</w:t>
      </w:r>
    </w:p>
    <w:p w:rsidR="00854FE8" w:rsidRPr="00854FE8" w:rsidRDefault="00854FE8" w:rsidP="00854FE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FE8">
        <w:rPr>
          <w:rFonts w:ascii="Times New Roman" w:hAnsi="Times New Roman" w:cs="Times New Roman"/>
          <w:sz w:val="24"/>
          <w:szCs w:val="24"/>
        </w:rPr>
        <w:t> систему документационного обеспечения управления стоимостью проекта;</w:t>
      </w:r>
    </w:p>
    <w:p w:rsidR="00854FE8" w:rsidRPr="00854FE8" w:rsidRDefault="00854FE8" w:rsidP="00854F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FE8">
        <w:rPr>
          <w:rFonts w:ascii="Times New Roman" w:hAnsi="Times New Roman" w:cs="Times New Roman"/>
          <w:b/>
          <w:sz w:val="24"/>
          <w:szCs w:val="24"/>
        </w:rPr>
        <w:t>УМЕТЬ</w:t>
      </w:r>
      <w:r w:rsidRPr="00854FE8">
        <w:rPr>
          <w:rFonts w:ascii="Times New Roman" w:hAnsi="Times New Roman" w:cs="Times New Roman"/>
          <w:sz w:val="24"/>
          <w:szCs w:val="24"/>
        </w:rPr>
        <w:t>:</w:t>
      </w:r>
    </w:p>
    <w:p w:rsidR="00854FE8" w:rsidRPr="00854FE8" w:rsidRDefault="00854FE8" w:rsidP="00854FE8">
      <w:pPr>
        <w:pStyle w:val="ConsPlusNonformat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FE8">
        <w:rPr>
          <w:rFonts w:ascii="Times New Roman" w:hAnsi="Times New Roman" w:cs="Times New Roman"/>
          <w:sz w:val="24"/>
          <w:szCs w:val="24"/>
        </w:rPr>
        <w:t>применять инструменты и методы управления стоимостью проекта;</w:t>
      </w:r>
    </w:p>
    <w:p w:rsidR="00854FE8" w:rsidRPr="00854FE8" w:rsidRDefault="00854FE8" w:rsidP="00854FE8">
      <w:pPr>
        <w:pStyle w:val="ConsPlusNonformat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FE8">
        <w:rPr>
          <w:rFonts w:ascii="Times New Roman" w:hAnsi="Times New Roman" w:cs="Times New Roman"/>
          <w:sz w:val="24"/>
          <w:szCs w:val="24"/>
        </w:rPr>
        <w:t xml:space="preserve"> разрабатывать основные документы проекта;</w:t>
      </w:r>
    </w:p>
    <w:p w:rsidR="00854FE8" w:rsidRPr="00854FE8" w:rsidRDefault="00854FE8" w:rsidP="00854FE8">
      <w:pPr>
        <w:pStyle w:val="ConsPlusNonformat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FE8">
        <w:rPr>
          <w:rFonts w:ascii="Times New Roman" w:hAnsi="Times New Roman" w:cs="Times New Roman"/>
          <w:sz w:val="24"/>
          <w:szCs w:val="24"/>
        </w:rPr>
        <w:t>составлять, контро</w:t>
      </w:r>
      <w:r w:rsidR="006B2B5B">
        <w:rPr>
          <w:rFonts w:ascii="Times New Roman" w:hAnsi="Times New Roman" w:cs="Times New Roman"/>
          <w:sz w:val="24"/>
          <w:szCs w:val="24"/>
        </w:rPr>
        <w:t>лировать и анализировать бюджет</w:t>
      </w:r>
      <w:r w:rsidRPr="00854FE8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6B2B5B">
        <w:rPr>
          <w:rFonts w:ascii="Times New Roman" w:hAnsi="Times New Roman" w:cs="Times New Roman"/>
          <w:sz w:val="24"/>
          <w:szCs w:val="24"/>
        </w:rPr>
        <w:t>а</w:t>
      </w:r>
    </w:p>
    <w:p w:rsidR="00854FE8" w:rsidRPr="00854FE8" w:rsidRDefault="00854FE8" w:rsidP="00854FE8">
      <w:pPr>
        <w:pStyle w:val="ConsPlusNonformat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FE8">
        <w:rPr>
          <w:rFonts w:ascii="Times New Roman" w:hAnsi="Times New Roman" w:cs="Times New Roman"/>
          <w:sz w:val="24"/>
          <w:szCs w:val="24"/>
        </w:rPr>
        <w:t xml:space="preserve"> применять программное обеспечение для управления стоимостью проекта </w:t>
      </w:r>
    </w:p>
    <w:p w:rsidR="00854FE8" w:rsidRPr="00854FE8" w:rsidRDefault="00854FE8" w:rsidP="00854F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FE8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854FE8">
        <w:rPr>
          <w:rFonts w:ascii="Times New Roman" w:hAnsi="Times New Roman" w:cs="Times New Roman"/>
          <w:sz w:val="24"/>
          <w:szCs w:val="24"/>
        </w:rPr>
        <w:t>:</w:t>
      </w:r>
    </w:p>
    <w:p w:rsidR="00854FE8" w:rsidRPr="00854FE8" w:rsidRDefault="00854FE8" w:rsidP="00854FE8">
      <w:pPr>
        <w:pStyle w:val="ConsPlusNonformat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FE8">
        <w:rPr>
          <w:rFonts w:ascii="Times New Roman" w:hAnsi="Times New Roman" w:cs="Times New Roman"/>
          <w:sz w:val="24"/>
          <w:szCs w:val="24"/>
        </w:rPr>
        <w:t>общей методологией и инструментарием по управлению проектами;</w:t>
      </w:r>
    </w:p>
    <w:p w:rsidR="00854FE8" w:rsidRPr="00854FE8" w:rsidRDefault="00854FE8" w:rsidP="00854FE8">
      <w:pPr>
        <w:pStyle w:val="ConsPlusNonformat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FE8">
        <w:rPr>
          <w:rFonts w:ascii="Times New Roman" w:hAnsi="Times New Roman" w:cs="Times New Roman"/>
          <w:sz w:val="24"/>
          <w:szCs w:val="24"/>
        </w:rPr>
        <w:t xml:space="preserve"> принципиальной схемой документооборота проекта; </w:t>
      </w:r>
    </w:p>
    <w:p w:rsidR="00854FE8" w:rsidRPr="00854FE8" w:rsidRDefault="00854FE8" w:rsidP="00854FE8">
      <w:pPr>
        <w:pStyle w:val="ConsPlusNonformat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FE8">
        <w:rPr>
          <w:rFonts w:ascii="Times New Roman" w:hAnsi="Times New Roman" w:cs="Times New Roman"/>
          <w:sz w:val="24"/>
          <w:szCs w:val="24"/>
        </w:rPr>
        <w:t xml:space="preserve"> основами компьютерного моделирования проекта;</w:t>
      </w:r>
    </w:p>
    <w:p w:rsidR="00854FE8" w:rsidRPr="00854FE8" w:rsidRDefault="00854FE8" w:rsidP="00854FE8">
      <w:pPr>
        <w:pStyle w:val="ConsPlusNonformat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FE8">
        <w:rPr>
          <w:rFonts w:ascii="Times New Roman" w:hAnsi="Times New Roman" w:cs="Times New Roman"/>
          <w:sz w:val="24"/>
          <w:szCs w:val="24"/>
        </w:rPr>
        <w:t xml:space="preserve"> подходами к оценке личных качеств менеджера проекта и его способности к   работе в команде.</w:t>
      </w:r>
    </w:p>
    <w:p w:rsidR="00E1065C" w:rsidRPr="00EA4321" w:rsidRDefault="00E1065C" w:rsidP="00E106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6B2B5B" w:rsidRPr="005E0EAD" w:rsidRDefault="006B2B5B" w:rsidP="004D3530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0EAD">
        <w:rPr>
          <w:rFonts w:ascii="Times New Roman" w:hAnsi="Times New Roman" w:cs="Times New Roman"/>
          <w:bCs/>
          <w:sz w:val="24"/>
          <w:szCs w:val="24"/>
        </w:rPr>
        <w:t>Планирование управления стоимостью проекта.</w:t>
      </w:r>
    </w:p>
    <w:p w:rsidR="006B2B5B" w:rsidRPr="005E0EAD" w:rsidRDefault="006B2B5B" w:rsidP="004D353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EAD">
        <w:rPr>
          <w:rFonts w:ascii="Times New Roman" w:hAnsi="Times New Roman" w:cs="Times New Roman"/>
          <w:bCs/>
          <w:iCs/>
          <w:sz w:val="24"/>
          <w:szCs w:val="24"/>
        </w:rPr>
        <w:t>Оценка стоимости</w:t>
      </w:r>
      <w:r w:rsidRPr="005E0EAD">
        <w:rPr>
          <w:rFonts w:ascii="Times New Roman" w:hAnsi="Times New Roman" w:cs="Times New Roman"/>
          <w:sz w:val="24"/>
          <w:szCs w:val="24"/>
        </w:rPr>
        <w:t xml:space="preserve"> проекта.  Методы оценки стоимости проекта</w:t>
      </w:r>
      <w:r w:rsidRPr="005E0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3530" w:rsidRPr="005E0EAD" w:rsidRDefault="006B2B5B" w:rsidP="004D353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EAD">
        <w:rPr>
          <w:rFonts w:ascii="Times New Roman" w:hAnsi="Times New Roman" w:cs="Times New Roman"/>
          <w:sz w:val="24"/>
          <w:szCs w:val="24"/>
        </w:rPr>
        <w:t>Определение бюджета проекта</w:t>
      </w:r>
      <w:r w:rsidR="004D3530" w:rsidRPr="005E0E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2B5B" w:rsidRPr="005E0EAD" w:rsidRDefault="006B2B5B" w:rsidP="004D35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0EAD">
        <w:rPr>
          <w:rFonts w:ascii="Times New Roman" w:hAnsi="Times New Roman" w:cs="Times New Roman"/>
          <w:sz w:val="24"/>
          <w:szCs w:val="24"/>
        </w:rPr>
        <w:t>Контроль и прогнозирование стоимости проекта.</w:t>
      </w:r>
    </w:p>
    <w:p w:rsidR="00E1065C" w:rsidRPr="00EA4321" w:rsidRDefault="00E1065C" w:rsidP="00E106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4D3530" w:rsidRDefault="004D3530" w:rsidP="004D35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Очная форма обучения:</w:t>
      </w:r>
    </w:p>
    <w:p w:rsidR="004D3530" w:rsidRDefault="004D3530" w:rsidP="004D35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Объем дисциплины –</w:t>
      </w:r>
      <w:r w:rsidR="006B2B5B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6B2B5B">
        <w:rPr>
          <w:rFonts w:ascii="Times New Roman" w:hAnsi="Times New Roman" w:cs="Times New Roman"/>
          <w:sz w:val="24"/>
          <w:szCs w:val="24"/>
        </w:rPr>
        <w:t>216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D3530" w:rsidRPr="007E3C95" w:rsidRDefault="004D3530" w:rsidP="004D35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лекции –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D3530" w:rsidRDefault="004D3530" w:rsidP="004D35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D3530" w:rsidRPr="007E3C95" w:rsidRDefault="004D3530" w:rsidP="004D35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B2B5B">
        <w:rPr>
          <w:rFonts w:ascii="Times New Roman" w:hAnsi="Times New Roman" w:cs="Times New Roman"/>
          <w:sz w:val="24"/>
          <w:szCs w:val="24"/>
        </w:rPr>
        <w:t>11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3530" w:rsidRPr="007E3C95" w:rsidRDefault="004D3530" w:rsidP="004D35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</w:t>
      </w:r>
      <w:r w:rsidR="006B2B5B">
        <w:rPr>
          <w:rFonts w:ascii="Times New Roman" w:hAnsi="Times New Roman" w:cs="Times New Roman"/>
          <w:sz w:val="24"/>
          <w:szCs w:val="24"/>
        </w:rPr>
        <w:t>, курсовой проект</w:t>
      </w:r>
    </w:p>
    <w:p w:rsidR="004D3530" w:rsidRDefault="004D3530" w:rsidP="004D35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 форма обучения:</w:t>
      </w:r>
    </w:p>
    <w:p w:rsidR="006B2B5B" w:rsidRDefault="004D3530" w:rsidP="006B2B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B2B5B">
        <w:rPr>
          <w:rFonts w:ascii="Times New Roman" w:hAnsi="Times New Roman" w:cs="Times New Roman"/>
          <w:sz w:val="24"/>
          <w:szCs w:val="24"/>
        </w:rPr>
        <w:t>6</w:t>
      </w:r>
      <w:r w:rsidR="006B2B5B"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6B2B5B">
        <w:rPr>
          <w:rFonts w:ascii="Times New Roman" w:hAnsi="Times New Roman" w:cs="Times New Roman"/>
          <w:sz w:val="24"/>
          <w:szCs w:val="24"/>
        </w:rPr>
        <w:t>х</w:t>
      </w:r>
      <w:r w:rsidR="006B2B5B"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6B2B5B">
        <w:rPr>
          <w:rFonts w:ascii="Times New Roman" w:hAnsi="Times New Roman" w:cs="Times New Roman"/>
          <w:sz w:val="24"/>
          <w:szCs w:val="24"/>
        </w:rPr>
        <w:t>216</w:t>
      </w:r>
      <w:r w:rsidR="006B2B5B" w:rsidRPr="007E3C95">
        <w:rPr>
          <w:rFonts w:ascii="Times New Roman" w:hAnsi="Times New Roman" w:cs="Times New Roman"/>
          <w:sz w:val="24"/>
          <w:szCs w:val="24"/>
        </w:rPr>
        <w:t xml:space="preserve"> час.), в том числе</w:t>
      </w:r>
      <w:r w:rsidR="006B2B5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D3530" w:rsidRPr="00152A7C" w:rsidRDefault="004D3530" w:rsidP="004D35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4D3530" w:rsidRPr="00152A7C" w:rsidRDefault="004D3530" w:rsidP="004D35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D3530" w:rsidRPr="00152A7C" w:rsidRDefault="004D3530" w:rsidP="004D35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E0EAD">
        <w:rPr>
          <w:rFonts w:ascii="Times New Roman" w:hAnsi="Times New Roman" w:cs="Times New Roman"/>
          <w:sz w:val="24"/>
          <w:szCs w:val="24"/>
        </w:rPr>
        <w:t>81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D3530" w:rsidRPr="00CC5A50" w:rsidRDefault="004D3530" w:rsidP="004D35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5E0EAD">
        <w:rPr>
          <w:rFonts w:ascii="Times New Roman" w:hAnsi="Times New Roman" w:cs="Times New Roman"/>
          <w:sz w:val="24"/>
          <w:szCs w:val="24"/>
        </w:rPr>
        <w:t xml:space="preserve"> экзамен, курсовой проект</w:t>
      </w:r>
    </w:p>
    <w:p w:rsidR="004810D4" w:rsidRPr="00E1065C" w:rsidRDefault="00E1065C" w:rsidP="00E1065C">
      <w:pPr>
        <w:tabs>
          <w:tab w:val="left" w:pos="31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4810D4" w:rsidRPr="00E1065C" w:rsidSect="00CB6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0D4"/>
    <w:rsid w:val="001E7F6A"/>
    <w:rsid w:val="002F7DB2"/>
    <w:rsid w:val="003E53CB"/>
    <w:rsid w:val="00440701"/>
    <w:rsid w:val="004810D4"/>
    <w:rsid w:val="004D3530"/>
    <w:rsid w:val="005E0EAD"/>
    <w:rsid w:val="006B2B5B"/>
    <w:rsid w:val="00727199"/>
    <w:rsid w:val="00754EDD"/>
    <w:rsid w:val="007D3714"/>
    <w:rsid w:val="00854FE8"/>
    <w:rsid w:val="008A45F9"/>
    <w:rsid w:val="008D0FC9"/>
    <w:rsid w:val="0095107C"/>
    <w:rsid w:val="00A05EBB"/>
    <w:rsid w:val="00A62232"/>
    <w:rsid w:val="00B06BDA"/>
    <w:rsid w:val="00CB6846"/>
    <w:rsid w:val="00E1065C"/>
    <w:rsid w:val="00E5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B4BEC-50A0-43B8-A526-718838A59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0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353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54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ASUS</cp:lastModifiedBy>
  <cp:revision>2</cp:revision>
  <dcterms:created xsi:type="dcterms:W3CDTF">2019-04-20T16:49:00Z</dcterms:created>
  <dcterms:modified xsi:type="dcterms:W3CDTF">2019-04-20T16:49:00Z</dcterms:modified>
</cp:coreProperties>
</file>