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1A7">
        <w:rPr>
          <w:rFonts w:ascii="Times New Roman" w:hAnsi="Times New Roman" w:cs="Times New Roman"/>
          <w:sz w:val="24"/>
          <w:szCs w:val="24"/>
        </w:rPr>
        <w:t>АННОТАЦИЯ</w:t>
      </w:r>
    </w:p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Дисциплины</w:t>
      </w:r>
    </w:p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«</w:t>
      </w:r>
      <w:r w:rsidR="005E21A7" w:rsidRPr="005E21A7">
        <w:rPr>
          <w:rFonts w:ascii="Times New Roman" w:hAnsi="Times New Roman" w:cs="Times New Roman"/>
          <w:sz w:val="24"/>
          <w:szCs w:val="24"/>
        </w:rPr>
        <w:t>МЕТОДЫ ПРИНЯТИЯ УПРАВЛЕНЧЕСКИХ РЕШЕНИЙ</w:t>
      </w:r>
      <w:r w:rsidRPr="005E21A7">
        <w:rPr>
          <w:rFonts w:ascii="Times New Roman" w:hAnsi="Times New Roman" w:cs="Times New Roman"/>
          <w:sz w:val="24"/>
          <w:szCs w:val="24"/>
        </w:rPr>
        <w:t>»</w:t>
      </w:r>
    </w:p>
    <w:p w:rsidR="005E21A7" w:rsidRPr="005E21A7" w:rsidRDefault="005E21A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877" w:rsidRPr="005E21A7" w:rsidRDefault="00994877" w:rsidP="00666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Направление подготовки – 38.03.02 «Менеджмент»</w:t>
      </w:r>
    </w:p>
    <w:p w:rsidR="00994877" w:rsidRPr="005E21A7" w:rsidRDefault="00994877" w:rsidP="00666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994877" w:rsidRPr="005E21A7" w:rsidRDefault="005E21A7" w:rsidP="00666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</w:t>
      </w:r>
      <w:r w:rsidR="00994877" w:rsidRPr="005E21A7">
        <w:rPr>
          <w:rFonts w:ascii="Times New Roman" w:hAnsi="Times New Roman" w:cs="Times New Roman"/>
          <w:sz w:val="24"/>
          <w:szCs w:val="24"/>
        </w:rPr>
        <w:t xml:space="preserve"> –«Маркетинг»</w:t>
      </w:r>
      <w:r w:rsidR="00854AE0" w:rsidRPr="005E21A7">
        <w:rPr>
          <w:rFonts w:ascii="Times New Roman" w:hAnsi="Times New Roman" w:cs="Times New Roman"/>
          <w:sz w:val="24"/>
          <w:szCs w:val="24"/>
        </w:rPr>
        <w:t xml:space="preserve">, </w:t>
      </w:r>
      <w:r w:rsidRPr="005E21A7">
        <w:rPr>
          <w:rFonts w:ascii="Times New Roman" w:hAnsi="Times New Roman" w:cs="Times New Roman"/>
          <w:sz w:val="24"/>
          <w:szCs w:val="24"/>
        </w:rPr>
        <w:t xml:space="preserve">«Управление человеческими ресурсами», </w:t>
      </w:r>
      <w:r w:rsidR="00854AE0" w:rsidRPr="005E21A7">
        <w:rPr>
          <w:rFonts w:ascii="Times New Roman" w:hAnsi="Times New Roman" w:cs="Times New Roman"/>
          <w:sz w:val="24"/>
          <w:szCs w:val="24"/>
        </w:rPr>
        <w:t>«Финансовый менеджмент»</w:t>
      </w:r>
      <w:r w:rsidRPr="005E21A7">
        <w:rPr>
          <w:rFonts w:ascii="Times New Roman" w:hAnsi="Times New Roman" w:cs="Times New Roman"/>
          <w:sz w:val="24"/>
          <w:szCs w:val="24"/>
        </w:rPr>
        <w:t>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основной профессиональной образовательной программы 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0E38">
        <w:rPr>
          <w:rFonts w:ascii="Times New Roman" w:hAnsi="Times New Roman" w:cs="Times New Roman"/>
          <w:sz w:val="24"/>
          <w:szCs w:val="24"/>
        </w:rPr>
        <w:t xml:space="preserve">исциплина «Методы принятия управленческих решений» </w:t>
      </w:r>
      <w:r w:rsidR="009D7391" w:rsidRPr="004C0E38">
        <w:rPr>
          <w:rFonts w:ascii="Times New Roman" w:hAnsi="Times New Roman" w:cs="Times New Roman"/>
          <w:sz w:val="24"/>
          <w:szCs w:val="24"/>
        </w:rPr>
        <w:t>(</w:t>
      </w:r>
      <w:r w:rsidR="004C0E38" w:rsidRPr="004C0E3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4C0E38" w:rsidRPr="004C0E38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4C0E38" w:rsidRPr="004C0E38">
        <w:rPr>
          <w:rFonts w:ascii="Times New Roman" w:hAnsi="Times New Roman" w:cs="Times New Roman"/>
          <w:sz w:val="24"/>
          <w:szCs w:val="24"/>
        </w:rPr>
        <w:t>16</w:t>
      </w:r>
      <w:r w:rsidR="009D7391" w:rsidRPr="004C0E38">
        <w:rPr>
          <w:rFonts w:ascii="Times New Roman" w:hAnsi="Times New Roman" w:cs="Times New Roman"/>
          <w:sz w:val="24"/>
          <w:szCs w:val="24"/>
        </w:rPr>
        <w:t xml:space="preserve">) </w:t>
      </w:r>
      <w:r w:rsidRPr="004C0E38">
        <w:rPr>
          <w:rFonts w:ascii="Times New Roman" w:hAnsi="Times New Roman" w:cs="Times New Roman"/>
          <w:sz w:val="24"/>
          <w:szCs w:val="24"/>
        </w:rPr>
        <w:t>относит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базовой </w:t>
      </w:r>
      <w:r w:rsidRPr="004C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9D7391" w:rsidRPr="004C0E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</w:t>
      </w:r>
      <w:r w:rsidR="009D7391"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дисциплиной.</w:t>
      </w:r>
    </w:p>
    <w:p w:rsidR="00994877" w:rsidRPr="005E21A7" w:rsidRDefault="00994877" w:rsidP="006663DC">
      <w:pPr>
        <w:pStyle w:val="a3"/>
        <w:keepNext/>
        <w:numPr>
          <w:ilvl w:val="0"/>
          <w:numId w:val="15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дисциплины  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формирование компетенций, указанных в 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знаний, указанных в 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умений, указанных в 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навыков, указанных в 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>п.3</w:t>
      </w:r>
      <w:r w:rsidRPr="00666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877" w:rsidRPr="006663DC" w:rsidRDefault="00994877" w:rsidP="006663DC">
      <w:pPr>
        <w:pStyle w:val="a3"/>
        <w:keepNext/>
        <w:numPr>
          <w:ilvl w:val="0"/>
          <w:numId w:val="15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994877" w:rsidRPr="005E21A7" w:rsidRDefault="00994877" w:rsidP="006663D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1A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5E21A7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5E21A7">
        <w:rPr>
          <w:rFonts w:ascii="Times New Roman" w:hAnsi="Times New Roman" w:cs="Times New Roman"/>
          <w:sz w:val="24"/>
          <w:szCs w:val="24"/>
        </w:rPr>
        <w:t>:</w:t>
      </w:r>
    </w:p>
    <w:p w:rsidR="001F6ACD" w:rsidRDefault="001F6ACD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ОК-4; ОПК-6; ПК-1, 5, 8, 10, 15</w:t>
      </w:r>
    </w:p>
    <w:p w:rsidR="00994877" w:rsidRPr="001F6ACD" w:rsidRDefault="00994877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результате освоения тем дисциплины студент должен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ЗНАТЬ: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сущность, содержание и принципы деятельности менеджера при принятии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методы принятия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математические модели принятия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законы функционирования фирмы как системы;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методы, способы и средства получения, хранения и переработки информации, необходимой для принятия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основное содержание системного и ситуационного подходов к управлению организацией;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понятия и инструменты алгебры и геометрии, математического анализа, теории вероятностей, математической и социально-экономической статистики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УМЕТЬ: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оценивать условия и последствия принимаемых организационно-управленческих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выбирать математические модели организационных систем, анализировать их адекватность, проводить адаптацию моделей к конкретным задачам управления;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применять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информационные технологии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для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решения управленческих задач;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моделировать бизнес-процессы и знакомство с методами реорганизации бизнес-процессов;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проводить анализ операционной деятельности организации и использовать его результаты для подготовки управленческих решений.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решать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типовые математические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задачи, используемые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 принятии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проводить аудит человеческих ресурсов и осуществлять диагностику организационной культуры;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анализировать взаимосвязи между функциональными стратегиями компаний с целью подготовки сбалансированных управленческих решений;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финансировании.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ВЛАДЕТЬ: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методами программного обеспечения анализа и количественного моделирования систем управления;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методами и программными средствами обработки деловой информации, 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математическими, статистическими</w:t>
      </w: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 количественными методами решения типовых организационно управленческих задач;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программным обеспечением для работы с деловой информацией и основами Интернет-технологий;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методами принятия решений в управлении операционной (производственной) деятельностью организаций;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изменений;</w:t>
      </w:r>
    </w:p>
    <w:p w:rsidR="006663DC" w:rsidRPr="006663DC" w:rsidRDefault="006663D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управления.</w:t>
      </w:r>
    </w:p>
    <w:p w:rsidR="006F0631" w:rsidRPr="005E21A7" w:rsidRDefault="006F0631" w:rsidP="006663D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Методы принятия управленческих решений. Основные понятия и определения.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Технология и организация процесса разработки управленческого решения.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 хорошо структурированных проблем.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решений в условиях неопределенности и риска.</w:t>
      </w:r>
    </w:p>
    <w:p w:rsidR="00587F9C" w:rsidRP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 неструктурированных проблем.</w:t>
      </w:r>
    </w:p>
    <w:p w:rsidR="00587F9C" w:rsidRDefault="00587F9C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6663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Реализация решений.</w:t>
      </w:r>
    </w:p>
    <w:p w:rsidR="00994877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94877"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дисциплины и виды учебной работы</w:t>
      </w:r>
    </w:p>
    <w:p w:rsidR="00994877" w:rsidRPr="005E21A7" w:rsidRDefault="00994877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очной формы обучения: 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час.), в том числе: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4F0B0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43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</w:t>
      </w:r>
      <w:r w:rsidR="004F0B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F0631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</w:t>
      </w:r>
      <w:r w:rsidR="004F0B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4F0B0E" w:rsidRPr="005E21A7" w:rsidRDefault="004F0B0E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 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10 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90 час.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F86551" w:rsidRPr="005E21A7" w:rsidRDefault="00F8655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6F0631" w:rsidRPr="005E21A7" w:rsidRDefault="006F0631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3D7" w:rsidRPr="005E21A7" w:rsidRDefault="006D53D7" w:rsidP="0066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D53D7" w:rsidRPr="005E21A7" w:rsidSect="005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2A0"/>
    <w:multiLevelType w:val="hybridMultilevel"/>
    <w:tmpl w:val="B4EA010C"/>
    <w:lvl w:ilvl="0" w:tplc="B6463BC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A61FB6"/>
    <w:multiLevelType w:val="hybridMultilevel"/>
    <w:tmpl w:val="5DEA46BA"/>
    <w:lvl w:ilvl="0" w:tplc="D7C89F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42B74D9"/>
    <w:multiLevelType w:val="hybridMultilevel"/>
    <w:tmpl w:val="5644F2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A94"/>
    <w:multiLevelType w:val="hybridMultilevel"/>
    <w:tmpl w:val="70CEFEB2"/>
    <w:lvl w:ilvl="0" w:tplc="B6463B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345395"/>
    <w:multiLevelType w:val="hybridMultilevel"/>
    <w:tmpl w:val="A79A41CE"/>
    <w:lvl w:ilvl="0" w:tplc="D7C89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508DF"/>
    <w:multiLevelType w:val="hybridMultilevel"/>
    <w:tmpl w:val="19D20E02"/>
    <w:lvl w:ilvl="0" w:tplc="B6463BC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03C6"/>
    <w:multiLevelType w:val="hybridMultilevel"/>
    <w:tmpl w:val="FB7A2448"/>
    <w:lvl w:ilvl="0" w:tplc="D7C89F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7BB8"/>
    <w:multiLevelType w:val="multilevel"/>
    <w:tmpl w:val="4596E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E0FF1"/>
    <w:multiLevelType w:val="hybridMultilevel"/>
    <w:tmpl w:val="7904010A"/>
    <w:lvl w:ilvl="0" w:tplc="B6463BC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30B6832"/>
    <w:multiLevelType w:val="hybridMultilevel"/>
    <w:tmpl w:val="259678F8"/>
    <w:lvl w:ilvl="0" w:tplc="B6463B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3E6D7D"/>
    <w:multiLevelType w:val="hybridMultilevel"/>
    <w:tmpl w:val="4FCE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A486D"/>
    <w:multiLevelType w:val="hybridMultilevel"/>
    <w:tmpl w:val="62C2391E"/>
    <w:lvl w:ilvl="0" w:tplc="D7C89F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A974C8"/>
    <w:multiLevelType w:val="hybridMultilevel"/>
    <w:tmpl w:val="3702B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3C"/>
    <w:rsid w:val="000707A6"/>
    <w:rsid w:val="001C5E64"/>
    <w:rsid w:val="001F6ACD"/>
    <w:rsid w:val="00383E85"/>
    <w:rsid w:val="004C0E38"/>
    <w:rsid w:val="004C1C35"/>
    <w:rsid w:val="004F0B0E"/>
    <w:rsid w:val="00532F16"/>
    <w:rsid w:val="00587F9C"/>
    <w:rsid w:val="005C5E46"/>
    <w:rsid w:val="005E21A7"/>
    <w:rsid w:val="006663DC"/>
    <w:rsid w:val="00692DA5"/>
    <w:rsid w:val="006D53D7"/>
    <w:rsid w:val="006F0631"/>
    <w:rsid w:val="00745492"/>
    <w:rsid w:val="0075391C"/>
    <w:rsid w:val="00854AE0"/>
    <w:rsid w:val="0089043C"/>
    <w:rsid w:val="008F5636"/>
    <w:rsid w:val="00942388"/>
    <w:rsid w:val="00963B38"/>
    <w:rsid w:val="00994877"/>
    <w:rsid w:val="009D7391"/>
    <w:rsid w:val="00B55D0B"/>
    <w:rsid w:val="00B62813"/>
    <w:rsid w:val="00B92247"/>
    <w:rsid w:val="00C36F6B"/>
    <w:rsid w:val="00D04100"/>
    <w:rsid w:val="00D433A5"/>
    <w:rsid w:val="00DA7F9D"/>
    <w:rsid w:val="00DD35D3"/>
    <w:rsid w:val="00DF18D9"/>
    <w:rsid w:val="00E308EA"/>
    <w:rsid w:val="00F86551"/>
    <w:rsid w:val="00FE4DDA"/>
    <w:rsid w:val="00FF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30AE-EE22-44A7-8DCD-45FA18D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6D53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sait">
    <w:name w:val="zagsait"/>
    <w:basedOn w:val="a"/>
    <w:rsid w:val="006D53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D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7EAA-B7CA-41E6-A7CA-18485718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Клюев</cp:lastModifiedBy>
  <cp:revision>2</cp:revision>
  <dcterms:created xsi:type="dcterms:W3CDTF">2019-04-10T08:55:00Z</dcterms:created>
  <dcterms:modified xsi:type="dcterms:W3CDTF">2019-04-10T08:55:00Z</dcterms:modified>
</cp:coreProperties>
</file>