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56" w:rsidRPr="00AA1702" w:rsidRDefault="005C345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</w:p>
    <w:p w:rsidR="005C3456" w:rsidRPr="00F11431" w:rsidRDefault="005C345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C3456" w:rsidRPr="00F11431" w:rsidRDefault="005C345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C3456" w:rsidRPr="00F11431" w:rsidRDefault="005C345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5C3456" w:rsidRPr="00F11431" w:rsidRDefault="005C345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5C3456" w:rsidRPr="00F11431" w:rsidRDefault="005C3456" w:rsidP="00302D96">
      <w:pPr>
        <w:jc w:val="center"/>
        <w:rPr>
          <w:sz w:val="28"/>
          <w:szCs w:val="28"/>
        </w:rPr>
      </w:pPr>
    </w:p>
    <w:p w:rsidR="005C3456" w:rsidRPr="00F11431" w:rsidRDefault="005C345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Pr="003936D3">
        <w:rPr>
          <w:bCs/>
          <w:sz w:val="28"/>
          <w:szCs w:val="28"/>
        </w:rPr>
        <w:t>Экономика и менеджмент в строительстве</w:t>
      </w:r>
      <w:r w:rsidRPr="003936D3">
        <w:rPr>
          <w:sz w:val="28"/>
          <w:szCs w:val="28"/>
        </w:rPr>
        <w:t>»</w:t>
      </w:r>
    </w:p>
    <w:p w:rsidR="005C3456" w:rsidRPr="00F11431" w:rsidRDefault="005C3456" w:rsidP="00302D96">
      <w:pPr>
        <w:jc w:val="center"/>
        <w:rPr>
          <w:sz w:val="28"/>
          <w:szCs w:val="28"/>
        </w:rPr>
      </w:pPr>
    </w:p>
    <w:p w:rsidR="005C3456" w:rsidRPr="00F11431" w:rsidRDefault="005C3456" w:rsidP="00302D96">
      <w:pPr>
        <w:jc w:val="center"/>
        <w:rPr>
          <w:sz w:val="28"/>
          <w:szCs w:val="28"/>
        </w:rPr>
      </w:pPr>
    </w:p>
    <w:p w:rsidR="005C3456" w:rsidRPr="00F11431" w:rsidRDefault="005C3456" w:rsidP="00302D96">
      <w:pPr>
        <w:spacing w:line="360" w:lineRule="auto"/>
        <w:ind w:left="5245"/>
        <w:rPr>
          <w:sz w:val="28"/>
          <w:szCs w:val="28"/>
        </w:rPr>
      </w:pPr>
    </w:p>
    <w:p w:rsidR="005C3456" w:rsidRDefault="005C3456" w:rsidP="00302D96">
      <w:pPr>
        <w:spacing w:line="360" w:lineRule="auto"/>
        <w:ind w:left="5245"/>
        <w:rPr>
          <w:sz w:val="28"/>
          <w:szCs w:val="28"/>
        </w:rPr>
      </w:pPr>
    </w:p>
    <w:p w:rsidR="005C3456" w:rsidRDefault="005C3456" w:rsidP="00302D96">
      <w:pPr>
        <w:spacing w:line="360" w:lineRule="auto"/>
        <w:ind w:left="5245"/>
        <w:rPr>
          <w:sz w:val="28"/>
          <w:szCs w:val="28"/>
        </w:rPr>
      </w:pPr>
    </w:p>
    <w:p w:rsidR="005C3456" w:rsidRDefault="005C3456" w:rsidP="00302D96">
      <w:pPr>
        <w:spacing w:line="360" w:lineRule="auto"/>
        <w:ind w:left="5245"/>
        <w:rPr>
          <w:sz w:val="28"/>
          <w:szCs w:val="28"/>
        </w:rPr>
      </w:pPr>
    </w:p>
    <w:p w:rsidR="005C3456" w:rsidRPr="00F11431" w:rsidRDefault="005C3456" w:rsidP="00302D96">
      <w:pPr>
        <w:spacing w:line="360" w:lineRule="auto"/>
        <w:ind w:left="5245"/>
        <w:rPr>
          <w:sz w:val="28"/>
          <w:szCs w:val="28"/>
        </w:rPr>
      </w:pPr>
    </w:p>
    <w:p w:rsidR="005C3456" w:rsidRPr="00F11431" w:rsidRDefault="005C3456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5C3456" w:rsidRPr="00F11431" w:rsidRDefault="005C3456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5C3456" w:rsidRPr="003936D3" w:rsidRDefault="005C3456" w:rsidP="00302D96">
      <w:pPr>
        <w:jc w:val="center"/>
        <w:rPr>
          <w:sz w:val="28"/>
          <w:szCs w:val="28"/>
        </w:rPr>
      </w:pPr>
      <w:r w:rsidRPr="003936D3">
        <w:rPr>
          <w:sz w:val="28"/>
          <w:szCs w:val="28"/>
        </w:rPr>
        <w:t>«АНАЛИЗ ФИНАНСОВО-ХОЗЯЙСТВЕННОЙ ДЕЯТЕЛЬНОСТИ» (Б1.В.ДВ.</w:t>
      </w:r>
      <w:r>
        <w:rPr>
          <w:sz w:val="28"/>
          <w:szCs w:val="28"/>
        </w:rPr>
        <w:t>11</w:t>
      </w:r>
      <w:r w:rsidRPr="003936D3">
        <w:rPr>
          <w:sz w:val="28"/>
          <w:szCs w:val="28"/>
        </w:rPr>
        <w:t>.1)</w:t>
      </w:r>
    </w:p>
    <w:p w:rsidR="005C3456" w:rsidRPr="00F11431" w:rsidRDefault="005C3456" w:rsidP="00302D96">
      <w:pPr>
        <w:jc w:val="center"/>
        <w:rPr>
          <w:sz w:val="28"/>
          <w:szCs w:val="28"/>
        </w:rPr>
      </w:pPr>
    </w:p>
    <w:p w:rsidR="005C3456" w:rsidRPr="00F11431" w:rsidRDefault="005C345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направления </w:t>
      </w:r>
    </w:p>
    <w:p w:rsidR="005C3456" w:rsidRPr="00F11431" w:rsidRDefault="005C3456" w:rsidP="00D97BBF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7B65BA">
        <w:rPr>
          <w:sz w:val="28"/>
          <w:szCs w:val="28"/>
        </w:rPr>
        <w:t>8.03.01</w:t>
      </w: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Экономика»</w:t>
      </w:r>
    </w:p>
    <w:p w:rsidR="005C3456" w:rsidRDefault="005C3456" w:rsidP="00D97BBF">
      <w:pPr>
        <w:jc w:val="center"/>
        <w:rPr>
          <w:sz w:val="28"/>
          <w:szCs w:val="28"/>
        </w:rPr>
      </w:pPr>
    </w:p>
    <w:p w:rsidR="005C3456" w:rsidRDefault="005C3456" w:rsidP="00D97BBF">
      <w:pPr>
        <w:jc w:val="center"/>
        <w:rPr>
          <w:sz w:val="28"/>
          <w:szCs w:val="28"/>
        </w:rPr>
      </w:pPr>
    </w:p>
    <w:p w:rsidR="005C3456" w:rsidRDefault="005C3456" w:rsidP="00D97BB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по профилю</w:t>
      </w:r>
    </w:p>
    <w:p w:rsidR="005C3456" w:rsidRPr="00F11431" w:rsidRDefault="005C3456" w:rsidP="00D97BBF">
      <w:pPr>
        <w:jc w:val="center"/>
        <w:rPr>
          <w:sz w:val="28"/>
          <w:szCs w:val="28"/>
        </w:rPr>
      </w:pPr>
      <w:r w:rsidRPr="00C65585">
        <w:rPr>
          <w:sz w:val="28"/>
          <w:szCs w:val="28"/>
        </w:rPr>
        <w:t>«Э</w:t>
      </w:r>
      <w:r>
        <w:rPr>
          <w:sz w:val="28"/>
          <w:szCs w:val="28"/>
        </w:rPr>
        <w:t>кономика предприятий и организаций (строительство)</w:t>
      </w:r>
      <w:r w:rsidRPr="00C65585">
        <w:rPr>
          <w:sz w:val="28"/>
          <w:szCs w:val="28"/>
        </w:rPr>
        <w:t>»</w:t>
      </w:r>
    </w:p>
    <w:p w:rsidR="005C3456" w:rsidRPr="00F11431" w:rsidRDefault="005C3456" w:rsidP="00302D96">
      <w:pPr>
        <w:jc w:val="center"/>
        <w:rPr>
          <w:sz w:val="28"/>
          <w:szCs w:val="28"/>
        </w:rPr>
      </w:pPr>
    </w:p>
    <w:p w:rsidR="005C3456" w:rsidRPr="00F11431" w:rsidRDefault="005C3456" w:rsidP="00302D96">
      <w:pPr>
        <w:jc w:val="center"/>
        <w:rPr>
          <w:i/>
          <w:sz w:val="28"/>
          <w:szCs w:val="28"/>
        </w:rPr>
      </w:pPr>
    </w:p>
    <w:p w:rsidR="005C3456" w:rsidRDefault="005C345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5C3456" w:rsidRPr="00F11431" w:rsidRDefault="005C3456" w:rsidP="00302D96">
      <w:pPr>
        <w:jc w:val="center"/>
        <w:rPr>
          <w:sz w:val="28"/>
          <w:szCs w:val="28"/>
        </w:rPr>
      </w:pPr>
    </w:p>
    <w:p w:rsidR="005C3456" w:rsidRPr="00F11431" w:rsidRDefault="005C3456" w:rsidP="00302D96">
      <w:pPr>
        <w:jc w:val="center"/>
        <w:rPr>
          <w:sz w:val="28"/>
          <w:szCs w:val="28"/>
        </w:rPr>
      </w:pPr>
    </w:p>
    <w:p w:rsidR="005C3456" w:rsidRPr="00F11431" w:rsidRDefault="005C3456" w:rsidP="00302D96">
      <w:pPr>
        <w:jc w:val="center"/>
        <w:rPr>
          <w:sz w:val="28"/>
          <w:szCs w:val="28"/>
        </w:rPr>
      </w:pPr>
    </w:p>
    <w:p w:rsidR="005C3456" w:rsidRPr="00F11431" w:rsidRDefault="005C3456" w:rsidP="00302D96">
      <w:pPr>
        <w:jc w:val="center"/>
        <w:rPr>
          <w:sz w:val="28"/>
          <w:szCs w:val="28"/>
        </w:rPr>
      </w:pPr>
    </w:p>
    <w:p w:rsidR="005C3456" w:rsidRPr="00F11431" w:rsidRDefault="005C3456" w:rsidP="00302D96">
      <w:pPr>
        <w:jc w:val="center"/>
        <w:rPr>
          <w:sz w:val="28"/>
          <w:szCs w:val="28"/>
        </w:rPr>
      </w:pPr>
    </w:p>
    <w:p w:rsidR="005C3456" w:rsidRPr="00F11431" w:rsidRDefault="005C3456" w:rsidP="00302D96">
      <w:pPr>
        <w:jc w:val="center"/>
        <w:rPr>
          <w:sz w:val="28"/>
          <w:szCs w:val="28"/>
        </w:rPr>
      </w:pPr>
    </w:p>
    <w:p w:rsidR="005C3456" w:rsidRPr="00F11431" w:rsidRDefault="005C3456" w:rsidP="00302D96">
      <w:pPr>
        <w:jc w:val="center"/>
        <w:rPr>
          <w:sz w:val="28"/>
          <w:szCs w:val="28"/>
        </w:rPr>
      </w:pPr>
    </w:p>
    <w:p w:rsidR="005C3456" w:rsidRDefault="005C3456" w:rsidP="00302D96">
      <w:pPr>
        <w:jc w:val="center"/>
        <w:rPr>
          <w:sz w:val="28"/>
          <w:szCs w:val="28"/>
        </w:rPr>
      </w:pPr>
    </w:p>
    <w:p w:rsidR="005C3456" w:rsidRPr="00F11431" w:rsidRDefault="005C3456" w:rsidP="00302D96">
      <w:pPr>
        <w:jc w:val="center"/>
        <w:rPr>
          <w:sz w:val="28"/>
          <w:szCs w:val="28"/>
        </w:rPr>
      </w:pPr>
    </w:p>
    <w:p w:rsidR="005C3456" w:rsidRPr="00F11431" w:rsidRDefault="005C345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5C3456" w:rsidRDefault="005C345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201</w:t>
      </w:r>
      <w:r w:rsidR="0042570F">
        <w:rPr>
          <w:sz w:val="28"/>
          <w:szCs w:val="28"/>
        </w:rPr>
        <w:t>9</w:t>
      </w:r>
    </w:p>
    <w:p w:rsidR="00433889" w:rsidRDefault="00433889" w:rsidP="00302D96">
      <w:pPr>
        <w:jc w:val="center"/>
        <w:rPr>
          <w:sz w:val="28"/>
          <w:szCs w:val="28"/>
        </w:rPr>
      </w:pPr>
    </w:p>
    <w:p w:rsidR="00433889" w:rsidRDefault="00433889" w:rsidP="00302D96">
      <w:pPr>
        <w:jc w:val="center"/>
        <w:rPr>
          <w:sz w:val="28"/>
          <w:szCs w:val="28"/>
        </w:rPr>
      </w:pPr>
    </w:p>
    <w:p w:rsidR="00433889" w:rsidRDefault="00433889" w:rsidP="00302D96">
      <w:pPr>
        <w:jc w:val="center"/>
        <w:rPr>
          <w:sz w:val="28"/>
          <w:szCs w:val="28"/>
        </w:rPr>
      </w:pPr>
    </w:p>
    <w:p w:rsidR="0042570F" w:rsidRPr="0042570F" w:rsidRDefault="00B65300" w:rsidP="0042570F">
      <w:pPr>
        <w:widowControl w:val="0"/>
        <w:tabs>
          <w:tab w:val="left" w:pos="2504"/>
        </w:tabs>
        <w:spacing w:line="300" w:lineRule="auto"/>
        <w:jc w:val="center"/>
        <w:rPr>
          <w:rFonts w:eastAsia="Times New Roman"/>
          <w:sz w:val="28"/>
          <w:szCs w:val="28"/>
        </w:rPr>
      </w:pPr>
      <w:r w:rsidRPr="00B65300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5940425" cy="8172161"/>
            <wp:effectExtent l="0" t="0" r="317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70F" w:rsidRPr="0042570F">
        <w:rPr>
          <w:rFonts w:eastAsia="Times New Roman"/>
          <w:sz w:val="28"/>
          <w:szCs w:val="28"/>
        </w:rPr>
        <w:t>ЛИСТ СОГЛАСОВАНИЙ</w:t>
      </w:r>
    </w:p>
    <w:p w:rsidR="0042570F" w:rsidRPr="0042570F" w:rsidRDefault="0042570F" w:rsidP="0042570F">
      <w:pPr>
        <w:tabs>
          <w:tab w:val="left" w:pos="851"/>
        </w:tabs>
        <w:jc w:val="center"/>
        <w:rPr>
          <w:rFonts w:eastAsia="Times New Roman"/>
          <w:sz w:val="28"/>
          <w:szCs w:val="28"/>
        </w:rPr>
      </w:pPr>
    </w:p>
    <w:p w:rsidR="0042570F" w:rsidRPr="0042570F" w:rsidRDefault="0042570F" w:rsidP="0042570F">
      <w:pPr>
        <w:tabs>
          <w:tab w:val="left" w:pos="851"/>
        </w:tabs>
        <w:jc w:val="both"/>
        <w:rPr>
          <w:rFonts w:eastAsia="Times New Roman"/>
          <w:i/>
          <w:sz w:val="28"/>
          <w:szCs w:val="28"/>
        </w:rPr>
      </w:pPr>
      <w:r w:rsidRPr="0042570F">
        <w:rPr>
          <w:rFonts w:eastAsia="Times New Roman"/>
          <w:sz w:val="28"/>
          <w:szCs w:val="28"/>
        </w:rPr>
        <w:t xml:space="preserve">Рабочая программа рассмотрена и обсуждена на заседании кафедры </w:t>
      </w:r>
      <w:r w:rsidRPr="0042570F">
        <w:rPr>
          <w:rFonts w:eastAsia="Times New Roman"/>
          <w:sz w:val="28"/>
          <w:szCs w:val="28"/>
          <w:lang w:eastAsia="en-US"/>
        </w:rPr>
        <w:t>«Экономика и менеджмент в строительстве»</w:t>
      </w:r>
    </w:p>
    <w:p w:rsidR="0042570F" w:rsidRPr="0042570F" w:rsidRDefault="0042570F" w:rsidP="0042570F">
      <w:pPr>
        <w:tabs>
          <w:tab w:val="left" w:pos="851"/>
        </w:tabs>
        <w:rPr>
          <w:rFonts w:eastAsia="Times New Roman"/>
          <w:sz w:val="28"/>
          <w:szCs w:val="28"/>
        </w:rPr>
      </w:pPr>
      <w:r w:rsidRPr="0042570F">
        <w:rPr>
          <w:rFonts w:eastAsia="Times New Roman"/>
          <w:sz w:val="28"/>
          <w:szCs w:val="28"/>
        </w:rPr>
        <w:t xml:space="preserve">Протокол № 8   от «23» января   2019 г. </w:t>
      </w:r>
    </w:p>
    <w:p w:rsidR="0042570F" w:rsidRPr="0042570F" w:rsidRDefault="0042570F" w:rsidP="0042570F">
      <w:pPr>
        <w:tabs>
          <w:tab w:val="left" w:pos="851"/>
        </w:tabs>
        <w:rPr>
          <w:rFonts w:eastAsia="Times New Roman"/>
          <w:sz w:val="28"/>
          <w:szCs w:val="28"/>
        </w:rPr>
      </w:pPr>
    </w:p>
    <w:p w:rsidR="0042570F" w:rsidRPr="0042570F" w:rsidRDefault="0042570F" w:rsidP="0042570F">
      <w:pPr>
        <w:tabs>
          <w:tab w:val="left" w:pos="851"/>
        </w:tabs>
        <w:rPr>
          <w:rFonts w:eastAsia="Times New Roman"/>
          <w:sz w:val="28"/>
          <w:szCs w:val="28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5070"/>
        <w:gridCol w:w="1984"/>
        <w:gridCol w:w="2800"/>
      </w:tblGrid>
      <w:tr w:rsidR="0042570F" w:rsidRPr="0042570F" w:rsidTr="007F1161">
        <w:tc>
          <w:tcPr>
            <w:tcW w:w="5070" w:type="dxa"/>
          </w:tcPr>
          <w:p w:rsidR="0042570F" w:rsidRPr="0042570F" w:rsidRDefault="0042570F" w:rsidP="0042570F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42570F">
              <w:rPr>
                <w:rFonts w:eastAsia="Times New Roman"/>
                <w:sz w:val="28"/>
                <w:szCs w:val="28"/>
              </w:rPr>
              <w:t xml:space="preserve">Заведующий кафедрой </w:t>
            </w:r>
            <w:r w:rsidRPr="0042570F">
              <w:rPr>
                <w:rFonts w:eastAsia="Times New Roman"/>
                <w:sz w:val="28"/>
                <w:szCs w:val="28"/>
                <w:lang w:eastAsia="en-US"/>
              </w:rPr>
              <w:t>«Экономика и</w:t>
            </w:r>
          </w:p>
          <w:p w:rsidR="0042570F" w:rsidRPr="0042570F" w:rsidRDefault="0042570F" w:rsidP="0042570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42570F">
              <w:rPr>
                <w:rFonts w:eastAsia="Times New Roman"/>
                <w:sz w:val="28"/>
                <w:szCs w:val="28"/>
                <w:lang w:eastAsia="en-US"/>
              </w:rPr>
              <w:t>менеджмент в строительстве»</w:t>
            </w:r>
          </w:p>
        </w:tc>
        <w:tc>
          <w:tcPr>
            <w:tcW w:w="1984" w:type="dxa"/>
            <w:vAlign w:val="bottom"/>
          </w:tcPr>
          <w:p w:rsidR="0042570F" w:rsidRPr="0042570F" w:rsidRDefault="0042570F" w:rsidP="0042570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42570F">
              <w:rPr>
                <w:rFonts w:eastAsia="Times New Roman"/>
                <w:sz w:val="28"/>
                <w:szCs w:val="28"/>
              </w:rPr>
              <w:t>____________</w:t>
            </w:r>
          </w:p>
        </w:tc>
        <w:tc>
          <w:tcPr>
            <w:tcW w:w="2800" w:type="dxa"/>
            <w:vAlign w:val="bottom"/>
          </w:tcPr>
          <w:p w:rsidR="0042570F" w:rsidRPr="0042570F" w:rsidRDefault="0042570F" w:rsidP="0042570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42570F">
              <w:rPr>
                <w:rFonts w:eastAsia="Times New Roman"/>
                <w:sz w:val="28"/>
                <w:szCs w:val="28"/>
              </w:rPr>
              <w:t>С.Г. Опарин</w:t>
            </w:r>
          </w:p>
        </w:tc>
      </w:tr>
      <w:tr w:rsidR="0042570F" w:rsidRPr="0042570F" w:rsidTr="007F1161">
        <w:tc>
          <w:tcPr>
            <w:tcW w:w="5070" w:type="dxa"/>
          </w:tcPr>
          <w:p w:rsidR="0042570F" w:rsidRPr="0042570F" w:rsidRDefault="0042570F" w:rsidP="0042570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42570F">
              <w:rPr>
                <w:rFonts w:eastAsia="Times New Roman"/>
                <w:sz w:val="28"/>
                <w:szCs w:val="28"/>
              </w:rPr>
              <w:t>«23 » января   2019 г.</w:t>
            </w:r>
          </w:p>
        </w:tc>
        <w:tc>
          <w:tcPr>
            <w:tcW w:w="1984" w:type="dxa"/>
          </w:tcPr>
          <w:p w:rsidR="0042570F" w:rsidRPr="0042570F" w:rsidRDefault="0042570F" w:rsidP="0042570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2570F" w:rsidRPr="0042570F" w:rsidRDefault="0042570F" w:rsidP="0042570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42570F" w:rsidRPr="0042570F" w:rsidRDefault="0042570F" w:rsidP="0042570F">
      <w:pPr>
        <w:tabs>
          <w:tab w:val="left" w:pos="851"/>
        </w:tabs>
        <w:rPr>
          <w:rFonts w:eastAsia="Times New Roman"/>
          <w:sz w:val="28"/>
          <w:szCs w:val="28"/>
        </w:rPr>
      </w:pPr>
    </w:p>
    <w:p w:rsidR="0042570F" w:rsidRPr="0042570F" w:rsidRDefault="0042570F" w:rsidP="0042570F">
      <w:pPr>
        <w:tabs>
          <w:tab w:val="left" w:pos="851"/>
        </w:tabs>
        <w:rPr>
          <w:rFonts w:eastAsia="Times New Roman"/>
          <w:sz w:val="28"/>
          <w:szCs w:val="28"/>
        </w:rPr>
      </w:pPr>
    </w:p>
    <w:p w:rsidR="0042570F" w:rsidRPr="0042570F" w:rsidRDefault="0042570F" w:rsidP="0042570F">
      <w:pPr>
        <w:tabs>
          <w:tab w:val="left" w:pos="851"/>
        </w:tabs>
        <w:rPr>
          <w:rFonts w:eastAsia="Times New Roman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2034"/>
        <w:gridCol w:w="2785"/>
      </w:tblGrid>
      <w:tr w:rsidR="0042570F" w:rsidRPr="0042570F" w:rsidTr="007F1161">
        <w:trPr>
          <w:trHeight w:val="497"/>
        </w:trPr>
        <w:tc>
          <w:tcPr>
            <w:tcW w:w="5070" w:type="dxa"/>
            <w:shd w:val="clear" w:color="auto" w:fill="auto"/>
          </w:tcPr>
          <w:p w:rsidR="0042570F" w:rsidRPr="0042570F" w:rsidRDefault="0042570F" w:rsidP="0042570F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42570F">
              <w:rPr>
                <w:snapToGrid w:val="0"/>
                <w:sz w:val="28"/>
                <w:szCs w:val="28"/>
              </w:rPr>
              <w:t>СОГЛАСОВАНО</w:t>
            </w:r>
          </w:p>
        </w:tc>
        <w:tc>
          <w:tcPr>
            <w:tcW w:w="2034" w:type="dxa"/>
            <w:shd w:val="clear" w:color="auto" w:fill="auto"/>
          </w:tcPr>
          <w:p w:rsidR="0042570F" w:rsidRPr="0042570F" w:rsidRDefault="0042570F" w:rsidP="0042570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42570F" w:rsidRPr="0042570F" w:rsidRDefault="0042570F" w:rsidP="0042570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42570F" w:rsidRPr="0042570F" w:rsidTr="007F1161">
        <w:tc>
          <w:tcPr>
            <w:tcW w:w="5070" w:type="dxa"/>
            <w:shd w:val="clear" w:color="auto" w:fill="auto"/>
          </w:tcPr>
          <w:p w:rsidR="0042570F" w:rsidRPr="0042570F" w:rsidRDefault="0042570F" w:rsidP="0042570F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42570F">
              <w:rPr>
                <w:snapToGrid w:val="0"/>
                <w:sz w:val="28"/>
                <w:szCs w:val="28"/>
              </w:rPr>
              <w:t>Председатель методической комиссии факультета «</w:t>
            </w:r>
            <w:r w:rsidRPr="0042570F">
              <w:rPr>
                <w:sz w:val="28"/>
                <w:szCs w:val="28"/>
              </w:rPr>
              <w:t>Экономика и менеджмент»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42570F" w:rsidRPr="0042570F" w:rsidRDefault="0042570F" w:rsidP="0042570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42570F">
              <w:rPr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42570F" w:rsidRPr="0042570F" w:rsidRDefault="0042570F" w:rsidP="0042570F">
            <w:pPr>
              <w:widowControl w:val="0"/>
              <w:rPr>
                <w:snapToGrid w:val="0"/>
                <w:sz w:val="28"/>
                <w:szCs w:val="28"/>
              </w:rPr>
            </w:pPr>
            <w:r w:rsidRPr="0042570F">
              <w:rPr>
                <w:sz w:val="28"/>
                <w:szCs w:val="28"/>
              </w:rPr>
              <w:t>Н.Е. Коклева</w:t>
            </w:r>
          </w:p>
        </w:tc>
      </w:tr>
      <w:tr w:rsidR="0042570F" w:rsidRPr="0042570F" w:rsidTr="007F1161">
        <w:tc>
          <w:tcPr>
            <w:tcW w:w="5070" w:type="dxa"/>
            <w:shd w:val="clear" w:color="auto" w:fill="auto"/>
          </w:tcPr>
          <w:p w:rsidR="0042570F" w:rsidRPr="0042570F" w:rsidRDefault="0042570F" w:rsidP="0042570F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42570F">
              <w:rPr>
                <w:snapToGrid w:val="0"/>
                <w:sz w:val="28"/>
                <w:szCs w:val="28"/>
              </w:rPr>
              <w:t>«23 » января   2019 г.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42570F" w:rsidRPr="0042570F" w:rsidRDefault="0042570F" w:rsidP="0042570F">
            <w:pPr>
              <w:widowControl w:val="0"/>
              <w:ind w:firstLine="50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42570F" w:rsidRPr="0042570F" w:rsidRDefault="0042570F" w:rsidP="0042570F">
            <w:pPr>
              <w:widowControl w:val="0"/>
              <w:ind w:firstLine="500"/>
              <w:jc w:val="right"/>
              <w:rPr>
                <w:snapToGrid w:val="0"/>
                <w:sz w:val="28"/>
                <w:szCs w:val="28"/>
              </w:rPr>
            </w:pPr>
          </w:p>
        </w:tc>
      </w:tr>
    </w:tbl>
    <w:p w:rsidR="0042570F" w:rsidRPr="0042570F" w:rsidRDefault="0042570F" w:rsidP="0042570F">
      <w:pPr>
        <w:widowControl w:val="0"/>
        <w:spacing w:line="300" w:lineRule="auto"/>
        <w:ind w:firstLine="500"/>
        <w:jc w:val="both"/>
        <w:rPr>
          <w:rFonts w:eastAsia="Times New Roman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2034"/>
        <w:gridCol w:w="2785"/>
      </w:tblGrid>
      <w:tr w:rsidR="0042570F" w:rsidRPr="0042570F" w:rsidTr="007F1161">
        <w:trPr>
          <w:trHeight w:val="509"/>
        </w:trPr>
        <w:tc>
          <w:tcPr>
            <w:tcW w:w="5070" w:type="dxa"/>
            <w:shd w:val="clear" w:color="auto" w:fill="auto"/>
          </w:tcPr>
          <w:p w:rsidR="0042570F" w:rsidRPr="0042570F" w:rsidRDefault="0042570F" w:rsidP="0042570F">
            <w:pPr>
              <w:widowControl w:val="0"/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42570F">
              <w:rPr>
                <w:rFonts w:eastAsia="Times New Roman"/>
                <w:snapToGrid w:val="0"/>
                <w:sz w:val="28"/>
                <w:szCs w:val="28"/>
              </w:rPr>
              <w:t>Руководитель ОПОП</w:t>
            </w:r>
          </w:p>
          <w:p w:rsidR="0042570F" w:rsidRPr="0042570F" w:rsidRDefault="0042570F" w:rsidP="0042570F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42570F">
              <w:rPr>
                <w:snapToGrid w:val="0"/>
                <w:sz w:val="28"/>
                <w:szCs w:val="28"/>
              </w:rPr>
              <w:t>«23 » января   2019 г.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42570F" w:rsidRPr="0042570F" w:rsidRDefault="0042570F" w:rsidP="0042570F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42570F">
              <w:rPr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42570F" w:rsidRPr="0042570F" w:rsidRDefault="0042570F" w:rsidP="0042570F">
            <w:pPr>
              <w:widowControl w:val="0"/>
              <w:rPr>
                <w:snapToGrid w:val="0"/>
                <w:sz w:val="28"/>
                <w:szCs w:val="28"/>
              </w:rPr>
            </w:pPr>
            <w:r w:rsidRPr="0042570F">
              <w:rPr>
                <w:snapToGrid w:val="0"/>
                <w:sz w:val="28"/>
                <w:szCs w:val="28"/>
              </w:rPr>
              <w:t>С.Г. Опарин</w:t>
            </w:r>
          </w:p>
        </w:tc>
      </w:tr>
      <w:tr w:rsidR="005C3456" w:rsidRPr="00B06512" w:rsidTr="0055145F">
        <w:tblPrEx>
          <w:tblLook w:val="00A0" w:firstRow="1" w:lastRow="0" w:firstColumn="1" w:lastColumn="0" w:noHBand="0" w:noVBand="0"/>
        </w:tblPrEx>
        <w:trPr>
          <w:trHeight w:val="547"/>
        </w:trPr>
        <w:tc>
          <w:tcPr>
            <w:tcW w:w="5070" w:type="dxa"/>
          </w:tcPr>
          <w:p w:rsidR="005C3456" w:rsidRPr="00B06512" w:rsidRDefault="005C3456" w:rsidP="0042570F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2034" w:type="dxa"/>
          </w:tcPr>
          <w:p w:rsidR="005C3456" w:rsidRPr="00B06512" w:rsidRDefault="005C3456" w:rsidP="00B0651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C3456" w:rsidRPr="00B06512" w:rsidRDefault="005C3456" w:rsidP="00B0651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5C3456" w:rsidRPr="00186C37" w:rsidRDefault="005C3456" w:rsidP="003C71B3">
      <w:pPr>
        <w:spacing w:line="276" w:lineRule="auto"/>
        <w:rPr>
          <w:sz w:val="28"/>
          <w:szCs w:val="28"/>
        </w:rPr>
      </w:pPr>
    </w:p>
    <w:p w:rsidR="005C3456" w:rsidRDefault="005C3456" w:rsidP="003C71B3">
      <w:pPr>
        <w:spacing w:line="276" w:lineRule="auto"/>
        <w:jc w:val="center"/>
        <w:rPr>
          <w:sz w:val="28"/>
          <w:szCs w:val="28"/>
        </w:rPr>
      </w:pPr>
    </w:p>
    <w:p w:rsidR="005C3456" w:rsidRDefault="005C3456" w:rsidP="003C71B3">
      <w:pPr>
        <w:spacing w:line="276" w:lineRule="auto"/>
        <w:jc w:val="center"/>
        <w:rPr>
          <w:sz w:val="28"/>
          <w:szCs w:val="28"/>
        </w:rPr>
      </w:pPr>
    </w:p>
    <w:p w:rsidR="005C3456" w:rsidRDefault="005C3456" w:rsidP="003C71B3">
      <w:pPr>
        <w:spacing w:line="276" w:lineRule="auto"/>
        <w:jc w:val="center"/>
        <w:rPr>
          <w:sz w:val="28"/>
          <w:szCs w:val="28"/>
        </w:rPr>
      </w:pPr>
    </w:p>
    <w:p w:rsidR="005C3456" w:rsidRDefault="005C3456" w:rsidP="003C71B3">
      <w:pPr>
        <w:spacing w:line="276" w:lineRule="auto"/>
        <w:jc w:val="center"/>
        <w:rPr>
          <w:sz w:val="28"/>
          <w:szCs w:val="28"/>
        </w:rPr>
      </w:pPr>
    </w:p>
    <w:p w:rsidR="005C3456" w:rsidRDefault="005C3456" w:rsidP="003C71B3">
      <w:pPr>
        <w:spacing w:line="276" w:lineRule="auto"/>
        <w:jc w:val="center"/>
        <w:rPr>
          <w:sz w:val="28"/>
          <w:szCs w:val="28"/>
        </w:rPr>
      </w:pPr>
    </w:p>
    <w:p w:rsidR="005C3456" w:rsidRDefault="005C3456" w:rsidP="003C71B3">
      <w:pPr>
        <w:spacing w:line="276" w:lineRule="auto"/>
        <w:jc w:val="center"/>
        <w:rPr>
          <w:sz w:val="28"/>
          <w:szCs w:val="28"/>
        </w:rPr>
      </w:pPr>
    </w:p>
    <w:p w:rsidR="005C3456" w:rsidRDefault="005C3456" w:rsidP="003C71B3">
      <w:pPr>
        <w:jc w:val="center"/>
        <w:rPr>
          <w:b/>
          <w:bCs/>
          <w:sz w:val="28"/>
          <w:szCs w:val="28"/>
        </w:rPr>
      </w:pPr>
    </w:p>
    <w:p w:rsidR="005C3456" w:rsidRDefault="005C3456" w:rsidP="003C71B3">
      <w:pPr>
        <w:jc w:val="center"/>
        <w:rPr>
          <w:b/>
          <w:bCs/>
          <w:sz w:val="28"/>
          <w:szCs w:val="28"/>
        </w:rPr>
      </w:pPr>
    </w:p>
    <w:p w:rsidR="005C3456" w:rsidRDefault="005C34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C3456" w:rsidRPr="00CA2765" w:rsidRDefault="005C3456" w:rsidP="003C71B3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1. Цели и задачи дисциплины</w:t>
      </w:r>
    </w:p>
    <w:p w:rsidR="005C3456" w:rsidRDefault="005C3456" w:rsidP="003C71B3">
      <w:pPr>
        <w:pStyle w:val="26"/>
        <w:ind w:left="0" w:firstLine="851"/>
        <w:contextualSpacing w:val="0"/>
        <w:jc w:val="both"/>
        <w:rPr>
          <w:szCs w:val="28"/>
        </w:rPr>
      </w:pPr>
    </w:p>
    <w:p w:rsidR="005C3456" w:rsidRPr="00CA2765" w:rsidRDefault="005C3456" w:rsidP="003C71B3">
      <w:pPr>
        <w:pStyle w:val="26"/>
        <w:ind w:left="0" w:firstLine="851"/>
        <w:contextualSpacing w:val="0"/>
        <w:jc w:val="both"/>
        <w:rPr>
          <w:rFonts w:cs="Times New Roman"/>
          <w:szCs w:val="28"/>
        </w:rPr>
      </w:pPr>
      <w:r w:rsidRPr="00D2714B">
        <w:rPr>
          <w:szCs w:val="28"/>
        </w:rPr>
        <w:t>Рабочая программа составлена в соответствии с ФГОС ВО, утвержденным «</w:t>
      </w:r>
      <w:r>
        <w:rPr>
          <w:szCs w:val="28"/>
        </w:rPr>
        <w:t>12</w:t>
      </w:r>
      <w:r w:rsidRPr="00D2714B">
        <w:rPr>
          <w:szCs w:val="28"/>
        </w:rPr>
        <w:t xml:space="preserve">» </w:t>
      </w:r>
      <w:r>
        <w:rPr>
          <w:szCs w:val="28"/>
        </w:rPr>
        <w:t>ноября</w:t>
      </w:r>
      <w:r w:rsidRPr="00D2714B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2714B">
          <w:rPr>
            <w:szCs w:val="28"/>
          </w:rPr>
          <w:t>20</w:t>
        </w:r>
        <w:r>
          <w:rPr>
            <w:szCs w:val="28"/>
          </w:rPr>
          <w:t>15</w:t>
        </w:r>
        <w:r w:rsidRPr="00D2714B">
          <w:rPr>
            <w:szCs w:val="28"/>
          </w:rPr>
          <w:t xml:space="preserve"> г</w:t>
        </w:r>
      </w:smartTag>
      <w:r w:rsidRPr="00D2714B">
        <w:rPr>
          <w:szCs w:val="28"/>
        </w:rPr>
        <w:t xml:space="preserve">., приказ № </w:t>
      </w:r>
      <w:r>
        <w:rPr>
          <w:szCs w:val="28"/>
        </w:rPr>
        <w:t>1327</w:t>
      </w:r>
      <w:r w:rsidRPr="00D2714B">
        <w:rPr>
          <w:szCs w:val="28"/>
        </w:rPr>
        <w:t xml:space="preserve"> по направлению</w:t>
      </w:r>
      <w:r>
        <w:rPr>
          <w:szCs w:val="28"/>
        </w:rPr>
        <w:t xml:space="preserve"> 38.03.01 «Экономика»</w:t>
      </w:r>
      <w:r w:rsidRPr="00D2714B">
        <w:rPr>
          <w:szCs w:val="28"/>
        </w:rPr>
        <w:t>, по дисциплине</w:t>
      </w:r>
      <w:r>
        <w:rPr>
          <w:szCs w:val="28"/>
        </w:rPr>
        <w:t xml:space="preserve"> </w:t>
      </w:r>
      <w:r w:rsidRPr="00CA2765">
        <w:rPr>
          <w:rFonts w:cs="Times New Roman"/>
          <w:szCs w:val="28"/>
        </w:rPr>
        <w:t>«</w:t>
      </w:r>
      <w:r w:rsidRPr="003114B5">
        <w:rPr>
          <w:rFonts w:cs="Times New Roman"/>
          <w:szCs w:val="28"/>
        </w:rPr>
        <w:t>Анализ финансово-хозяйственной деятельности</w:t>
      </w:r>
      <w:r w:rsidRPr="00CA2765">
        <w:rPr>
          <w:rFonts w:cs="Times New Roman"/>
          <w:szCs w:val="28"/>
        </w:rPr>
        <w:t>».</w:t>
      </w:r>
    </w:p>
    <w:p w:rsidR="005C3456" w:rsidRPr="003114B5" w:rsidRDefault="005C3456" w:rsidP="003C71B3">
      <w:pPr>
        <w:ind w:firstLine="851"/>
        <w:contextualSpacing/>
        <w:jc w:val="both"/>
        <w:rPr>
          <w:rFonts w:cs="Tahoma"/>
          <w:sz w:val="28"/>
          <w:szCs w:val="28"/>
        </w:rPr>
      </w:pPr>
      <w:r w:rsidRPr="003114B5">
        <w:rPr>
          <w:rFonts w:cs="Tahoma"/>
          <w:sz w:val="28"/>
          <w:szCs w:val="28"/>
        </w:rPr>
        <w:t>Целью изучения дисциплины «Анализ финансово-хозяйственной деятельности» является получение целостного представления об анализе финансово-хозяйственной деятельности экономического субъекта как важнейшей функции управления, освоение основных методов экономического анализа и их применение для принятия управленческих решений, получение практических навыков по анализу и оценке различных направлений производственно-хозяйственной, финансовой и инвестиционной деятельности.</w:t>
      </w:r>
    </w:p>
    <w:p w:rsidR="005C3456" w:rsidRDefault="005C3456" w:rsidP="003C71B3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5C3456" w:rsidRPr="00CF5F57" w:rsidRDefault="005C3456" w:rsidP="003C71B3">
      <w:pPr>
        <w:pStyle w:val="13"/>
        <w:numPr>
          <w:ilvl w:val="0"/>
          <w:numId w:val="4"/>
        </w:numPr>
        <w:tabs>
          <w:tab w:val="left" w:pos="-3119"/>
          <w:tab w:val="left" w:pos="1560"/>
        </w:tabs>
        <w:ind w:left="0"/>
        <w:contextualSpacing w:val="0"/>
        <w:jc w:val="both"/>
        <w:rPr>
          <w:bCs/>
          <w:szCs w:val="28"/>
        </w:rPr>
      </w:pPr>
      <w:r w:rsidRPr="00CF5F57">
        <w:rPr>
          <w:bCs/>
          <w:szCs w:val="28"/>
        </w:rPr>
        <w:t>изучение основных направлений анализа финансово-хозяйственной деятельности, последовательности и взаимосвязи их проведения;</w:t>
      </w:r>
    </w:p>
    <w:p w:rsidR="005C3456" w:rsidRPr="00CF5F57" w:rsidRDefault="005C3456" w:rsidP="003C71B3">
      <w:pPr>
        <w:pStyle w:val="13"/>
        <w:numPr>
          <w:ilvl w:val="0"/>
          <w:numId w:val="4"/>
        </w:numPr>
        <w:tabs>
          <w:tab w:val="left" w:pos="-3119"/>
          <w:tab w:val="left" w:pos="1560"/>
        </w:tabs>
        <w:ind w:left="0"/>
        <w:contextualSpacing w:val="0"/>
        <w:jc w:val="both"/>
        <w:rPr>
          <w:bCs/>
          <w:szCs w:val="28"/>
        </w:rPr>
      </w:pPr>
      <w:r w:rsidRPr="00CF5F57">
        <w:rPr>
          <w:bCs/>
          <w:szCs w:val="28"/>
        </w:rPr>
        <w:t>использования комплексного анализа финансово-хозяйственной деятельности как метода обоснования бизнес-плана;</w:t>
      </w:r>
    </w:p>
    <w:p w:rsidR="005C3456" w:rsidRPr="00CF5F57" w:rsidRDefault="005C3456" w:rsidP="003C71B3">
      <w:pPr>
        <w:pStyle w:val="13"/>
        <w:numPr>
          <w:ilvl w:val="0"/>
          <w:numId w:val="4"/>
        </w:numPr>
        <w:tabs>
          <w:tab w:val="left" w:pos="-3119"/>
          <w:tab w:val="left" w:pos="1560"/>
        </w:tabs>
        <w:ind w:left="0"/>
        <w:contextualSpacing w:val="0"/>
        <w:jc w:val="both"/>
        <w:rPr>
          <w:bCs/>
          <w:szCs w:val="28"/>
        </w:rPr>
      </w:pPr>
      <w:r w:rsidRPr="00CF5F57">
        <w:rPr>
          <w:bCs/>
          <w:szCs w:val="28"/>
        </w:rPr>
        <w:t>анализ технико-организационного уровня производства и обоснования тенденций его развития;</w:t>
      </w:r>
    </w:p>
    <w:p w:rsidR="005C3456" w:rsidRPr="00CF5F57" w:rsidRDefault="005C3456" w:rsidP="003C71B3">
      <w:pPr>
        <w:pStyle w:val="13"/>
        <w:numPr>
          <w:ilvl w:val="0"/>
          <w:numId w:val="4"/>
        </w:numPr>
        <w:tabs>
          <w:tab w:val="left" w:pos="-3119"/>
          <w:tab w:val="left" w:pos="1560"/>
        </w:tabs>
        <w:ind w:left="0"/>
        <w:contextualSpacing w:val="0"/>
        <w:jc w:val="both"/>
        <w:rPr>
          <w:bCs/>
          <w:szCs w:val="28"/>
        </w:rPr>
      </w:pPr>
      <w:r w:rsidRPr="00CF5F57">
        <w:rPr>
          <w:bCs/>
          <w:szCs w:val="28"/>
        </w:rPr>
        <w:t xml:space="preserve">анализ финансовых результатов деятельности </w:t>
      </w:r>
      <w:r w:rsidRPr="00CF5F57">
        <w:rPr>
          <w:szCs w:val="28"/>
        </w:rPr>
        <w:t>хозяйствующих субъектов</w:t>
      </w:r>
      <w:r w:rsidRPr="00CF5F57">
        <w:rPr>
          <w:bCs/>
          <w:szCs w:val="28"/>
        </w:rPr>
        <w:t>;</w:t>
      </w:r>
    </w:p>
    <w:p w:rsidR="005C3456" w:rsidRPr="00CF5F57" w:rsidRDefault="005C3456" w:rsidP="003C71B3">
      <w:pPr>
        <w:pStyle w:val="13"/>
        <w:numPr>
          <w:ilvl w:val="0"/>
          <w:numId w:val="4"/>
        </w:numPr>
        <w:tabs>
          <w:tab w:val="left" w:pos="-3119"/>
          <w:tab w:val="left" w:pos="1560"/>
        </w:tabs>
        <w:ind w:left="0"/>
        <w:contextualSpacing w:val="0"/>
        <w:jc w:val="both"/>
        <w:rPr>
          <w:bCs/>
          <w:szCs w:val="28"/>
        </w:rPr>
      </w:pPr>
      <w:r w:rsidRPr="00CF5F57">
        <w:rPr>
          <w:bCs/>
          <w:szCs w:val="28"/>
        </w:rPr>
        <w:t xml:space="preserve">анализ и оценка производственного потенциала </w:t>
      </w:r>
      <w:r w:rsidRPr="00CF5F57">
        <w:rPr>
          <w:szCs w:val="28"/>
        </w:rPr>
        <w:t>хозяйствующего субъекта</w:t>
      </w:r>
      <w:r w:rsidRPr="00CF5F57">
        <w:rPr>
          <w:bCs/>
          <w:szCs w:val="28"/>
        </w:rPr>
        <w:t>;</w:t>
      </w:r>
    </w:p>
    <w:p w:rsidR="005C3456" w:rsidRPr="00CF5F57" w:rsidRDefault="005C3456" w:rsidP="003C71B3">
      <w:pPr>
        <w:pStyle w:val="13"/>
        <w:numPr>
          <w:ilvl w:val="0"/>
          <w:numId w:val="4"/>
        </w:numPr>
        <w:tabs>
          <w:tab w:val="left" w:pos="-3119"/>
          <w:tab w:val="left" w:pos="1560"/>
        </w:tabs>
        <w:ind w:left="0"/>
        <w:contextualSpacing w:val="0"/>
        <w:jc w:val="both"/>
        <w:rPr>
          <w:bCs/>
          <w:szCs w:val="28"/>
        </w:rPr>
      </w:pPr>
      <w:r w:rsidRPr="00CF5F57">
        <w:rPr>
          <w:bCs/>
          <w:szCs w:val="28"/>
        </w:rPr>
        <w:t xml:space="preserve">оценка финансового состояния </w:t>
      </w:r>
      <w:r w:rsidRPr="00CF5F57">
        <w:rPr>
          <w:szCs w:val="28"/>
        </w:rPr>
        <w:t>хозяйствующего субъекта</w:t>
      </w:r>
      <w:r w:rsidRPr="00CF5F57">
        <w:rPr>
          <w:bCs/>
          <w:szCs w:val="28"/>
        </w:rPr>
        <w:t>.</w:t>
      </w:r>
    </w:p>
    <w:p w:rsidR="005C3456" w:rsidRPr="002E0F31" w:rsidRDefault="005C3456" w:rsidP="003C71B3">
      <w:pPr>
        <w:pStyle w:val="13"/>
        <w:tabs>
          <w:tab w:val="left" w:pos="1418"/>
        </w:tabs>
        <w:ind w:left="851"/>
        <w:contextualSpacing w:val="0"/>
        <w:jc w:val="both"/>
        <w:rPr>
          <w:rFonts w:cs="Times New Roman"/>
          <w:szCs w:val="28"/>
        </w:rPr>
      </w:pPr>
    </w:p>
    <w:p w:rsidR="005C3456" w:rsidRPr="00CA2765" w:rsidRDefault="005C3456" w:rsidP="003C71B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профессиональной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5C3456" w:rsidRPr="00CA2765" w:rsidRDefault="005C3456" w:rsidP="003C71B3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5C3456" w:rsidRPr="00480D5D" w:rsidRDefault="005C3456" w:rsidP="006750A8">
      <w:pPr>
        <w:ind w:firstLine="851"/>
        <w:jc w:val="both"/>
        <w:rPr>
          <w:sz w:val="28"/>
          <w:szCs w:val="28"/>
        </w:rPr>
      </w:pPr>
      <w:r w:rsidRPr="00480D5D">
        <w:rPr>
          <w:sz w:val="28"/>
          <w:szCs w:val="28"/>
        </w:rPr>
        <w:t>Планируемыми результатами обучения по дисциплине являются: приобрет</w:t>
      </w:r>
      <w:r>
        <w:rPr>
          <w:sz w:val="28"/>
          <w:szCs w:val="28"/>
        </w:rPr>
        <w:t>ение знаний, умений, навыков</w:t>
      </w:r>
      <w:r w:rsidRPr="00480D5D">
        <w:rPr>
          <w:sz w:val="28"/>
          <w:szCs w:val="28"/>
        </w:rPr>
        <w:t>.</w:t>
      </w:r>
    </w:p>
    <w:p w:rsidR="005C3456" w:rsidRPr="00CA2765" w:rsidRDefault="005C3456" w:rsidP="003C71B3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5C3456" w:rsidRDefault="005C3456" w:rsidP="003C71B3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5C3456" w:rsidRPr="00CF5F57" w:rsidRDefault="005C3456" w:rsidP="003C71B3">
      <w:pPr>
        <w:numPr>
          <w:ilvl w:val="0"/>
          <w:numId w:val="4"/>
        </w:numPr>
        <w:tabs>
          <w:tab w:val="left" w:pos="0"/>
          <w:tab w:val="num" w:pos="720"/>
        </w:tabs>
        <w:jc w:val="both"/>
        <w:rPr>
          <w:bCs/>
          <w:sz w:val="28"/>
          <w:szCs w:val="28"/>
        </w:rPr>
      </w:pPr>
      <w:r w:rsidRPr="00CF5F57">
        <w:rPr>
          <w:bCs/>
          <w:sz w:val="28"/>
          <w:szCs w:val="28"/>
        </w:rPr>
        <w:t>основные направления анализа финансово-хозяйственной деятельности;</w:t>
      </w:r>
    </w:p>
    <w:p w:rsidR="005C3456" w:rsidRPr="00CF5F57" w:rsidRDefault="005C3456" w:rsidP="003C71B3">
      <w:pPr>
        <w:numPr>
          <w:ilvl w:val="0"/>
          <w:numId w:val="4"/>
        </w:numPr>
        <w:tabs>
          <w:tab w:val="left" w:pos="0"/>
          <w:tab w:val="num" w:pos="720"/>
        </w:tabs>
        <w:jc w:val="both"/>
        <w:rPr>
          <w:bCs/>
          <w:sz w:val="28"/>
          <w:szCs w:val="28"/>
        </w:rPr>
      </w:pPr>
      <w:r w:rsidRPr="00CF5F57">
        <w:rPr>
          <w:bCs/>
          <w:sz w:val="28"/>
          <w:szCs w:val="28"/>
        </w:rPr>
        <w:t>методы экономического анализа, которые применяются на разных этапах и направлениях комплексного анализа;</w:t>
      </w:r>
    </w:p>
    <w:p w:rsidR="005C3456" w:rsidRPr="00CF5F57" w:rsidRDefault="005C3456" w:rsidP="003C71B3">
      <w:pPr>
        <w:numPr>
          <w:ilvl w:val="0"/>
          <w:numId w:val="4"/>
        </w:numPr>
        <w:tabs>
          <w:tab w:val="left" w:pos="0"/>
          <w:tab w:val="num" w:pos="720"/>
        </w:tabs>
        <w:jc w:val="both"/>
        <w:rPr>
          <w:bCs/>
          <w:sz w:val="28"/>
          <w:szCs w:val="28"/>
        </w:rPr>
      </w:pPr>
      <w:r w:rsidRPr="00CF5F57">
        <w:rPr>
          <w:bCs/>
          <w:sz w:val="28"/>
          <w:szCs w:val="28"/>
        </w:rPr>
        <w:t>приемы выявления и оценки резервов производства;</w:t>
      </w:r>
    </w:p>
    <w:p w:rsidR="005C3456" w:rsidRDefault="005C3456" w:rsidP="003C71B3">
      <w:pPr>
        <w:numPr>
          <w:ilvl w:val="0"/>
          <w:numId w:val="4"/>
        </w:numPr>
        <w:tabs>
          <w:tab w:val="left" w:pos="0"/>
          <w:tab w:val="num" w:pos="720"/>
        </w:tabs>
        <w:jc w:val="both"/>
        <w:rPr>
          <w:bCs/>
          <w:sz w:val="28"/>
          <w:szCs w:val="28"/>
        </w:rPr>
      </w:pPr>
      <w:r w:rsidRPr="00CF5F57">
        <w:rPr>
          <w:bCs/>
          <w:sz w:val="28"/>
          <w:szCs w:val="28"/>
        </w:rPr>
        <w:t>направления использования результатов комплексного экономического анализа.</w:t>
      </w:r>
    </w:p>
    <w:p w:rsidR="00433889" w:rsidRDefault="00433889" w:rsidP="00433889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433889" w:rsidRPr="00CF5F57" w:rsidRDefault="00433889" w:rsidP="00433889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5C3456" w:rsidRDefault="005C3456" w:rsidP="003C71B3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УМЕТЬ</w:t>
      </w:r>
      <w:r w:rsidRPr="00CA2765">
        <w:rPr>
          <w:bCs/>
          <w:sz w:val="28"/>
          <w:szCs w:val="28"/>
        </w:rPr>
        <w:t>:</w:t>
      </w:r>
    </w:p>
    <w:p w:rsidR="005C3456" w:rsidRPr="00CF5F57" w:rsidRDefault="005C3456" w:rsidP="003C71B3">
      <w:pPr>
        <w:numPr>
          <w:ilvl w:val="0"/>
          <w:numId w:val="4"/>
        </w:numPr>
        <w:tabs>
          <w:tab w:val="left" w:pos="0"/>
          <w:tab w:val="num" w:pos="720"/>
        </w:tabs>
        <w:jc w:val="both"/>
        <w:rPr>
          <w:bCs/>
          <w:sz w:val="28"/>
          <w:szCs w:val="28"/>
        </w:rPr>
      </w:pPr>
      <w:r w:rsidRPr="00CF5F57">
        <w:rPr>
          <w:bCs/>
          <w:sz w:val="28"/>
          <w:szCs w:val="28"/>
        </w:rPr>
        <w:t>провести экономический анализ в организации и основных ее структурных подразделениях;</w:t>
      </w:r>
    </w:p>
    <w:p w:rsidR="005C3456" w:rsidRPr="00CF5F57" w:rsidRDefault="005C3456" w:rsidP="003C71B3">
      <w:pPr>
        <w:numPr>
          <w:ilvl w:val="0"/>
          <w:numId w:val="4"/>
        </w:numPr>
        <w:tabs>
          <w:tab w:val="left" w:pos="0"/>
          <w:tab w:val="num" w:pos="720"/>
        </w:tabs>
        <w:jc w:val="both"/>
        <w:rPr>
          <w:bCs/>
          <w:sz w:val="28"/>
          <w:szCs w:val="28"/>
        </w:rPr>
      </w:pPr>
      <w:r w:rsidRPr="00CF5F57">
        <w:rPr>
          <w:bCs/>
          <w:sz w:val="28"/>
          <w:szCs w:val="28"/>
        </w:rPr>
        <w:t>оценить производственный потенциал организации и его использование;</w:t>
      </w:r>
    </w:p>
    <w:p w:rsidR="005C3456" w:rsidRPr="00CF5F57" w:rsidRDefault="005C3456" w:rsidP="003C71B3">
      <w:pPr>
        <w:numPr>
          <w:ilvl w:val="0"/>
          <w:numId w:val="4"/>
        </w:numPr>
        <w:tabs>
          <w:tab w:val="left" w:pos="0"/>
          <w:tab w:val="num" w:pos="720"/>
        </w:tabs>
        <w:jc w:val="both"/>
        <w:rPr>
          <w:bCs/>
          <w:sz w:val="28"/>
          <w:szCs w:val="28"/>
        </w:rPr>
      </w:pPr>
      <w:r w:rsidRPr="00CF5F57">
        <w:rPr>
          <w:bCs/>
          <w:sz w:val="28"/>
          <w:szCs w:val="28"/>
        </w:rPr>
        <w:t>выявить и обосновать условия и факторы мобилизации производственных резервов;</w:t>
      </w:r>
    </w:p>
    <w:p w:rsidR="005C3456" w:rsidRPr="00CF5F57" w:rsidRDefault="005C3456" w:rsidP="003C71B3">
      <w:pPr>
        <w:numPr>
          <w:ilvl w:val="0"/>
          <w:numId w:val="4"/>
        </w:numPr>
        <w:tabs>
          <w:tab w:val="left" w:pos="0"/>
          <w:tab w:val="num" w:pos="720"/>
        </w:tabs>
        <w:jc w:val="both"/>
        <w:rPr>
          <w:bCs/>
          <w:sz w:val="28"/>
          <w:szCs w:val="28"/>
        </w:rPr>
      </w:pPr>
      <w:r w:rsidRPr="00CF5F57">
        <w:rPr>
          <w:bCs/>
          <w:sz w:val="28"/>
          <w:szCs w:val="28"/>
        </w:rPr>
        <w:t>определить финансовое состояние организации и тенденции его развития.</w:t>
      </w:r>
    </w:p>
    <w:p w:rsidR="005C3456" w:rsidRDefault="005C3456" w:rsidP="003C71B3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5C3456" w:rsidRPr="00CF5F57" w:rsidRDefault="005C3456" w:rsidP="003C71B3">
      <w:pPr>
        <w:numPr>
          <w:ilvl w:val="0"/>
          <w:numId w:val="4"/>
        </w:numPr>
        <w:tabs>
          <w:tab w:val="left" w:pos="851"/>
        </w:tabs>
        <w:jc w:val="both"/>
        <w:rPr>
          <w:bCs/>
          <w:sz w:val="28"/>
          <w:szCs w:val="28"/>
        </w:rPr>
      </w:pPr>
      <w:r w:rsidRPr="00CF5F57">
        <w:rPr>
          <w:bCs/>
          <w:sz w:val="28"/>
          <w:szCs w:val="28"/>
        </w:rPr>
        <w:t>навыками сбора и анализа исходных данных, необходимых для анализа финансово-хозяйственной деятельности хозяйствующего субъекта;</w:t>
      </w:r>
    </w:p>
    <w:p w:rsidR="005C3456" w:rsidRPr="00CF5F57" w:rsidRDefault="005C3456" w:rsidP="003C71B3">
      <w:pPr>
        <w:numPr>
          <w:ilvl w:val="0"/>
          <w:numId w:val="4"/>
        </w:numPr>
        <w:tabs>
          <w:tab w:val="left" w:pos="851"/>
        </w:tabs>
        <w:jc w:val="both"/>
        <w:rPr>
          <w:bCs/>
          <w:sz w:val="28"/>
          <w:szCs w:val="28"/>
        </w:rPr>
      </w:pPr>
      <w:r w:rsidRPr="00CF5F57">
        <w:rPr>
          <w:bCs/>
          <w:sz w:val="28"/>
          <w:szCs w:val="28"/>
        </w:rPr>
        <w:t>навыками исчисления расчета финансовых коэффициентов;</w:t>
      </w:r>
    </w:p>
    <w:p w:rsidR="005C3456" w:rsidRPr="00CF5F57" w:rsidRDefault="005C3456" w:rsidP="003C71B3">
      <w:pPr>
        <w:numPr>
          <w:ilvl w:val="0"/>
          <w:numId w:val="4"/>
        </w:numPr>
        <w:tabs>
          <w:tab w:val="left" w:pos="851"/>
        </w:tabs>
        <w:jc w:val="both"/>
        <w:rPr>
          <w:bCs/>
          <w:sz w:val="28"/>
          <w:szCs w:val="28"/>
        </w:rPr>
      </w:pPr>
      <w:r w:rsidRPr="00CF5F57">
        <w:rPr>
          <w:bCs/>
          <w:sz w:val="28"/>
          <w:szCs w:val="28"/>
        </w:rPr>
        <w:t>навыками анализа отчетности хозяйствующих субъектов и использования результатов анализа для принятия управленческих решений.</w:t>
      </w:r>
    </w:p>
    <w:p w:rsidR="005C3456" w:rsidRDefault="005C3456" w:rsidP="003C71B3">
      <w:pPr>
        <w:widowControl w:val="0"/>
        <w:ind w:firstLine="851"/>
        <w:jc w:val="both"/>
        <w:rPr>
          <w:sz w:val="28"/>
        </w:rPr>
      </w:pPr>
      <w:r w:rsidRPr="00480D5D">
        <w:rPr>
          <w:sz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>
        <w:rPr>
          <w:sz w:val="28"/>
        </w:rPr>
        <w:t xml:space="preserve"> общей характеристики</w:t>
      </w:r>
      <w:r w:rsidRPr="00480D5D">
        <w:rPr>
          <w:sz w:val="28"/>
        </w:rPr>
        <w:t xml:space="preserve"> основной профессиональной образовательной программы (ОПОП). </w:t>
      </w:r>
    </w:p>
    <w:p w:rsidR="005C3456" w:rsidRDefault="005C3456" w:rsidP="003C71B3">
      <w:pPr>
        <w:ind w:firstLine="851"/>
        <w:jc w:val="both"/>
        <w:rPr>
          <w:sz w:val="28"/>
          <w:szCs w:val="28"/>
        </w:rPr>
      </w:pPr>
      <w:r w:rsidRPr="00A002BD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A002BD">
        <w:rPr>
          <w:b/>
          <w:sz w:val="28"/>
          <w:szCs w:val="28"/>
        </w:rPr>
        <w:t>общепрофессиональных компетенций (ОПК)</w:t>
      </w:r>
      <w:r w:rsidRPr="00A002BD">
        <w:rPr>
          <w:sz w:val="28"/>
          <w:szCs w:val="28"/>
        </w:rPr>
        <w:t>:</w:t>
      </w:r>
    </w:p>
    <w:p w:rsidR="005C3456" w:rsidRPr="005F20AF" w:rsidRDefault="005C3456" w:rsidP="003C71B3">
      <w:pPr>
        <w:pStyle w:val="a"/>
        <w:numPr>
          <w:ilvl w:val="0"/>
          <w:numId w:val="3"/>
        </w:numPr>
        <w:tabs>
          <w:tab w:val="left" w:pos="0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5F20AF">
        <w:rPr>
          <w:sz w:val="28"/>
          <w:szCs w:val="28"/>
        </w:rPr>
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(ОПК-3).</w:t>
      </w:r>
    </w:p>
    <w:p w:rsidR="005C3456" w:rsidRDefault="005C3456" w:rsidP="003C71B3">
      <w:pPr>
        <w:ind w:firstLine="851"/>
        <w:jc w:val="both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E5B62">
        <w:rPr>
          <w:bCs/>
          <w:sz w:val="28"/>
          <w:szCs w:val="28"/>
        </w:rPr>
        <w:t>соответствующих 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Pr="00F23BCF">
        <w:rPr>
          <w:bCs/>
          <w:sz w:val="28"/>
          <w:szCs w:val="28"/>
        </w:rPr>
        <w:t>которые ориентирована программа бакалавриата</w:t>
      </w:r>
      <w:r w:rsidRPr="00F23BCF">
        <w:rPr>
          <w:sz w:val="28"/>
          <w:szCs w:val="28"/>
        </w:rPr>
        <w:t>:</w:t>
      </w:r>
    </w:p>
    <w:p w:rsidR="005C3456" w:rsidRPr="00A002BD" w:rsidRDefault="005C3456" w:rsidP="003C71B3">
      <w:pPr>
        <w:ind w:firstLine="851"/>
        <w:jc w:val="both"/>
        <w:rPr>
          <w:bCs/>
          <w:sz w:val="28"/>
          <w:szCs w:val="28"/>
        </w:rPr>
      </w:pPr>
      <w:r w:rsidRPr="00365305">
        <w:rPr>
          <w:bCs/>
          <w:i/>
          <w:sz w:val="28"/>
          <w:szCs w:val="28"/>
        </w:rPr>
        <w:t>расчетно-экономическая деятельность</w:t>
      </w:r>
      <w:r w:rsidRPr="00365305">
        <w:rPr>
          <w:bCs/>
          <w:sz w:val="28"/>
          <w:szCs w:val="28"/>
        </w:rPr>
        <w:t>:</w:t>
      </w:r>
    </w:p>
    <w:p w:rsidR="005C3456" w:rsidRPr="005F20AF" w:rsidRDefault="005C3456" w:rsidP="003C71B3">
      <w:pPr>
        <w:widowControl w:val="0"/>
        <w:numPr>
          <w:ilvl w:val="0"/>
          <w:numId w:val="7"/>
        </w:numPr>
        <w:tabs>
          <w:tab w:val="num" w:pos="822"/>
          <w:tab w:val="left" w:pos="1134"/>
        </w:tabs>
        <w:jc w:val="both"/>
        <w:rPr>
          <w:rFonts w:cs="Tahoma"/>
          <w:sz w:val="28"/>
          <w:szCs w:val="24"/>
        </w:rPr>
      </w:pPr>
      <w:r w:rsidRPr="005F20AF">
        <w:rPr>
          <w:rFonts w:cs="Tahoma"/>
          <w:sz w:val="28"/>
          <w:szCs w:val="24"/>
        </w:rPr>
        <w:t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(ПК-2);</w:t>
      </w:r>
    </w:p>
    <w:p w:rsidR="005C3456" w:rsidRPr="006B0B3F" w:rsidRDefault="005C3456" w:rsidP="003C71B3">
      <w:pPr>
        <w:widowControl w:val="0"/>
        <w:tabs>
          <w:tab w:val="left" w:pos="1134"/>
        </w:tabs>
        <w:ind w:left="851"/>
        <w:jc w:val="both"/>
        <w:rPr>
          <w:rFonts w:cs="Tahoma"/>
          <w:i/>
          <w:sz w:val="28"/>
          <w:szCs w:val="24"/>
        </w:rPr>
      </w:pPr>
      <w:r>
        <w:rPr>
          <w:rFonts w:cs="Tahoma"/>
          <w:i/>
          <w:sz w:val="28"/>
          <w:szCs w:val="24"/>
        </w:rPr>
        <w:t>аналитическая, научно-исследовательская деятельность:</w:t>
      </w:r>
    </w:p>
    <w:p w:rsidR="005C3456" w:rsidRPr="005F20AF" w:rsidRDefault="005C3456" w:rsidP="003C71B3">
      <w:pPr>
        <w:widowControl w:val="0"/>
        <w:numPr>
          <w:ilvl w:val="0"/>
          <w:numId w:val="7"/>
        </w:numPr>
        <w:tabs>
          <w:tab w:val="left" w:pos="1134"/>
        </w:tabs>
        <w:jc w:val="both"/>
        <w:rPr>
          <w:rFonts w:cs="Tahoma"/>
          <w:sz w:val="28"/>
          <w:szCs w:val="24"/>
        </w:rPr>
      </w:pPr>
      <w:r w:rsidRPr="005F20AF">
        <w:rPr>
          <w:rFonts w:cs="Tahoma"/>
          <w:sz w:val="28"/>
          <w:szCs w:val="24"/>
        </w:rPr>
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(ПК-5).</w:t>
      </w:r>
    </w:p>
    <w:p w:rsidR="005C3456" w:rsidRPr="00A002BD" w:rsidRDefault="005C3456" w:rsidP="003C71B3">
      <w:pPr>
        <w:ind w:firstLine="851"/>
        <w:jc w:val="both"/>
        <w:rPr>
          <w:sz w:val="28"/>
          <w:szCs w:val="28"/>
        </w:rPr>
      </w:pPr>
      <w:r w:rsidRPr="00A002BD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</w:t>
      </w:r>
      <w:r>
        <w:rPr>
          <w:sz w:val="28"/>
          <w:szCs w:val="28"/>
        </w:rPr>
        <w:t xml:space="preserve"> общей характеристики</w:t>
      </w:r>
      <w:r w:rsidRPr="00A002BD">
        <w:rPr>
          <w:sz w:val="28"/>
          <w:szCs w:val="28"/>
        </w:rPr>
        <w:t xml:space="preserve"> ОПОП.</w:t>
      </w:r>
    </w:p>
    <w:p w:rsidR="005C3456" w:rsidRDefault="005C3456" w:rsidP="003C71B3">
      <w:pPr>
        <w:ind w:firstLine="851"/>
        <w:jc w:val="both"/>
        <w:rPr>
          <w:sz w:val="28"/>
          <w:szCs w:val="28"/>
        </w:rPr>
      </w:pPr>
      <w:r w:rsidRPr="00A002BD">
        <w:rPr>
          <w:sz w:val="28"/>
          <w:szCs w:val="28"/>
        </w:rPr>
        <w:lastRenderedPageBreak/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A002BD">
        <w:rPr>
          <w:sz w:val="28"/>
          <w:szCs w:val="28"/>
        </w:rPr>
        <w:t>ОПОП.</w:t>
      </w:r>
    </w:p>
    <w:p w:rsidR="00433889" w:rsidRPr="00A002BD" w:rsidRDefault="00433889" w:rsidP="003C71B3">
      <w:pPr>
        <w:ind w:firstLine="851"/>
        <w:jc w:val="both"/>
        <w:rPr>
          <w:sz w:val="28"/>
          <w:szCs w:val="28"/>
        </w:rPr>
      </w:pPr>
    </w:p>
    <w:p w:rsidR="005C3456" w:rsidRPr="008E3C5A" w:rsidRDefault="005C3456" w:rsidP="00243F91">
      <w:pPr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8E3C5A">
        <w:rPr>
          <w:b/>
          <w:bCs/>
          <w:sz w:val="28"/>
          <w:szCs w:val="28"/>
        </w:rPr>
        <w:t>образовательной программы</w:t>
      </w:r>
    </w:p>
    <w:p w:rsidR="005C3456" w:rsidRPr="008E3C5A" w:rsidRDefault="005C3456" w:rsidP="003C71B3">
      <w:pPr>
        <w:ind w:firstLine="851"/>
        <w:jc w:val="center"/>
        <w:rPr>
          <w:b/>
          <w:bCs/>
          <w:sz w:val="28"/>
          <w:szCs w:val="28"/>
        </w:rPr>
      </w:pPr>
    </w:p>
    <w:p w:rsidR="005C3456" w:rsidRPr="008E3C5A" w:rsidRDefault="005C3456" w:rsidP="003C71B3">
      <w:pPr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Дисциплина «</w:t>
      </w:r>
      <w:r w:rsidRPr="00633069">
        <w:rPr>
          <w:sz w:val="28"/>
          <w:szCs w:val="28"/>
        </w:rPr>
        <w:t>Анализ финансово-хозяйственной деятельности</w:t>
      </w:r>
      <w:r w:rsidRPr="008E3C5A">
        <w:rPr>
          <w:sz w:val="28"/>
          <w:szCs w:val="28"/>
        </w:rPr>
        <w:t>» (</w:t>
      </w:r>
      <w:r>
        <w:rPr>
          <w:sz w:val="28"/>
          <w:szCs w:val="28"/>
        </w:rPr>
        <w:t>Б1.В.ДВ.11.1</w:t>
      </w:r>
      <w:r w:rsidRPr="008E3C5A">
        <w:rPr>
          <w:sz w:val="28"/>
          <w:szCs w:val="28"/>
        </w:rPr>
        <w:t xml:space="preserve">) относится к </w:t>
      </w:r>
      <w:r w:rsidRPr="00AA2271">
        <w:rPr>
          <w:sz w:val="28"/>
          <w:szCs w:val="28"/>
        </w:rPr>
        <w:t xml:space="preserve">вариативной части </w:t>
      </w:r>
      <w:r>
        <w:rPr>
          <w:sz w:val="28"/>
          <w:szCs w:val="28"/>
        </w:rPr>
        <w:t>и является дисциплиной по выбору обучающегося.</w:t>
      </w:r>
    </w:p>
    <w:p w:rsidR="005C3456" w:rsidRDefault="005C3456" w:rsidP="003C71B3">
      <w:pPr>
        <w:tabs>
          <w:tab w:val="left" w:pos="6303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5C3456" w:rsidRDefault="005C3456" w:rsidP="003C71B3">
      <w:pPr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5C3456" w:rsidRDefault="005C3456" w:rsidP="003C71B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5C3456" w:rsidRDefault="005C3456" w:rsidP="003C71B3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5C3456" w:rsidRDefault="005C3456" w:rsidP="003C71B3">
      <w:pPr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5C3456" w:rsidRPr="003936D3" w:rsidTr="00E466DA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936D3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936D3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936D3">
              <w:rPr>
                <w:b/>
                <w:sz w:val="28"/>
                <w:szCs w:val="28"/>
              </w:rPr>
              <w:t>Семестр</w:t>
            </w:r>
          </w:p>
        </w:tc>
      </w:tr>
      <w:tr w:rsidR="005C3456" w:rsidRPr="003936D3" w:rsidTr="00E466DA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936D3">
              <w:rPr>
                <w:b/>
                <w:sz w:val="28"/>
                <w:szCs w:val="28"/>
              </w:rPr>
              <w:t>8</w:t>
            </w:r>
          </w:p>
        </w:tc>
      </w:tr>
      <w:tr w:rsidR="005C3456" w:rsidRPr="003936D3" w:rsidTr="00E466DA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5C3456" w:rsidRPr="003936D3" w:rsidTr="00E466DA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В том числе:</w:t>
            </w:r>
          </w:p>
          <w:p w:rsidR="005C3456" w:rsidRPr="003936D3" w:rsidRDefault="005C3456" w:rsidP="003C71B3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C3456" w:rsidRPr="003936D3" w:rsidRDefault="005C3456" w:rsidP="00D3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C3456" w:rsidRPr="003936D3" w:rsidRDefault="005C3456" w:rsidP="00D33F1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C3456" w:rsidRPr="003936D3" w:rsidTr="00E466DA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5C3456" w:rsidRPr="003936D3" w:rsidRDefault="005C3456" w:rsidP="003C71B3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-</w:t>
            </w:r>
          </w:p>
        </w:tc>
      </w:tr>
      <w:tr w:rsidR="005C3456" w:rsidRPr="003936D3" w:rsidTr="00E466DA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5C3456" w:rsidRPr="003936D3" w:rsidRDefault="005C3456" w:rsidP="003C71B3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5C3456" w:rsidRPr="003936D3" w:rsidRDefault="005C3456" w:rsidP="00D33F1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92" w:type="dxa"/>
            <w:tcBorders>
              <w:top w:val="nil"/>
            </w:tcBorders>
            <w:vAlign w:val="center"/>
          </w:tcPr>
          <w:p w:rsidR="005C3456" w:rsidRPr="003936D3" w:rsidRDefault="005C3456" w:rsidP="00D33F1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C3456" w:rsidRPr="003936D3" w:rsidTr="00E466DA">
        <w:trPr>
          <w:jc w:val="center"/>
        </w:trPr>
        <w:tc>
          <w:tcPr>
            <w:tcW w:w="5353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C3456" w:rsidRPr="003936D3" w:rsidRDefault="005C3456" w:rsidP="00B065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092" w:type="dxa"/>
            <w:vAlign w:val="center"/>
          </w:tcPr>
          <w:p w:rsidR="005C3456" w:rsidRPr="003936D3" w:rsidRDefault="005C3456" w:rsidP="00B065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5C3456" w:rsidRPr="003936D3" w:rsidTr="00E466DA">
        <w:trPr>
          <w:jc w:val="center"/>
        </w:trPr>
        <w:tc>
          <w:tcPr>
            <w:tcW w:w="5353" w:type="dxa"/>
            <w:vAlign w:val="center"/>
          </w:tcPr>
          <w:p w:rsidR="005C3456" w:rsidRPr="003936D3" w:rsidRDefault="005C3456" w:rsidP="0055145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C3456" w:rsidRPr="003936D3" w:rsidRDefault="005C3456" w:rsidP="0055145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5C3456" w:rsidRPr="003936D3" w:rsidRDefault="005C3456" w:rsidP="0055145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C3456" w:rsidRPr="003936D3" w:rsidTr="00E466DA">
        <w:trPr>
          <w:jc w:val="center"/>
        </w:trPr>
        <w:tc>
          <w:tcPr>
            <w:tcW w:w="5353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, КЛР</w:t>
            </w:r>
          </w:p>
        </w:tc>
        <w:tc>
          <w:tcPr>
            <w:tcW w:w="2092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, КЛР</w:t>
            </w:r>
          </w:p>
        </w:tc>
      </w:tr>
      <w:tr w:rsidR="005C3456" w:rsidRPr="003936D3" w:rsidTr="00E466DA">
        <w:trPr>
          <w:jc w:val="center"/>
        </w:trPr>
        <w:tc>
          <w:tcPr>
            <w:tcW w:w="5353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3936D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5C3456" w:rsidRPr="006750A8" w:rsidRDefault="005C3456" w:rsidP="006750A8">
            <w:pPr>
              <w:tabs>
                <w:tab w:val="left" w:pos="851"/>
              </w:tabs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5C3456" w:rsidRDefault="005C3456" w:rsidP="003C71B3">
      <w:pPr>
        <w:ind w:firstLine="851"/>
        <w:jc w:val="center"/>
        <w:rPr>
          <w:sz w:val="24"/>
          <w:szCs w:val="28"/>
        </w:rPr>
      </w:pPr>
    </w:p>
    <w:p w:rsidR="005C3456" w:rsidRDefault="005C3456" w:rsidP="003C71B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обучения:</w:t>
      </w:r>
    </w:p>
    <w:p w:rsidR="005C3456" w:rsidRDefault="005C3456" w:rsidP="003C71B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1"/>
        <w:gridCol w:w="2126"/>
        <w:gridCol w:w="2089"/>
      </w:tblGrid>
      <w:tr w:rsidR="005C3456" w:rsidRPr="003936D3" w:rsidTr="00E466DA">
        <w:trPr>
          <w:trHeight w:val="282"/>
          <w:jc w:val="center"/>
        </w:trPr>
        <w:tc>
          <w:tcPr>
            <w:tcW w:w="5351" w:type="dxa"/>
            <w:vMerge w:val="restart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936D3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936D3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89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936D3">
              <w:rPr>
                <w:b/>
                <w:sz w:val="28"/>
                <w:szCs w:val="28"/>
              </w:rPr>
              <w:t xml:space="preserve">Курс </w:t>
            </w:r>
          </w:p>
        </w:tc>
      </w:tr>
      <w:tr w:rsidR="005C3456" w:rsidRPr="003936D3" w:rsidTr="00E466DA">
        <w:trPr>
          <w:trHeight w:val="356"/>
          <w:jc w:val="center"/>
        </w:trPr>
        <w:tc>
          <w:tcPr>
            <w:tcW w:w="5351" w:type="dxa"/>
            <w:vMerge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3936D3">
              <w:rPr>
                <w:b/>
                <w:sz w:val="28"/>
                <w:szCs w:val="28"/>
              </w:rPr>
              <w:t>5</w:t>
            </w:r>
          </w:p>
        </w:tc>
      </w:tr>
      <w:tr w:rsidR="005C3456" w:rsidRPr="003936D3" w:rsidTr="00E466DA">
        <w:trPr>
          <w:jc w:val="center"/>
        </w:trPr>
        <w:tc>
          <w:tcPr>
            <w:tcW w:w="5351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C3456" w:rsidRPr="003936D3" w:rsidRDefault="005C3456" w:rsidP="00E466D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В том числе:</w:t>
            </w:r>
          </w:p>
          <w:p w:rsidR="005C3456" w:rsidRPr="003936D3" w:rsidRDefault="005C3456" w:rsidP="003C71B3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лекции (Л)</w:t>
            </w:r>
          </w:p>
          <w:p w:rsidR="005C3456" w:rsidRPr="003936D3" w:rsidRDefault="005C3456" w:rsidP="003C71B3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практические занятия (ПЗ)</w:t>
            </w:r>
          </w:p>
          <w:p w:rsidR="005C3456" w:rsidRPr="003936D3" w:rsidRDefault="005C3456" w:rsidP="003C71B3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-</w:t>
            </w:r>
          </w:p>
          <w:p w:rsidR="005C3456" w:rsidRPr="003936D3" w:rsidRDefault="005C3456" w:rsidP="003D728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-</w:t>
            </w:r>
          </w:p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89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-</w:t>
            </w:r>
          </w:p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-</w:t>
            </w:r>
          </w:p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C3456" w:rsidRPr="003936D3" w:rsidTr="00E466DA">
        <w:trPr>
          <w:jc w:val="center"/>
        </w:trPr>
        <w:tc>
          <w:tcPr>
            <w:tcW w:w="5351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089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5C3456" w:rsidRPr="003936D3" w:rsidTr="00E466DA">
        <w:trPr>
          <w:jc w:val="center"/>
        </w:trPr>
        <w:tc>
          <w:tcPr>
            <w:tcW w:w="5351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4</w:t>
            </w:r>
          </w:p>
        </w:tc>
        <w:tc>
          <w:tcPr>
            <w:tcW w:w="2089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4</w:t>
            </w:r>
          </w:p>
        </w:tc>
      </w:tr>
      <w:tr w:rsidR="005C3456" w:rsidRPr="003936D3" w:rsidTr="00E466DA">
        <w:trPr>
          <w:jc w:val="center"/>
        </w:trPr>
        <w:tc>
          <w:tcPr>
            <w:tcW w:w="5351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, КЛР</w:t>
            </w:r>
          </w:p>
        </w:tc>
        <w:tc>
          <w:tcPr>
            <w:tcW w:w="2089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КЛР</w:t>
            </w:r>
          </w:p>
        </w:tc>
      </w:tr>
      <w:tr w:rsidR="005C3456" w:rsidRPr="003936D3" w:rsidTr="00E466DA">
        <w:trPr>
          <w:jc w:val="center"/>
        </w:trPr>
        <w:tc>
          <w:tcPr>
            <w:tcW w:w="5351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936D3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89" w:type="dxa"/>
            <w:vAlign w:val="center"/>
          </w:tcPr>
          <w:p w:rsidR="005C3456" w:rsidRPr="003936D3" w:rsidRDefault="005C3456" w:rsidP="00E466D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5C3456" w:rsidRPr="00CA49B7" w:rsidRDefault="005C3456" w:rsidP="00CA49B7">
      <w:pPr>
        <w:ind w:firstLine="720"/>
        <w:rPr>
          <w:i/>
          <w:iCs/>
          <w:sz w:val="28"/>
          <w:szCs w:val="28"/>
        </w:rPr>
      </w:pPr>
      <w:r w:rsidRPr="00CA49B7">
        <w:rPr>
          <w:i/>
          <w:iCs/>
          <w:sz w:val="28"/>
          <w:szCs w:val="28"/>
        </w:rPr>
        <w:t>Примечания: «Форма контроля знаний» - зачет (З), контрольная работа (КЛР)</w:t>
      </w:r>
    </w:p>
    <w:p w:rsidR="005C3456" w:rsidRDefault="005C3456" w:rsidP="003C71B3">
      <w:pPr>
        <w:jc w:val="center"/>
        <w:rPr>
          <w:b/>
          <w:bCs/>
          <w:sz w:val="28"/>
          <w:szCs w:val="28"/>
        </w:rPr>
      </w:pPr>
    </w:p>
    <w:p w:rsidR="005C3456" w:rsidRPr="00994E94" w:rsidRDefault="005C3456" w:rsidP="003C71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994E94">
        <w:rPr>
          <w:b/>
          <w:bCs/>
          <w:sz w:val="28"/>
          <w:szCs w:val="28"/>
        </w:rPr>
        <w:t>. Содержание и структура дисциплины</w:t>
      </w:r>
    </w:p>
    <w:p w:rsidR="005C3456" w:rsidRPr="00994E94" w:rsidRDefault="005C3456" w:rsidP="003C71B3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5C3456" w:rsidRPr="00C87B92" w:rsidRDefault="005C3456" w:rsidP="003C71B3">
      <w:pPr>
        <w:ind w:firstLine="851"/>
        <w:rPr>
          <w:sz w:val="28"/>
          <w:szCs w:val="28"/>
        </w:rPr>
      </w:pPr>
      <w:r w:rsidRPr="00C87B92">
        <w:rPr>
          <w:sz w:val="28"/>
          <w:szCs w:val="28"/>
        </w:rPr>
        <w:t>5.1 Содержание дисциплины</w:t>
      </w:r>
    </w:p>
    <w:p w:rsidR="005C3456" w:rsidRDefault="005C3456" w:rsidP="003C71B3">
      <w:pPr>
        <w:ind w:firstLine="851"/>
        <w:jc w:val="center"/>
        <w:rPr>
          <w:sz w:val="28"/>
          <w:szCs w:val="28"/>
        </w:rPr>
      </w:pPr>
    </w:p>
    <w:p w:rsidR="005C3456" w:rsidRPr="00C87B92" w:rsidRDefault="005C3456" w:rsidP="003C71B3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118"/>
        <w:gridCol w:w="5606"/>
      </w:tblGrid>
      <w:tr w:rsidR="005C3456" w:rsidRPr="00C87B92" w:rsidTr="00E466DA">
        <w:trPr>
          <w:jc w:val="center"/>
        </w:trPr>
        <w:tc>
          <w:tcPr>
            <w:tcW w:w="622" w:type="dxa"/>
            <w:vAlign w:val="center"/>
          </w:tcPr>
          <w:p w:rsidR="005C3456" w:rsidRPr="00C87B92" w:rsidRDefault="005C3456" w:rsidP="00E466D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87B9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72" w:type="dxa"/>
            <w:vAlign w:val="center"/>
          </w:tcPr>
          <w:p w:rsidR="005C3456" w:rsidRPr="00C87B92" w:rsidRDefault="005C3456" w:rsidP="00E466DA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87B9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777" w:type="dxa"/>
            <w:vAlign w:val="center"/>
          </w:tcPr>
          <w:p w:rsidR="005C3456" w:rsidRPr="00C87B92" w:rsidRDefault="005C3456" w:rsidP="00E466DA">
            <w:pPr>
              <w:jc w:val="center"/>
              <w:rPr>
                <w:b/>
                <w:sz w:val="28"/>
                <w:szCs w:val="28"/>
              </w:rPr>
            </w:pPr>
            <w:r w:rsidRPr="00C87B92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5C3456" w:rsidRPr="00C87B92" w:rsidTr="00E466DA">
        <w:trPr>
          <w:jc w:val="center"/>
        </w:trPr>
        <w:tc>
          <w:tcPr>
            <w:tcW w:w="622" w:type="dxa"/>
          </w:tcPr>
          <w:p w:rsidR="005C3456" w:rsidRPr="00C87B92" w:rsidRDefault="005C3456" w:rsidP="00E466DA">
            <w:pPr>
              <w:jc w:val="center"/>
              <w:rPr>
                <w:sz w:val="24"/>
                <w:szCs w:val="24"/>
              </w:rPr>
            </w:pPr>
            <w:r w:rsidRPr="00C87B92">
              <w:rPr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5C3456" w:rsidRPr="00C87B92" w:rsidRDefault="005C3456" w:rsidP="00E466DA">
            <w:pPr>
              <w:tabs>
                <w:tab w:val="left" w:pos="5954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Предмет, значение и задачи анализа финансово-хозяйственной деятельности предприятия</w:t>
            </w:r>
          </w:p>
        </w:tc>
        <w:tc>
          <w:tcPr>
            <w:tcW w:w="5777" w:type="dxa"/>
          </w:tcPr>
          <w:p w:rsidR="005C3456" w:rsidRPr="00C87B92" w:rsidRDefault="005C3456" w:rsidP="00E466DA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C87B92">
              <w:rPr>
                <w:b/>
                <w:i/>
                <w:sz w:val="24"/>
                <w:szCs w:val="24"/>
              </w:rPr>
              <w:t>Тема №1.</w:t>
            </w:r>
            <w:r>
              <w:rPr>
                <w:b/>
                <w:sz w:val="24"/>
                <w:szCs w:val="24"/>
              </w:rPr>
              <w:t xml:space="preserve">Цели и содержание анализа. </w:t>
            </w:r>
            <w:r>
              <w:rPr>
                <w:sz w:val="24"/>
                <w:szCs w:val="24"/>
              </w:rPr>
              <w:t>Роль и значение анализа финансово-хозяйственной деятельности в условиях рыночной экономики. Предмет и объекты анализа хозяйственной деятельности. Бюджетирование и управленческие задачи.</w:t>
            </w:r>
          </w:p>
          <w:p w:rsidR="005C3456" w:rsidRPr="00C87B92" w:rsidRDefault="005C3456" w:rsidP="00E466DA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C87B92">
              <w:rPr>
                <w:b/>
                <w:i/>
                <w:sz w:val="24"/>
                <w:szCs w:val="24"/>
              </w:rPr>
              <w:t>Тема №2.</w:t>
            </w:r>
            <w:r>
              <w:rPr>
                <w:b/>
                <w:sz w:val="24"/>
                <w:szCs w:val="24"/>
              </w:rPr>
              <w:t>Виды анализа финансово-хозяйственной деятельности и их классификация.</w:t>
            </w:r>
            <w:r>
              <w:rPr>
                <w:sz w:val="24"/>
                <w:szCs w:val="24"/>
              </w:rPr>
              <w:t xml:space="preserve"> Сущность и задачи финансово-хозяйственной деятельности. Классификация видов анализа. Взаимосвязь управленческого и финансового анализа.</w:t>
            </w:r>
          </w:p>
        </w:tc>
      </w:tr>
      <w:tr w:rsidR="005C3456" w:rsidRPr="00C87B92" w:rsidTr="00E466DA">
        <w:trPr>
          <w:jc w:val="center"/>
        </w:trPr>
        <w:tc>
          <w:tcPr>
            <w:tcW w:w="622" w:type="dxa"/>
          </w:tcPr>
          <w:p w:rsidR="005C3456" w:rsidRPr="00C87B92" w:rsidRDefault="005C3456" w:rsidP="00E466DA">
            <w:pPr>
              <w:jc w:val="center"/>
              <w:rPr>
                <w:sz w:val="24"/>
                <w:szCs w:val="24"/>
              </w:rPr>
            </w:pPr>
            <w:r w:rsidRPr="00C87B92">
              <w:rPr>
                <w:sz w:val="24"/>
                <w:szCs w:val="24"/>
              </w:rPr>
              <w:t>2</w:t>
            </w:r>
          </w:p>
        </w:tc>
        <w:tc>
          <w:tcPr>
            <w:tcW w:w="3172" w:type="dxa"/>
          </w:tcPr>
          <w:p w:rsidR="005C3456" w:rsidRPr="00C87B92" w:rsidRDefault="005C3456" w:rsidP="0043132F">
            <w:pPr>
              <w:tabs>
                <w:tab w:val="left" w:pos="5954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управлением объемом производства и продаж.</w:t>
            </w:r>
          </w:p>
        </w:tc>
        <w:tc>
          <w:tcPr>
            <w:tcW w:w="5777" w:type="dxa"/>
          </w:tcPr>
          <w:p w:rsidR="005C3456" w:rsidRDefault="005C3456" w:rsidP="0043132F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C87B92">
              <w:rPr>
                <w:b/>
                <w:i/>
                <w:sz w:val="24"/>
                <w:szCs w:val="24"/>
              </w:rPr>
              <w:t>Тема №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C87B9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Цель, задачи и этапы анализа производства и продаж. </w:t>
            </w:r>
            <w:r>
              <w:rPr>
                <w:sz w:val="24"/>
                <w:szCs w:val="24"/>
              </w:rPr>
              <w:t>Анализ  производства и продаж. Задачи анализа производства. Основные показатели объема продаж. Анализ выполнения плана и оценка эффективности ассортиментных программ. Анализ выполнения плана по структуре. Анализ качества продукции и потерь от брака. Обобщающие, индивидуальные и косвенные показатели качества.</w:t>
            </w:r>
          </w:p>
          <w:p w:rsidR="005C3456" w:rsidRDefault="005C3456" w:rsidP="0043132F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№4.</w:t>
            </w:r>
            <w:r>
              <w:rPr>
                <w:b/>
                <w:sz w:val="24"/>
                <w:szCs w:val="24"/>
              </w:rPr>
              <w:t xml:space="preserve">Ритмичность производства. </w:t>
            </w:r>
            <w:r>
              <w:rPr>
                <w:sz w:val="24"/>
                <w:szCs w:val="24"/>
              </w:rPr>
              <w:t>Ритмичность  производства и ее показатели. Методика подсчета упущенных возможностей предприятия по выпуску продукции в связи с неритмичной работой.</w:t>
            </w:r>
          </w:p>
          <w:p w:rsidR="005C3456" w:rsidRPr="00C87B92" w:rsidRDefault="005C3456" w:rsidP="00D049C4">
            <w:pPr>
              <w:tabs>
                <w:tab w:val="left" w:pos="5954"/>
                <w:tab w:val="left" w:pos="7655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Тема №5. </w:t>
            </w:r>
            <w:r>
              <w:rPr>
                <w:b/>
                <w:sz w:val="24"/>
                <w:szCs w:val="24"/>
              </w:rPr>
              <w:t xml:space="preserve">Задачи анализа реализации продукции. </w:t>
            </w:r>
            <w:r w:rsidRPr="00405995">
              <w:rPr>
                <w:sz w:val="24"/>
                <w:szCs w:val="24"/>
              </w:rPr>
              <w:t>Основные показатели</w:t>
            </w:r>
            <w:r>
              <w:rPr>
                <w:sz w:val="24"/>
                <w:szCs w:val="24"/>
              </w:rPr>
              <w:t xml:space="preserve"> </w:t>
            </w:r>
            <w:r w:rsidRPr="00405995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продукции. Анализ выполнения плана по объему реализации продукции.</w:t>
            </w:r>
          </w:p>
        </w:tc>
      </w:tr>
      <w:tr w:rsidR="005C3456" w:rsidRPr="00C87B92" w:rsidTr="00E466DA">
        <w:trPr>
          <w:jc w:val="center"/>
        </w:trPr>
        <w:tc>
          <w:tcPr>
            <w:tcW w:w="622" w:type="dxa"/>
          </w:tcPr>
          <w:p w:rsidR="005C3456" w:rsidRPr="00C87B92" w:rsidRDefault="005C3456" w:rsidP="00E46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2" w:type="dxa"/>
          </w:tcPr>
          <w:p w:rsidR="005C3456" w:rsidRPr="00C87B92" w:rsidRDefault="005C3456" w:rsidP="00E466DA">
            <w:pPr>
              <w:tabs>
                <w:tab w:val="left" w:pos="5954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технико-организационного уровня и других условий производства</w:t>
            </w:r>
          </w:p>
        </w:tc>
        <w:tc>
          <w:tcPr>
            <w:tcW w:w="5777" w:type="dxa"/>
          </w:tcPr>
          <w:p w:rsidR="005C3456" w:rsidRDefault="005C3456" w:rsidP="00E466DA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C87B92">
              <w:rPr>
                <w:b/>
                <w:i/>
                <w:sz w:val="24"/>
                <w:szCs w:val="24"/>
              </w:rPr>
              <w:t>Тема №</w:t>
            </w:r>
            <w:r>
              <w:rPr>
                <w:b/>
                <w:i/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</w:rPr>
              <w:t>Сущность и основные показатели технико-организационного уровня производства.</w:t>
            </w:r>
            <w:r w:rsidRPr="00C87B92">
              <w:rPr>
                <w:sz w:val="24"/>
                <w:szCs w:val="24"/>
              </w:rPr>
              <w:t xml:space="preserve"> Основные </w:t>
            </w:r>
            <w:r>
              <w:rPr>
                <w:sz w:val="24"/>
                <w:szCs w:val="24"/>
              </w:rPr>
              <w:t>показатели технико-организационного уровня производства. Анализ технического, технологического, организационного и управленческого уровня предприятия.</w:t>
            </w:r>
          </w:p>
          <w:p w:rsidR="005C3456" w:rsidRDefault="005C3456" w:rsidP="00D049C4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C87B92">
              <w:rPr>
                <w:b/>
                <w:i/>
                <w:sz w:val="24"/>
                <w:szCs w:val="24"/>
              </w:rPr>
              <w:t>Тема №</w:t>
            </w:r>
            <w:r>
              <w:rPr>
                <w:b/>
                <w:i/>
                <w:sz w:val="24"/>
                <w:szCs w:val="24"/>
              </w:rPr>
              <w:t xml:space="preserve"> 7</w:t>
            </w:r>
            <w:r w:rsidRPr="00C87B9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Показатели экономической эффективности мероприятия по техническому и организационному развитию. </w:t>
            </w:r>
            <w:r>
              <w:rPr>
                <w:sz w:val="24"/>
                <w:szCs w:val="24"/>
              </w:rPr>
              <w:t>Анализ организации производства труда. Анализ технической оснащенности производства. Анализ состояния и использования трудовых ресурсов.</w:t>
            </w:r>
            <w:r w:rsidRPr="007C5EDE">
              <w:rPr>
                <w:sz w:val="24"/>
                <w:szCs w:val="24"/>
              </w:rPr>
              <w:t xml:space="preserve"> Анализ и оценка влияния экстенсивности и интенсивности использования предметов труда (материальных </w:t>
            </w:r>
            <w:r w:rsidRPr="007C5EDE">
              <w:rPr>
                <w:sz w:val="24"/>
                <w:szCs w:val="24"/>
              </w:rPr>
              <w:lastRenderedPageBreak/>
              <w:t>ресурсов) на приращение объема реализации продукции.</w:t>
            </w:r>
            <w:r>
              <w:rPr>
                <w:sz w:val="24"/>
                <w:szCs w:val="24"/>
              </w:rPr>
              <w:t xml:space="preserve"> </w:t>
            </w:r>
          </w:p>
          <w:p w:rsidR="00433889" w:rsidRPr="00C87B92" w:rsidRDefault="00433889" w:rsidP="00D049C4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</w:p>
        </w:tc>
      </w:tr>
      <w:tr w:rsidR="005C3456" w:rsidRPr="00C87B92" w:rsidTr="00E466DA">
        <w:trPr>
          <w:jc w:val="center"/>
        </w:trPr>
        <w:tc>
          <w:tcPr>
            <w:tcW w:w="622" w:type="dxa"/>
          </w:tcPr>
          <w:p w:rsidR="005C3456" w:rsidRPr="00C87B92" w:rsidRDefault="005C3456" w:rsidP="00E46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72" w:type="dxa"/>
          </w:tcPr>
          <w:p w:rsidR="005C3456" w:rsidRPr="00C87B92" w:rsidRDefault="005C3456" w:rsidP="00E466DA">
            <w:pPr>
              <w:tabs>
                <w:tab w:val="left" w:pos="5954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 и управление затратами и себестоимостью продукции.</w:t>
            </w:r>
          </w:p>
        </w:tc>
        <w:tc>
          <w:tcPr>
            <w:tcW w:w="5777" w:type="dxa"/>
          </w:tcPr>
          <w:p w:rsidR="005C3456" w:rsidRDefault="005C3456" w:rsidP="00E466DA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C87B92">
              <w:rPr>
                <w:b/>
                <w:i/>
                <w:sz w:val="24"/>
                <w:szCs w:val="24"/>
              </w:rPr>
              <w:t>Тема №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C87B9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Классификация затрат на производство. </w:t>
            </w:r>
            <w:r>
              <w:rPr>
                <w:sz w:val="24"/>
                <w:szCs w:val="24"/>
              </w:rPr>
              <w:t>Состав информационной базы для анализа затрат.</w:t>
            </w:r>
          </w:p>
          <w:p w:rsidR="005C3456" w:rsidRDefault="005C3456" w:rsidP="00E466DA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затрат для целей управления. Виды затрат. Анализ затрат и их взаимосвязи с объемом производства и прибылью. Основные положения «Директ-Костинг».</w:t>
            </w:r>
          </w:p>
          <w:p w:rsidR="005C3456" w:rsidRDefault="005C3456" w:rsidP="00D049C4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C87B92">
              <w:rPr>
                <w:b/>
                <w:i/>
                <w:sz w:val="24"/>
                <w:szCs w:val="24"/>
              </w:rPr>
              <w:t>Тема №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C87B9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Обоснование безубыточности продаж продукции.</w:t>
            </w:r>
          </w:p>
          <w:p w:rsidR="005C3456" w:rsidRDefault="005C3456" w:rsidP="00E466DA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7C5EDE">
              <w:rPr>
                <w:sz w:val="24"/>
                <w:szCs w:val="24"/>
              </w:rPr>
              <w:t>Анализ поведения затрат и взаимосвязи затрат, оборота и прибыли. Обоснование безубыточности продаж товаров.</w:t>
            </w:r>
            <w:r>
              <w:rPr>
                <w:sz w:val="24"/>
                <w:szCs w:val="24"/>
              </w:rPr>
              <w:t xml:space="preserve"> Методы расчета порога рентабельности (критической точки) продаж товаров.</w:t>
            </w:r>
          </w:p>
          <w:p w:rsidR="005C3456" w:rsidRDefault="005C3456" w:rsidP="00E466DA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соотношения «затраты-объем-прибыль» и прикладные аспекты использования его результатов. Производственный леверидж.</w:t>
            </w:r>
          </w:p>
          <w:p w:rsidR="005C3456" w:rsidRDefault="005C3456" w:rsidP="00E466DA">
            <w:pPr>
              <w:tabs>
                <w:tab w:val="left" w:pos="5954"/>
                <w:tab w:val="left" w:pos="7655"/>
              </w:tabs>
              <w:rPr>
                <w:sz w:val="24"/>
                <w:szCs w:val="24"/>
              </w:rPr>
            </w:pPr>
            <w:r w:rsidRPr="00C87B92">
              <w:rPr>
                <w:b/>
                <w:i/>
                <w:sz w:val="24"/>
                <w:szCs w:val="24"/>
              </w:rPr>
              <w:t>Тема №</w:t>
            </w:r>
            <w:r>
              <w:rPr>
                <w:b/>
                <w:i/>
                <w:sz w:val="24"/>
                <w:szCs w:val="24"/>
              </w:rPr>
              <w:t>10</w:t>
            </w:r>
            <w:r w:rsidRPr="00C87B9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Анализ себестоимости продукции, работ</w:t>
            </w:r>
          </w:p>
          <w:p w:rsidR="005C3456" w:rsidRPr="00C87B92" w:rsidRDefault="005C3456" w:rsidP="00E466DA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7C5EDE">
              <w:rPr>
                <w:sz w:val="24"/>
                <w:szCs w:val="24"/>
              </w:rPr>
              <w:t>Расчет и оценка показателей себестоимости продукции</w:t>
            </w:r>
            <w:r>
              <w:rPr>
                <w:sz w:val="24"/>
                <w:szCs w:val="24"/>
              </w:rPr>
              <w:t>. Анализ затрат на рубль товарной продукции. Анализ себестоимости по статьям и элементам затрат.</w:t>
            </w:r>
          </w:p>
        </w:tc>
      </w:tr>
      <w:tr w:rsidR="005C3456" w:rsidRPr="00C87B92" w:rsidTr="00E466DA">
        <w:trPr>
          <w:jc w:val="center"/>
        </w:trPr>
        <w:tc>
          <w:tcPr>
            <w:tcW w:w="622" w:type="dxa"/>
          </w:tcPr>
          <w:p w:rsidR="005C3456" w:rsidRPr="00C87B92" w:rsidRDefault="005C3456" w:rsidP="00E46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72" w:type="dxa"/>
          </w:tcPr>
          <w:p w:rsidR="005C3456" w:rsidRPr="00C87B92" w:rsidRDefault="005C3456" w:rsidP="00E466DA">
            <w:pPr>
              <w:tabs>
                <w:tab w:val="left" w:pos="5954"/>
                <w:tab w:val="left" w:pos="7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финансовых результатов деятельности предприятия</w:t>
            </w:r>
          </w:p>
        </w:tc>
        <w:tc>
          <w:tcPr>
            <w:tcW w:w="5777" w:type="dxa"/>
          </w:tcPr>
          <w:p w:rsidR="005C3456" w:rsidRDefault="005C3456" w:rsidP="00D049C4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C87B92">
              <w:rPr>
                <w:b/>
                <w:i/>
                <w:sz w:val="24"/>
                <w:szCs w:val="24"/>
              </w:rPr>
              <w:t>Тема №</w:t>
            </w:r>
            <w:r>
              <w:rPr>
                <w:b/>
                <w:i/>
                <w:sz w:val="24"/>
                <w:szCs w:val="24"/>
              </w:rPr>
              <w:t>11</w:t>
            </w:r>
            <w:r w:rsidRPr="00C87B9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Цель и задачи анализа финансовых результатов.</w:t>
            </w:r>
          </w:p>
          <w:p w:rsidR="005C3456" w:rsidRDefault="005C3456" w:rsidP="00D049C4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7C5EDE">
              <w:rPr>
                <w:sz w:val="24"/>
                <w:szCs w:val="24"/>
              </w:rPr>
              <w:t xml:space="preserve">Управление и оптимизация прибыли коммерческой организации. </w:t>
            </w:r>
            <w:r>
              <w:rPr>
                <w:sz w:val="24"/>
                <w:szCs w:val="24"/>
              </w:rPr>
              <w:t xml:space="preserve">Основные показатели эффективности деятельности. </w:t>
            </w:r>
            <w:r w:rsidRPr="005E2E53">
              <w:rPr>
                <w:sz w:val="24"/>
                <w:szCs w:val="24"/>
              </w:rPr>
              <w:t xml:space="preserve">Характеристика </w:t>
            </w:r>
            <w:r>
              <w:rPr>
                <w:sz w:val="24"/>
                <w:szCs w:val="24"/>
              </w:rPr>
              <w:t>финансовых результатов предприятия.</w:t>
            </w:r>
          </w:p>
          <w:p w:rsidR="005C3456" w:rsidRPr="00C87B92" w:rsidRDefault="005C3456" w:rsidP="00D049C4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C87B92">
              <w:rPr>
                <w:b/>
                <w:i/>
                <w:sz w:val="24"/>
                <w:szCs w:val="24"/>
              </w:rPr>
              <w:t>Тема №</w:t>
            </w:r>
            <w:r>
              <w:rPr>
                <w:b/>
                <w:i/>
                <w:sz w:val="24"/>
                <w:szCs w:val="24"/>
              </w:rPr>
              <w:t>12</w:t>
            </w:r>
            <w:r w:rsidRPr="00C87B9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Анализ прибыли и рентабельности. </w:t>
            </w:r>
            <w:r>
              <w:rPr>
                <w:sz w:val="24"/>
                <w:szCs w:val="24"/>
              </w:rPr>
              <w:t xml:space="preserve">Анализ прибыли.  </w:t>
            </w:r>
            <w:r w:rsidRPr="007C5EDE">
              <w:rPr>
                <w:sz w:val="24"/>
                <w:szCs w:val="24"/>
              </w:rPr>
              <w:t>Формирование и расчет показателей валовой, налогооблагаемой и чистой прибыли.</w:t>
            </w:r>
            <w:r>
              <w:rPr>
                <w:sz w:val="24"/>
                <w:szCs w:val="24"/>
              </w:rPr>
              <w:t xml:space="preserve"> </w:t>
            </w:r>
            <w:r w:rsidRPr="007C5EDE">
              <w:rPr>
                <w:sz w:val="24"/>
                <w:szCs w:val="24"/>
              </w:rPr>
              <w:t>Экономические факторы, влияющие на величину прибыли.</w:t>
            </w:r>
            <w:r>
              <w:rPr>
                <w:sz w:val="24"/>
                <w:szCs w:val="24"/>
              </w:rPr>
              <w:t xml:space="preserve"> </w:t>
            </w:r>
            <w:r w:rsidRPr="009B6EEB">
              <w:rPr>
                <w:sz w:val="24"/>
                <w:szCs w:val="24"/>
              </w:rPr>
              <w:t>Факторный анализ прибыли</w:t>
            </w:r>
            <w:r>
              <w:rPr>
                <w:sz w:val="24"/>
                <w:szCs w:val="24"/>
              </w:rPr>
              <w:t>. Анализ распределения и использования прибыли.  Анализ рентабельности. Факторный анализ рентабельности.</w:t>
            </w:r>
          </w:p>
        </w:tc>
      </w:tr>
    </w:tbl>
    <w:p w:rsidR="005C3456" w:rsidRPr="00433889" w:rsidRDefault="005C3456" w:rsidP="003C71B3">
      <w:pPr>
        <w:ind w:firstLine="851"/>
        <w:rPr>
          <w:sz w:val="16"/>
          <w:szCs w:val="16"/>
          <w:highlight w:val="yellow"/>
        </w:rPr>
      </w:pPr>
    </w:p>
    <w:p w:rsidR="005C3456" w:rsidRPr="009C6FF0" w:rsidRDefault="005C3456" w:rsidP="003C71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5C3456" w:rsidRDefault="005C3456" w:rsidP="00CD5464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Для очной формы обучения: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025"/>
        <w:gridCol w:w="1021"/>
        <w:gridCol w:w="1021"/>
        <w:gridCol w:w="1021"/>
        <w:gridCol w:w="1021"/>
      </w:tblGrid>
      <w:tr w:rsidR="005C3456" w:rsidRPr="00694E05" w:rsidTr="00FA130B">
        <w:trPr>
          <w:trHeight w:val="703"/>
          <w:jc w:val="center"/>
        </w:trPr>
        <w:tc>
          <w:tcPr>
            <w:tcW w:w="617" w:type="dxa"/>
            <w:vAlign w:val="center"/>
          </w:tcPr>
          <w:p w:rsidR="005C3456" w:rsidRPr="00694E05" w:rsidRDefault="005C3456" w:rsidP="00FA130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4E0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025" w:type="dxa"/>
            <w:vAlign w:val="center"/>
          </w:tcPr>
          <w:p w:rsidR="005C3456" w:rsidRPr="00694E05" w:rsidRDefault="005C3456" w:rsidP="00FA130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4E05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021" w:type="dxa"/>
            <w:vAlign w:val="center"/>
          </w:tcPr>
          <w:p w:rsidR="005C3456" w:rsidRPr="00694E05" w:rsidRDefault="005C3456" w:rsidP="00FA130B">
            <w:pPr>
              <w:jc w:val="center"/>
              <w:rPr>
                <w:b/>
                <w:sz w:val="28"/>
                <w:szCs w:val="28"/>
              </w:rPr>
            </w:pPr>
            <w:r w:rsidRPr="00694E05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21" w:type="dxa"/>
            <w:vAlign w:val="center"/>
          </w:tcPr>
          <w:p w:rsidR="005C3456" w:rsidRPr="00694E05" w:rsidRDefault="005C3456" w:rsidP="00FA130B">
            <w:pPr>
              <w:jc w:val="center"/>
              <w:rPr>
                <w:b/>
                <w:sz w:val="28"/>
                <w:szCs w:val="28"/>
              </w:rPr>
            </w:pPr>
            <w:r w:rsidRPr="00694E05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021" w:type="dxa"/>
            <w:vAlign w:val="center"/>
          </w:tcPr>
          <w:p w:rsidR="005C3456" w:rsidRPr="00694E05" w:rsidRDefault="005C3456" w:rsidP="00FA130B">
            <w:pPr>
              <w:jc w:val="center"/>
              <w:rPr>
                <w:b/>
                <w:sz w:val="28"/>
                <w:szCs w:val="28"/>
              </w:rPr>
            </w:pPr>
            <w:r w:rsidRPr="00694E05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021" w:type="dxa"/>
            <w:vAlign w:val="center"/>
          </w:tcPr>
          <w:p w:rsidR="005C3456" w:rsidRPr="00694E05" w:rsidRDefault="005C3456" w:rsidP="00FA130B">
            <w:pPr>
              <w:jc w:val="center"/>
              <w:rPr>
                <w:b/>
                <w:sz w:val="28"/>
                <w:szCs w:val="28"/>
              </w:rPr>
            </w:pPr>
            <w:r w:rsidRPr="00694E05">
              <w:rPr>
                <w:b/>
                <w:sz w:val="28"/>
                <w:szCs w:val="28"/>
              </w:rPr>
              <w:t>СРС</w:t>
            </w:r>
          </w:p>
        </w:tc>
      </w:tr>
      <w:tr w:rsidR="005C3456" w:rsidRPr="00694E05" w:rsidTr="00FA130B">
        <w:trPr>
          <w:jc w:val="center"/>
        </w:trPr>
        <w:tc>
          <w:tcPr>
            <w:tcW w:w="617" w:type="dxa"/>
            <w:vAlign w:val="center"/>
          </w:tcPr>
          <w:p w:rsidR="005C3456" w:rsidRPr="00694E05" w:rsidRDefault="005C3456" w:rsidP="00FA130B">
            <w:pPr>
              <w:jc w:val="center"/>
              <w:rPr>
                <w:sz w:val="28"/>
                <w:szCs w:val="28"/>
              </w:rPr>
            </w:pPr>
            <w:r w:rsidRPr="00694E05">
              <w:rPr>
                <w:sz w:val="28"/>
                <w:szCs w:val="28"/>
              </w:rPr>
              <w:t>1</w:t>
            </w:r>
          </w:p>
        </w:tc>
        <w:tc>
          <w:tcPr>
            <w:tcW w:w="5025" w:type="dxa"/>
          </w:tcPr>
          <w:p w:rsidR="005C3456" w:rsidRPr="00694E05" w:rsidRDefault="005C3456" w:rsidP="00FA130B">
            <w:pPr>
              <w:tabs>
                <w:tab w:val="left" w:pos="5954"/>
                <w:tab w:val="left" w:pos="7655"/>
              </w:tabs>
              <w:rPr>
                <w:sz w:val="24"/>
                <w:szCs w:val="24"/>
              </w:rPr>
            </w:pPr>
            <w:r w:rsidRPr="00694E05">
              <w:rPr>
                <w:sz w:val="24"/>
                <w:szCs w:val="24"/>
              </w:rPr>
              <w:t>Предмет, значение и задачи анализа финансово-хозяйственной деятельности предприятия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FA130B">
            <w:pPr>
              <w:jc w:val="center"/>
              <w:rPr>
                <w:sz w:val="24"/>
                <w:szCs w:val="24"/>
              </w:rPr>
            </w:pPr>
            <w:r w:rsidRPr="002041EB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FA130B">
            <w:pPr>
              <w:jc w:val="center"/>
              <w:rPr>
                <w:sz w:val="24"/>
                <w:szCs w:val="24"/>
              </w:rPr>
            </w:pPr>
            <w:r w:rsidRPr="002041EB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FA130B">
            <w:pPr>
              <w:jc w:val="center"/>
              <w:rPr>
                <w:sz w:val="24"/>
                <w:szCs w:val="24"/>
                <w:highlight w:val="yellow"/>
              </w:rPr>
            </w:pPr>
            <w:r w:rsidRPr="00E76A8E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FA130B">
            <w:pPr>
              <w:jc w:val="center"/>
              <w:rPr>
                <w:sz w:val="24"/>
                <w:szCs w:val="24"/>
                <w:highlight w:val="yellow"/>
              </w:rPr>
            </w:pPr>
            <w:r w:rsidRPr="002041EB">
              <w:rPr>
                <w:sz w:val="24"/>
                <w:szCs w:val="24"/>
              </w:rPr>
              <w:t>6</w:t>
            </w:r>
          </w:p>
        </w:tc>
      </w:tr>
      <w:tr w:rsidR="005C3456" w:rsidRPr="00694E05" w:rsidTr="00FA130B">
        <w:trPr>
          <w:jc w:val="center"/>
        </w:trPr>
        <w:tc>
          <w:tcPr>
            <w:tcW w:w="617" w:type="dxa"/>
            <w:vAlign w:val="center"/>
          </w:tcPr>
          <w:p w:rsidR="005C3456" w:rsidRPr="00694E05" w:rsidRDefault="005C3456" w:rsidP="00FA130B">
            <w:pPr>
              <w:jc w:val="center"/>
              <w:rPr>
                <w:sz w:val="28"/>
                <w:szCs w:val="28"/>
              </w:rPr>
            </w:pPr>
            <w:r w:rsidRPr="00694E05">
              <w:rPr>
                <w:sz w:val="28"/>
                <w:szCs w:val="28"/>
              </w:rPr>
              <w:t>2</w:t>
            </w:r>
          </w:p>
        </w:tc>
        <w:tc>
          <w:tcPr>
            <w:tcW w:w="5025" w:type="dxa"/>
          </w:tcPr>
          <w:p w:rsidR="005C3456" w:rsidRPr="00694E05" w:rsidRDefault="005C3456" w:rsidP="00FA130B">
            <w:pPr>
              <w:tabs>
                <w:tab w:val="left" w:pos="5954"/>
                <w:tab w:val="left" w:pos="7655"/>
              </w:tabs>
              <w:rPr>
                <w:sz w:val="24"/>
                <w:szCs w:val="24"/>
              </w:rPr>
            </w:pPr>
            <w:r w:rsidRPr="00694E05">
              <w:rPr>
                <w:sz w:val="24"/>
                <w:szCs w:val="24"/>
              </w:rPr>
              <w:t>Анализ и управлением объемом производства и продаж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E20D9F">
            <w:pPr>
              <w:jc w:val="center"/>
              <w:rPr>
                <w:sz w:val="24"/>
                <w:szCs w:val="24"/>
              </w:rPr>
            </w:pPr>
            <w:r w:rsidRPr="002041EB"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E20D9F">
            <w:pPr>
              <w:jc w:val="center"/>
              <w:rPr>
                <w:sz w:val="24"/>
                <w:szCs w:val="24"/>
              </w:rPr>
            </w:pPr>
            <w:r w:rsidRPr="002041EB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5C3456" w:rsidRPr="00E76A8E" w:rsidRDefault="005C3456" w:rsidP="00E20D9F">
            <w:pPr>
              <w:jc w:val="center"/>
              <w:rPr>
                <w:sz w:val="24"/>
                <w:szCs w:val="24"/>
              </w:rPr>
            </w:pPr>
            <w:r w:rsidRPr="00E76A8E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E20D9F">
            <w:pPr>
              <w:jc w:val="center"/>
              <w:rPr>
                <w:sz w:val="24"/>
                <w:szCs w:val="24"/>
                <w:highlight w:val="yellow"/>
              </w:rPr>
            </w:pPr>
            <w:r w:rsidRPr="002041EB">
              <w:rPr>
                <w:sz w:val="24"/>
                <w:szCs w:val="24"/>
              </w:rPr>
              <w:t>12</w:t>
            </w:r>
          </w:p>
        </w:tc>
      </w:tr>
      <w:tr w:rsidR="005C3456" w:rsidRPr="00694E05" w:rsidTr="00FA130B">
        <w:trPr>
          <w:jc w:val="center"/>
        </w:trPr>
        <w:tc>
          <w:tcPr>
            <w:tcW w:w="617" w:type="dxa"/>
            <w:vAlign w:val="center"/>
          </w:tcPr>
          <w:p w:rsidR="005C3456" w:rsidRPr="00694E05" w:rsidRDefault="005C3456" w:rsidP="00FA130B">
            <w:pPr>
              <w:jc w:val="center"/>
              <w:rPr>
                <w:sz w:val="28"/>
                <w:szCs w:val="28"/>
              </w:rPr>
            </w:pPr>
            <w:r w:rsidRPr="00694E05">
              <w:rPr>
                <w:sz w:val="28"/>
                <w:szCs w:val="28"/>
              </w:rPr>
              <w:t>3</w:t>
            </w:r>
          </w:p>
        </w:tc>
        <w:tc>
          <w:tcPr>
            <w:tcW w:w="5025" w:type="dxa"/>
            <w:vAlign w:val="center"/>
          </w:tcPr>
          <w:p w:rsidR="005C3456" w:rsidRPr="00694E05" w:rsidRDefault="005C3456" w:rsidP="00FA130B">
            <w:pPr>
              <w:rPr>
                <w:sz w:val="24"/>
                <w:szCs w:val="24"/>
              </w:rPr>
            </w:pPr>
            <w:r w:rsidRPr="00694E05">
              <w:rPr>
                <w:sz w:val="24"/>
                <w:szCs w:val="24"/>
              </w:rPr>
              <w:t>Анализ технико-организационного уровня и других условий производства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FA130B">
            <w:pPr>
              <w:jc w:val="center"/>
              <w:rPr>
                <w:sz w:val="24"/>
                <w:szCs w:val="24"/>
              </w:rPr>
            </w:pPr>
            <w:r w:rsidRPr="002041EB"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FA130B">
            <w:pPr>
              <w:jc w:val="center"/>
              <w:rPr>
                <w:sz w:val="24"/>
                <w:szCs w:val="24"/>
              </w:rPr>
            </w:pPr>
            <w:r w:rsidRPr="002041EB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5C3456" w:rsidRPr="00E76A8E" w:rsidRDefault="005C3456" w:rsidP="00FA130B">
            <w:pPr>
              <w:jc w:val="center"/>
              <w:rPr>
                <w:sz w:val="24"/>
                <w:szCs w:val="24"/>
              </w:rPr>
            </w:pPr>
            <w:r w:rsidRPr="00E76A8E">
              <w:rPr>
                <w:sz w:val="24"/>
                <w:szCs w:val="24"/>
              </w:rPr>
              <w:t>12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2041EB">
            <w:pPr>
              <w:jc w:val="center"/>
              <w:rPr>
                <w:sz w:val="24"/>
                <w:szCs w:val="24"/>
                <w:highlight w:val="yellow"/>
              </w:rPr>
            </w:pPr>
            <w:r w:rsidRPr="002041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5C3456" w:rsidRPr="00694E05" w:rsidTr="00FA130B">
        <w:trPr>
          <w:jc w:val="center"/>
        </w:trPr>
        <w:tc>
          <w:tcPr>
            <w:tcW w:w="617" w:type="dxa"/>
            <w:vAlign w:val="center"/>
          </w:tcPr>
          <w:p w:rsidR="005C3456" w:rsidRPr="00694E05" w:rsidRDefault="005C3456" w:rsidP="00FA130B">
            <w:pPr>
              <w:jc w:val="center"/>
              <w:rPr>
                <w:sz w:val="28"/>
                <w:szCs w:val="28"/>
              </w:rPr>
            </w:pPr>
            <w:r w:rsidRPr="00694E0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025" w:type="dxa"/>
            <w:vAlign w:val="center"/>
          </w:tcPr>
          <w:p w:rsidR="005C3456" w:rsidRPr="00694E05" w:rsidRDefault="005C3456" w:rsidP="00FA130B">
            <w:pPr>
              <w:rPr>
                <w:sz w:val="24"/>
                <w:szCs w:val="24"/>
              </w:rPr>
            </w:pPr>
            <w:r w:rsidRPr="00694E05">
              <w:rPr>
                <w:sz w:val="24"/>
                <w:szCs w:val="24"/>
              </w:rPr>
              <w:t>Анализ и управление затратами и себестоимостью продукции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FA130B">
            <w:pPr>
              <w:jc w:val="center"/>
              <w:rPr>
                <w:sz w:val="24"/>
                <w:szCs w:val="24"/>
              </w:rPr>
            </w:pPr>
            <w:r w:rsidRPr="002041EB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FA130B">
            <w:pPr>
              <w:jc w:val="center"/>
              <w:rPr>
                <w:sz w:val="24"/>
                <w:szCs w:val="24"/>
              </w:rPr>
            </w:pPr>
            <w:r w:rsidRPr="002041EB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5C3456" w:rsidRPr="00E76A8E" w:rsidRDefault="005C3456" w:rsidP="00FA130B">
            <w:pPr>
              <w:jc w:val="center"/>
              <w:rPr>
                <w:sz w:val="24"/>
                <w:szCs w:val="24"/>
              </w:rPr>
            </w:pPr>
            <w:r w:rsidRPr="00E76A8E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FA130B">
            <w:pPr>
              <w:jc w:val="center"/>
              <w:rPr>
                <w:sz w:val="24"/>
                <w:szCs w:val="24"/>
              </w:rPr>
            </w:pPr>
            <w:r w:rsidRPr="002041EB">
              <w:rPr>
                <w:sz w:val="24"/>
                <w:szCs w:val="24"/>
              </w:rPr>
              <w:t>10</w:t>
            </w:r>
          </w:p>
        </w:tc>
      </w:tr>
      <w:tr w:rsidR="005C3456" w:rsidRPr="00694E05" w:rsidTr="00FA130B">
        <w:trPr>
          <w:trHeight w:val="447"/>
          <w:jc w:val="center"/>
        </w:trPr>
        <w:tc>
          <w:tcPr>
            <w:tcW w:w="617" w:type="dxa"/>
            <w:vAlign w:val="center"/>
          </w:tcPr>
          <w:p w:rsidR="005C3456" w:rsidRPr="00694E05" w:rsidRDefault="005C3456" w:rsidP="00FA130B">
            <w:pPr>
              <w:jc w:val="center"/>
              <w:rPr>
                <w:sz w:val="28"/>
                <w:szCs w:val="28"/>
              </w:rPr>
            </w:pPr>
            <w:r w:rsidRPr="00694E05">
              <w:rPr>
                <w:sz w:val="28"/>
                <w:szCs w:val="28"/>
              </w:rPr>
              <w:t>5</w:t>
            </w:r>
          </w:p>
        </w:tc>
        <w:tc>
          <w:tcPr>
            <w:tcW w:w="5025" w:type="dxa"/>
            <w:vAlign w:val="center"/>
          </w:tcPr>
          <w:p w:rsidR="005C3456" w:rsidRPr="00694E05" w:rsidRDefault="005C3456" w:rsidP="00FA130B">
            <w:pPr>
              <w:rPr>
                <w:sz w:val="24"/>
                <w:szCs w:val="24"/>
              </w:rPr>
            </w:pPr>
            <w:r w:rsidRPr="00694E05">
              <w:rPr>
                <w:sz w:val="24"/>
                <w:szCs w:val="24"/>
              </w:rPr>
              <w:t>Анализ финансовых результатов деятельности предприятия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FA130B">
            <w:pPr>
              <w:jc w:val="center"/>
              <w:rPr>
                <w:sz w:val="24"/>
                <w:szCs w:val="24"/>
              </w:rPr>
            </w:pPr>
            <w:r w:rsidRPr="002041EB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FA130B">
            <w:pPr>
              <w:jc w:val="center"/>
              <w:rPr>
                <w:sz w:val="24"/>
                <w:szCs w:val="24"/>
              </w:rPr>
            </w:pPr>
            <w:r w:rsidRPr="002041EB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5C3456" w:rsidRPr="00E76A8E" w:rsidRDefault="005C3456" w:rsidP="00FA130B">
            <w:pPr>
              <w:jc w:val="center"/>
              <w:rPr>
                <w:sz w:val="24"/>
                <w:szCs w:val="24"/>
              </w:rPr>
            </w:pPr>
            <w:r w:rsidRPr="00E76A8E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FA130B">
            <w:pPr>
              <w:jc w:val="center"/>
              <w:rPr>
                <w:sz w:val="24"/>
                <w:szCs w:val="24"/>
              </w:rPr>
            </w:pPr>
            <w:r w:rsidRPr="002041EB">
              <w:rPr>
                <w:sz w:val="24"/>
                <w:szCs w:val="24"/>
              </w:rPr>
              <w:t>10</w:t>
            </w:r>
          </w:p>
        </w:tc>
      </w:tr>
      <w:tr w:rsidR="005C3456" w:rsidRPr="00694E05" w:rsidTr="00FA130B">
        <w:trPr>
          <w:jc w:val="center"/>
        </w:trPr>
        <w:tc>
          <w:tcPr>
            <w:tcW w:w="5642" w:type="dxa"/>
            <w:gridSpan w:val="2"/>
            <w:vAlign w:val="center"/>
          </w:tcPr>
          <w:p w:rsidR="005C3456" w:rsidRPr="00694E05" w:rsidRDefault="005C3456" w:rsidP="00FA130B">
            <w:pPr>
              <w:jc w:val="center"/>
              <w:rPr>
                <w:b/>
                <w:sz w:val="28"/>
                <w:szCs w:val="28"/>
              </w:rPr>
            </w:pPr>
            <w:r w:rsidRPr="00694E0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D33F17">
            <w:pPr>
              <w:jc w:val="center"/>
              <w:rPr>
                <w:b/>
                <w:bCs/>
                <w:sz w:val="28"/>
                <w:szCs w:val="28"/>
              </w:rPr>
            </w:pPr>
            <w:r w:rsidRPr="002041EB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FA130B">
            <w:pPr>
              <w:jc w:val="center"/>
              <w:rPr>
                <w:b/>
                <w:bCs/>
                <w:sz w:val="28"/>
                <w:szCs w:val="28"/>
              </w:rPr>
            </w:pPr>
            <w:r w:rsidRPr="002041E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D33F1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93B43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021" w:type="dxa"/>
            <w:vAlign w:val="center"/>
          </w:tcPr>
          <w:p w:rsidR="005C3456" w:rsidRPr="002041EB" w:rsidRDefault="005C3456" w:rsidP="002041EB">
            <w:pPr>
              <w:jc w:val="center"/>
              <w:rPr>
                <w:b/>
                <w:bCs/>
                <w:sz w:val="28"/>
                <w:szCs w:val="28"/>
              </w:rPr>
            </w:pPr>
            <w:r w:rsidRPr="002041EB">
              <w:rPr>
                <w:b/>
                <w:bCs/>
                <w:sz w:val="28"/>
                <w:szCs w:val="28"/>
              </w:rPr>
              <w:t>51</w:t>
            </w:r>
          </w:p>
        </w:tc>
      </w:tr>
    </w:tbl>
    <w:p w:rsidR="005C3456" w:rsidRDefault="005C3456" w:rsidP="00CD5464">
      <w:pPr>
        <w:ind w:firstLine="851"/>
        <w:jc w:val="both"/>
        <w:rPr>
          <w:sz w:val="28"/>
          <w:szCs w:val="28"/>
        </w:rPr>
      </w:pPr>
    </w:p>
    <w:p w:rsidR="005C3456" w:rsidRPr="00993B43" w:rsidRDefault="005C3456" w:rsidP="00CD5464">
      <w:pPr>
        <w:ind w:firstLine="851"/>
        <w:jc w:val="both"/>
        <w:rPr>
          <w:sz w:val="28"/>
          <w:szCs w:val="28"/>
        </w:rPr>
      </w:pPr>
      <w:r w:rsidRPr="00993B43">
        <w:rPr>
          <w:sz w:val="28"/>
          <w:szCs w:val="28"/>
        </w:rPr>
        <w:t>Для заочной формы обучения:</w:t>
      </w:r>
    </w:p>
    <w:p w:rsidR="005C3456" w:rsidRPr="00993B43" w:rsidRDefault="005C3456" w:rsidP="00CD5464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691"/>
        <w:gridCol w:w="1000"/>
        <w:gridCol w:w="1008"/>
        <w:gridCol w:w="1009"/>
        <w:gridCol w:w="1020"/>
      </w:tblGrid>
      <w:tr w:rsidR="005C3456" w:rsidRPr="00993B43" w:rsidTr="00FA130B">
        <w:trPr>
          <w:trHeight w:val="703"/>
          <w:jc w:val="center"/>
        </w:trPr>
        <w:tc>
          <w:tcPr>
            <w:tcW w:w="617" w:type="dxa"/>
            <w:vAlign w:val="center"/>
          </w:tcPr>
          <w:p w:rsidR="005C3456" w:rsidRPr="00993B43" w:rsidRDefault="005C3456" w:rsidP="00FA130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93B4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9" w:type="dxa"/>
            <w:vAlign w:val="center"/>
          </w:tcPr>
          <w:p w:rsidR="005C3456" w:rsidRPr="00993B43" w:rsidRDefault="005C3456" w:rsidP="00FA130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93B43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b/>
                <w:sz w:val="28"/>
                <w:szCs w:val="28"/>
              </w:rPr>
            </w:pPr>
            <w:r w:rsidRPr="00993B43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b/>
                <w:sz w:val="28"/>
                <w:szCs w:val="28"/>
              </w:rPr>
            </w:pPr>
            <w:r w:rsidRPr="00993B43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b/>
                <w:sz w:val="28"/>
                <w:szCs w:val="28"/>
              </w:rPr>
            </w:pPr>
            <w:r w:rsidRPr="00993B43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032" w:type="dxa"/>
            <w:vAlign w:val="center"/>
          </w:tcPr>
          <w:p w:rsidR="005C3456" w:rsidRPr="00993B43" w:rsidRDefault="005C3456" w:rsidP="00FA130B">
            <w:pPr>
              <w:jc w:val="center"/>
              <w:rPr>
                <w:b/>
                <w:sz w:val="28"/>
                <w:szCs w:val="28"/>
              </w:rPr>
            </w:pPr>
            <w:r w:rsidRPr="00993B43">
              <w:rPr>
                <w:b/>
                <w:sz w:val="28"/>
                <w:szCs w:val="28"/>
              </w:rPr>
              <w:t>СРС</w:t>
            </w:r>
          </w:p>
        </w:tc>
      </w:tr>
      <w:tr w:rsidR="005C3456" w:rsidRPr="00993B43" w:rsidTr="00FA130B">
        <w:trPr>
          <w:jc w:val="center"/>
        </w:trPr>
        <w:tc>
          <w:tcPr>
            <w:tcW w:w="617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8"/>
                <w:szCs w:val="28"/>
              </w:rPr>
            </w:pPr>
            <w:r w:rsidRPr="00993B43">
              <w:rPr>
                <w:sz w:val="28"/>
                <w:szCs w:val="28"/>
              </w:rPr>
              <w:t>1</w:t>
            </w:r>
          </w:p>
        </w:tc>
        <w:tc>
          <w:tcPr>
            <w:tcW w:w="4829" w:type="dxa"/>
            <w:vAlign w:val="center"/>
          </w:tcPr>
          <w:p w:rsidR="005C3456" w:rsidRPr="00993B43" w:rsidRDefault="005C3456" w:rsidP="00FA130B">
            <w:pPr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Предмет, значение и задачи анализа финансово-хозяйственной деятельности предприятия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12</w:t>
            </w:r>
          </w:p>
        </w:tc>
      </w:tr>
      <w:tr w:rsidR="005C3456" w:rsidRPr="00993B43" w:rsidTr="00FA130B">
        <w:trPr>
          <w:jc w:val="center"/>
        </w:trPr>
        <w:tc>
          <w:tcPr>
            <w:tcW w:w="617" w:type="dxa"/>
            <w:vAlign w:val="center"/>
          </w:tcPr>
          <w:p w:rsidR="005C3456" w:rsidRPr="00993B43" w:rsidRDefault="005C3456" w:rsidP="00667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  <w:vAlign w:val="center"/>
          </w:tcPr>
          <w:p w:rsidR="005C3456" w:rsidRPr="00993B43" w:rsidRDefault="005C3456" w:rsidP="006675E2">
            <w:pPr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Анализ и управлением объемом производства и продаж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6675E2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6675E2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6675E2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vAlign w:val="center"/>
          </w:tcPr>
          <w:p w:rsidR="005C3456" w:rsidRPr="00993B43" w:rsidRDefault="005C3456" w:rsidP="006675E2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18</w:t>
            </w:r>
          </w:p>
        </w:tc>
      </w:tr>
      <w:tr w:rsidR="005C3456" w:rsidRPr="00993B43" w:rsidTr="00FA130B">
        <w:trPr>
          <w:jc w:val="center"/>
        </w:trPr>
        <w:tc>
          <w:tcPr>
            <w:tcW w:w="617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9" w:type="dxa"/>
            <w:vAlign w:val="center"/>
          </w:tcPr>
          <w:p w:rsidR="005C3456" w:rsidRPr="00993B43" w:rsidRDefault="005C3456" w:rsidP="00FA130B">
            <w:pPr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Анализ технико-организационного уровня и других условий производства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18</w:t>
            </w:r>
          </w:p>
        </w:tc>
      </w:tr>
      <w:tr w:rsidR="005C3456" w:rsidRPr="00993B43" w:rsidTr="00FA130B">
        <w:trPr>
          <w:jc w:val="center"/>
        </w:trPr>
        <w:tc>
          <w:tcPr>
            <w:tcW w:w="617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8"/>
                <w:szCs w:val="28"/>
              </w:rPr>
            </w:pPr>
            <w:r w:rsidRPr="00993B43">
              <w:rPr>
                <w:sz w:val="28"/>
                <w:szCs w:val="28"/>
              </w:rPr>
              <w:t>4</w:t>
            </w:r>
          </w:p>
        </w:tc>
        <w:tc>
          <w:tcPr>
            <w:tcW w:w="4829" w:type="dxa"/>
            <w:vAlign w:val="center"/>
          </w:tcPr>
          <w:p w:rsidR="005C3456" w:rsidRPr="00993B43" w:rsidRDefault="005C3456" w:rsidP="00FA130B">
            <w:pPr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Анализ и управление затратами и себестоимостью продукции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22</w:t>
            </w:r>
          </w:p>
        </w:tc>
      </w:tr>
      <w:tr w:rsidR="005C3456" w:rsidRPr="00993B43" w:rsidTr="00FA130B">
        <w:trPr>
          <w:jc w:val="center"/>
        </w:trPr>
        <w:tc>
          <w:tcPr>
            <w:tcW w:w="617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8"/>
                <w:szCs w:val="28"/>
              </w:rPr>
            </w:pPr>
            <w:r w:rsidRPr="00993B43">
              <w:rPr>
                <w:sz w:val="28"/>
                <w:szCs w:val="28"/>
              </w:rPr>
              <w:t>5</w:t>
            </w:r>
          </w:p>
        </w:tc>
        <w:tc>
          <w:tcPr>
            <w:tcW w:w="4829" w:type="dxa"/>
            <w:vAlign w:val="center"/>
          </w:tcPr>
          <w:p w:rsidR="005C3456" w:rsidRPr="00993B43" w:rsidRDefault="005C3456" w:rsidP="00FA130B">
            <w:pPr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Анализ финансовых результатов деятельности предприятия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vAlign w:val="center"/>
          </w:tcPr>
          <w:p w:rsidR="005C3456" w:rsidRPr="00993B43" w:rsidRDefault="005C3456" w:rsidP="00FA130B">
            <w:pPr>
              <w:jc w:val="center"/>
              <w:rPr>
                <w:sz w:val="24"/>
                <w:szCs w:val="24"/>
              </w:rPr>
            </w:pPr>
            <w:r w:rsidRPr="00993B43">
              <w:rPr>
                <w:sz w:val="24"/>
                <w:szCs w:val="24"/>
              </w:rPr>
              <w:t>18</w:t>
            </w:r>
          </w:p>
        </w:tc>
      </w:tr>
      <w:tr w:rsidR="005C3456" w:rsidRPr="00993B43" w:rsidTr="00FA130B">
        <w:trPr>
          <w:jc w:val="center"/>
        </w:trPr>
        <w:tc>
          <w:tcPr>
            <w:tcW w:w="5446" w:type="dxa"/>
            <w:gridSpan w:val="2"/>
            <w:vAlign w:val="center"/>
          </w:tcPr>
          <w:p w:rsidR="005C3456" w:rsidRPr="00993B43" w:rsidRDefault="005C3456" w:rsidP="00FA130B">
            <w:pPr>
              <w:jc w:val="center"/>
              <w:rPr>
                <w:b/>
                <w:sz w:val="28"/>
                <w:szCs w:val="28"/>
              </w:rPr>
            </w:pPr>
            <w:r w:rsidRPr="00993B4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b/>
                <w:bCs/>
                <w:sz w:val="28"/>
                <w:szCs w:val="28"/>
              </w:rPr>
            </w:pPr>
            <w:r w:rsidRPr="00993B4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b/>
                <w:bCs/>
                <w:sz w:val="28"/>
                <w:szCs w:val="28"/>
              </w:rPr>
            </w:pPr>
            <w:r w:rsidRPr="00993B4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:rsidR="005C3456" w:rsidRPr="00993B43" w:rsidRDefault="005C3456" w:rsidP="00FA130B">
            <w:pPr>
              <w:jc w:val="center"/>
              <w:rPr>
                <w:b/>
                <w:bCs/>
                <w:sz w:val="28"/>
                <w:szCs w:val="28"/>
              </w:rPr>
            </w:pPr>
            <w:r w:rsidRPr="00993B4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2" w:type="dxa"/>
            <w:vAlign w:val="center"/>
          </w:tcPr>
          <w:p w:rsidR="005C3456" w:rsidRPr="00993B43" w:rsidRDefault="005C3456" w:rsidP="00FA130B">
            <w:pPr>
              <w:jc w:val="center"/>
              <w:rPr>
                <w:b/>
                <w:bCs/>
                <w:sz w:val="28"/>
                <w:szCs w:val="28"/>
              </w:rPr>
            </w:pPr>
            <w:r w:rsidRPr="00993B43">
              <w:rPr>
                <w:b/>
                <w:bCs/>
                <w:sz w:val="28"/>
                <w:szCs w:val="28"/>
              </w:rPr>
              <w:t>88</w:t>
            </w:r>
          </w:p>
        </w:tc>
      </w:tr>
    </w:tbl>
    <w:p w:rsidR="005C3456" w:rsidRPr="00993B43" w:rsidRDefault="005C3456" w:rsidP="00CD5464">
      <w:pPr>
        <w:ind w:firstLine="851"/>
        <w:jc w:val="both"/>
        <w:rPr>
          <w:color w:val="FF0000"/>
          <w:sz w:val="28"/>
          <w:szCs w:val="28"/>
        </w:rPr>
      </w:pPr>
    </w:p>
    <w:p w:rsidR="005C3456" w:rsidRPr="00E76A8E" w:rsidRDefault="005C3456" w:rsidP="003C71B3">
      <w:pPr>
        <w:jc w:val="center"/>
        <w:rPr>
          <w:b/>
          <w:bCs/>
          <w:sz w:val="28"/>
          <w:szCs w:val="28"/>
        </w:rPr>
      </w:pPr>
      <w:r w:rsidRPr="00E76A8E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5C3456" w:rsidRPr="00993B43" w:rsidRDefault="005C3456" w:rsidP="003C71B3">
      <w:pPr>
        <w:tabs>
          <w:tab w:val="left" w:pos="1418"/>
        </w:tabs>
        <w:jc w:val="both"/>
        <w:rPr>
          <w:bCs/>
          <w:color w:val="FF0000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962"/>
        <w:gridCol w:w="3934"/>
      </w:tblGrid>
      <w:tr w:rsidR="005C3456" w:rsidRPr="00993B43" w:rsidTr="00E466DA">
        <w:trPr>
          <w:cantSplit/>
          <w:tblHeader/>
          <w:jc w:val="center"/>
        </w:trPr>
        <w:tc>
          <w:tcPr>
            <w:tcW w:w="675" w:type="dxa"/>
            <w:vAlign w:val="center"/>
          </w:tcPr>
          <w:p w:rsidR="005C3456" w:rsidRPr="00E76A8E" w:rsidRDefault="005C3456" w:rsidP="003D728A">
            <w:pPr>
              <w:jc w:val="center"/>
              <w:rPr>
                <w:b/>
                <w:bCs/>
                <w:sz w:val="28"/>
                <w:szCs w:val="28"/>
              </w:rPr>
            </w:pPr>
            <w:r w:rsidRPr="00E76A8E">
              <w:rPr>
                <w:b/>
                <w:bCs/>
                <w:sz w:val="28"/>
                <w:szCs w:val="28"/>
              </w:rPr>
              <w:t>№</w:t>
            </w:r>
          </w:p>
          <w:p w:rsidR="005C3456" w:rsidRPr="00E76A8E" w:rsidRDefault="005C3456" w:rsidP="003D728A">
            <w:pPr>
              <w:jc w:val="center"/>
              <w:rPr>
                <w:b/>
                <w:bCs/>
                <w:sz w:val="28"/>
                <w:szCs w:val="28"/>
              </w:rPr>
            </w:pPr>
            <w:r w:rsidRPr="00E76A8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62" w:type="dxa"/>
            <w:vAlign w:val="center"/>
          </w:tcPr>
          <w:p w:rsidR="005C3456" w:rsidRPr="00E76A8E" w:rsidRDefault="005C3456" w:rsidP="003D728A">
            <w:pPr>
              <w:jc w:val="center"/>
              <w:rPr>
                <w:b/>
                <w:bCs/>
                <w:sz w:val="28"/>
                <w:szCs w:val="28"/>
              </w:rPr>
            </w:pPr>
            <w:r w:rsidRPr="00E76A8E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3934" w:type="dxa"/>
            <w:vAlign w:val="center"/>
          </w:tcPr>
          <w:p w:rsidR="005C3456" w:rsidRPr="00E76A8E" w:rsidRDefault="005C3456" w:rsidP="003D728A">
            <w:pPr>
              <w:jc w:val="center"/>
              <w:rPr>
                <w:b/>
                <w:bCs/>
                <w:sz w:val="28"/>
                <w:szCs w:val="28"/>
              </w:rPr>
            </w:pPr>
            <w:r w:rsidRPr="00E76A8E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5C3456" w:rsidRPr="00993B43" w:rsidTr="00E466DA">
        <w:trPr>
          <w:cantSplit/>
          <w:jc w:val="center"/>
        </w:trPr>
        <w:tc>
          <w:tcPr>
            <w:tcW w:w="675" w:type="dxa"/>
            <w:vAlign w:val="center"/>
          </w:tcPr>
          <w:p w:rsidR="005C3456" w:rsidRPr="00E76A8E" w:rsidRDefault="005C3456" w:rsidP="003D728A">
            <w:pPr>
              <w:jc w:val="center"/>
              <w:rPr>
                <w:sz w:val="24"/>
                <w:szCs w:val="24"/>
              </w:rPr>
            </w:pPr>
            <w:r w:rsidRPr="00E76A8E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5C3456" w:rsidRPr="00E76A8E" w:rsidRDefault="005C3456" w:rsidP="003D728A">
            <w:pPr>
              <w:rPr>
                <w:sz w:val="24"/>
                <w:szCs w:val="24"/>
              </w:rPr>
            </w:pPr>
            <w:r w:rsidRPr="00E76A8E">
              <w:rPr>
                <w:sz w:val="24"/>
                <w:szCs w:val="24"/>
              </w:rPr>
              <w:t>Предмет, значение и задачи анализа финансово-хозяйственной деятельности предприятия</w:t>
            </w:r>
          </w:p>
        </w:tc>
        <w:tc>
          <w:tcPr>
            <w:tcW w:w="3934" w:type="dxa"/>
            <w:vAlign w:val="center"/>
          </w:tcPr>
          <w:p w:rsidR="005C3456" w:rsidRDefault="005C3456" w:rsidP="00C90639">
            <w:pPr>
              <w:tabs>
                <w:tab w:val="left" w:pos="33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B0110F">
              <w:rPr>
                <w:bCs/>
                <w:sz w:val="24"/>
                <w:szCs w:val="24"/>
              </w:rPr>
              <w:t>8.1. [1];</w:t>
            </w:r>
            <w:r w:rsidRPr="00B0110F">
              <w:t xml:space="preserve"> </w:t>
            </w:r>
            <w:r w:rsidRPr="00B0110F">
              <w:rPr>
                <w:bCs/>
                <w:sz w:val="24"/>
                <w:szCs w:val="24"/>
              </w:rPr>
              <w:t>[2];</w:t>
            </w:r>
            <w:r w:rsidRPr="00B0110F">
              <w:t xml:space="preserve"> </w:t>
            </w:r>
            <w:r w:rsidRPr="00B0110F">
              <w:rPr>
                <w:bCs/>
                <w:sz w:val="24"/>
                <w:szCs w:val="24"/>
              </w:rPr>
              <w:t>[3];</w:t>
            </w:r>
            <w:r w:rsidRPr="00B0110F">
              <w:t xml:space="preserve"> </w:t>
            </w:r>
            <w:r w:rsidR="00C90639">
              <w:rPr>
                <w:bCs/>
                <w:sz w:val="24"/>
                <w:szCs w:val="24"/>
              </w:rPr>
              <w:t>[4]; [5]; [6]</w:t>
            </w:r>
          </w:p>
          <w:p w:rsidR="00C90639" w:rsidRPr="00993B43" w:rsidRDefault="00C90639" w:rsidP="00C90639">
            <w:pPr>
              <w:tabs>
                <w:tab w:val="left" w:pos="33"/>
              </w:tabs>
              <w:contextualSpacing/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4A69F8">
              <w:rPr>
                <w:bCs/>
                <w:sz w:val="24"/>
                <w:szCs w:val="24"/>
              </w:rPr>
              <w:t xml:space="preserve">8.2.  [6] </w:t>
            </w:r>
          </w:p>
        </w:tc>
      </w:tr>
      <w:tr w:rsidR="005C3456" w:rsidRPr="00993B43" w:rsidTr="00E466DA">
        <w:trPr>
          <w:cantSplit/>
          <w:jc w:val="center"/>
        </w:trPr>
        <w:tc>
          <w:tcPr>
            <w:tcW w:w="675" w:type="dxa"/>
            <w:vAlign w:val="center"/>
          </w:tcPr>
          <w:p w:rsidR="005C3456" w:rsidRPr="00E76A8E" w:rsidRDefault="005C3456" w:rsidP="00D16EA6">
            <w:pPr>
              <w:jc w:val="center"/>
              <w:rPr>
                <w:sz w:val="24"/>
                <w:szCs w:val="24"/>
              </w:rPr>
            </w:pPr>
            <w:r w:rsidRPr="00E76A8E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5C3456" w:rsidRPr="00E76A8E" w:rsidRDefault="005C3456" w:rsidP="00D16EA6">
            <w:pPr>
              <w:rPr>
                <w:sz w:val="24"/>
                <w:szCs w:val="24"/>
              </w:rPr>
            </w:pPr>
            <w:r w:rsidRPr="00E76A8E">
              <w:rPr>
                <w:sz w:val="24"/>
                <w:szCs w:val="24"/>
              </w:rPr>
              <w:t>Анализ и управлением объемом производства и продаж</w:t>
            </w:r>
          </w:p>
        </w:tc>
        <w:tc>
          <w:tcPr>
            <w:tcW w:w="3934" w:type="dxa"/>
            <w:vAlign w:val="center"/>
          </w:tcPr>
          <w:p w:rsidR="00C90639" w:rsidRDefault="00C90639" w:rsidP="006C40C3">
            <w:pPr>
              <w:tabs>
                <w:tab w:val="left" w:pos="33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90639">
              <w:rPr>
                <w:bCs/>
                <w:sz w:val="24"/>
                <w:szCs w:val="24"/>
              </w:rPr>
              <w:t>8.1. [1]; [2]; [3]; [4]; [5]; [6]</w:t>
            </w:r>
          </w:p>
          <w:p w:rsidR="00C90639" w:rsidRDefault="005C3456" w:rsidP="006C40C3">
            <w:pPr>
              <w:tabs>
                <w:tab w:val="left" w:pos="33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B0110F">
              <w:rPr>
                <w:bCs/>
                <w:sz w:val="24"/>
                <w:szCs w:val="24"/>
              </w:rPr>
              <w:t xml:space="preserve">8.2. </w:t>
            </w:r>
            <w:r w:rsidR="00C90639" w:rsidRPr="00C90639">
              <w:rPr>
                <w:bCs/>
                <w:sz w:val="24"/>
                <w:szCs w:val="24"/>
              </w:rPr>
              <w:t>[1]; [3]; [5]; [6] [7]; [10]</w:t>
            </w:r>
          </w:p>
          <w:p w:rsidR="005C3456" w:rsidRPr="00B0110F" w:rsidRDefault="005C3456" w:rsidP="006C40C3">
            <w:pPr>
              <w:tabs>
                <w:tab w:val="left" w:pos="33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B0110F">
              <w:rPr>
                <w:bCs/>
                <w:sz w:val="24"/>
                <w:szCs w:val="24"/>
              </w:rPr>
              <w:t>8.4. [1]</w:t>
            </w:r>
          </w:p>
        </w:tc>
      </w:tr>
      <w:tr w:rsidR="005C3456" w:rsidRPr="00993B43" w:rsidTr="00E466DA">
        <w:trPr>
          <w:cantSplit/>
          <w:jc w:val="center"/>
        </w:trPr>
        <w:tc>
          <w:tcPr>
            <w:tcW w:w="675" w:type="dxa"/>
            <w:vAlign w:val="center"/>
          </w:tcPr>
          <w:p w:rsidR="005C3456" w:rsidRPr="00E76A8E" w:rsidRDefault="005C3456" w:rsidP="004F61FA">
            <w:pPr>
              <w:jc w:val="center"/>
              <w:rPr>
                <w:sz w:val="24"/>
                <w:szCs w:val="24"/>
              </w:rPr>
            </w:pPr>
            <w:r w:rsidRPr="00E76A8E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5C3456" w:rsidRPr="00E76A8E" w:rsidRDefault="005C3456" w:rsidP="004F61FA">
            <w:pPr>
              <w:rPr>
                <w:sz w:val="24"/>
                <w:szCs w:val="24"/>
              </w:rPr>
            </w:pPr>
            <w:r w:rsidRPr="00E76A8E">
              <w:rPr>
                <w:sz w:val="24"/>
                <w:szCs w:val="24"/>
              </w:rPr>
              <w:t>Анализ технико-организационного уровня и других условий производства</w:t>
            </w:r>
          </w:p>
        </w:tc>
        <w:tc>
          <w:tcPr>
            <w:tcW w:w="3934" w:type="dxa"/>
            <w:vAlign w:val="center"/>
          </w:tcPr>
          <w:p w:rsidR="00C90639" w:rsidRDefault="00C90639" w:rsidP="006C40C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90639">
              <w:rPr>
                <w:bCs/>
                <w:sz w:val="24"/>
                <w:szCs w:val="24"/>
              </w:rPr>
              <w:t>8.1. [1]; [2]; [3]; [4]; [5]; [6]</w:t>
            </w:r>
          </w:p>
          <w:p w:rsidR="005C3456" w:rsidRPr="00B0110F" w:rsidRDefault="00C90639" w:rsidP="006C40C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90639">
              <w:rPr>
                <w:bCs/>
                <w:sz w:val="24"/>
                <w:szCs w:val="24"/>
              </w:rPr>
              <w:t>8.2. [1]; [3]; [5]; [6] [7]; [10]</w:t>
            </w:r>
            <w:r w:rsidR="005C3456" w:rsidRPr="00B0110F">
              <w:rPr>
                <w:bCs/>
                <w:sz w:val="24"/>
                <w:szCs w:val="24"/>
              </w:rPr>
              <w:t>8.4. [1]</w:t>
            </w:r>
          </w:p>
        </w:tc>
      </w:tr>
      <w:tr w:rsidR="005C3456" w:rsidRPr="00993B43" w:rsidTr="00E466DA">
        <w:trPr>
          <w:cantSplit/>
          <w:jc w:val="center"/>
        </w:trPr>
        <w:tc>
          <w:tcPr>
            <w:tcW w:w="675" w:type="dxa"/>
            <w:vAlign w:val="center"/>
          </w:tcPr>
          <w:p w:rsidR="005C3456" w:rsidRPr="00E76A8E" w:rsidRDefault="005C3456" w:rsidP="003D728A">
            <w:pPr>
              <w:jc w:val="center"/>
              <w:rPr>
                <w:sz w:val="24"/>
                <w:szCs w:val="24"/>
              </w:rPr>
            </w:pPr>
            <w:r w:rsidRPr="00E76A8E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5C3456" w:rsidRPr="00E76A8E" w:rsidRDefault="005C3456" w:rsidP="003D728A">
            <w:pPr>
              <w:rPr>
                <w:sz w:val="24"/>
                <w:szCs w:val="24"/>
              </w:rPr>
            </w:pPr>
            <w:r w:rsidRPr="00E76A8E">
              <w:rPr>
                <w:sz w:val="24"/>
                <w:szCs w:val="24"/>
              </w:rPr>
              <w:t>Анализ и управление затратами и себестоимостью продукции</w:t>
            </w:r>
          </w:p>
        </w:tc>
        <w:tc>
          <w:tcPr>
            <w:tcW w:w="3934" w:type="dxa"/>
            <w:vAlign w:val="center"/>
          </w:tcPr>
          <w:p w:rsidR="00C90639" w:rsidRDefault="00C90639" w:rsidP="006C40C3">
            <w:pPr>
              <w:tabs>
                <w:tab w:val="left" w:pos="113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90639">
              <w:rPr>
                <w:bCs/>
                <w:sz w:val="24"/>
                <w:szCs w:val="24"/>
              </w:rPr>
              <w:t>8.1. [1]; [2]; [3]; [4]; [5]; [6]</w:t>
            </w:r>
          </w:p>
          <w:p w:rsidR="00C90639" w:rsidRDefault="00C90639" w:rsidP="006C40C3">
            <w:pPr>
              <w:tabs>
                <w:tab w:val="left" w:pos="113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90639">
              <w:rPr>
                <w:bCs/>
                <w:sz w:val="24"/>
                <w:szCs w:val="24"/>
              </w:rPr>
              <w:t>8.2. [1]; [3]; [5]; [6] [7]; [10]</w:t>
            </w:r>
          </w:p>
          <w:p w:rsidR="005C3456" w:rsidRPr="00B0110F" w:rsidRDefault="005C3456" w:rsidP="006C40C3">
            <w:pPr>
              <w:tabs>
                <w:tab w:val="left" w:pos="113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B0110F">
              <w:rPr>
                <w:bCs/>
                <w:sz w:val="24"/>
                <w:szCs w:val="24"/>
              </w:rPr>
              <w:t>8.4. [1]</w:t>
            </w:r>
          </w:p>
        </w:tc>
      </w:tr>
      <w:tr w:rsidR="005C3456" w:rsidRPr="00993B43" w:rsidTr="00E466DA">
        <w:trPr>
          <w:cantSplit/>
          <w:jc w:val="center"/>
        </w:trPr>
        <w:tc>
          <w:tcPr>
            <w:tcW w:w="675" w:type="dxa"/>
            <w:vAlign w:val="center"/>
          </w:tcPr>
          <w:p w:rsidR="005C3456" w:rsidRPr="00E76A8E" w:rsidRDefault="005C3456" w:rsidP="003D728A">
            <w:pPr>
              <w:jc w:val="center"/>
              <w:rPr>
                <w:sz w:val="24"/>
                <w:szCs w:val="24"/>
              </w:rPr>
            </w:pPr>
            <w:r w:rsidRPr="00E76A8E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5C3456" w:rsidRPr="00E76A8E" w:rsidRDefault="005C3456" w:rsidP="003D728A">
            <w:pPr>
              <w:rPr>
                <w:sz w:val="24"/>
                <w:szCs w:val="24"/>
              </w:rPr>
            </w:pPr>
            <w:r w:rsidRPr="00E76A8E">
              <w:rPr>
                <w:sz w:val="24"/>
                <w:szCs w:val="24"/>
              </w:rPr>
              <w:t>Анализ финансовых результатов деятельности предприятия</w:t>
            </w:r>
          </w:p>
        </w:tc>
        <w:tc>
          <w:tcPr>
            <w:tcW w:w="3934" w:type="dxa"/>
            <w:vAlign w:val="center"/>
          </w:tcPr>
          <w:p w:rsidR="005C3456" w:rsidRPr="00B0110F" w:rsidRDefault="00C90639" w:rsidP="006C40C3">
            <w:pPr>
              <w:tabs>
                <w:tab w:val="left" w:pos="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90639">
              <w:rPr>
                <w:bCs/>
                <w:sz w:val="24"/>
                <w:szCs w:val="24"/>
              </w:rPr>
              <w:t>8.1. [1]; [2]; [3]; [4]; [5]; [6]</w:t>
            </w:r>
          </w:p>
          <w:p w:rsidR="00C90639" w:rsidRDefault="00C90639" w:rsidP="006C40C3">
            <w:pPr>
              <w:tabs>
                <w:tab w:val="left" w:pos="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90639">
              <w:rPr>
                <w:bCs/>
                <w:sz w:val="24"/>
                <w:szCs w:val="24"/>
              </w:rPr>
              <w:t>8.2. [1]; [2]; [3]; [4]; [5]; [6] [7]; [8]; [9]; [10]</w:t>
            </w:r>
          </w:p>
          <w:p w:rsidR="005C3456" w:rsidRPr="00B0110F" w:rsidRDefault="005C3456" w:rsidP="006C40C3">
            <w:pPr>
              <w:tabs>
                <w:tab w:val="left" w:pos="0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B0110F">
              <w:rPr>
                <w:bCs/>
                <w:sz w:val="24"/>
                <w:szCs w:val="24"/>
              </w:rPr>
              <w:t>8.4. [1]</w:t>
            </w:r>
          </w:p>
        </w:tc>
      </w:tr>
    </w:tbl>
    <w:p w:rsidR="005C3456" w:rsidRPr="00E76A8E" w:rsidRDefault="005C3456" w:rsidP="003C71B3">
      <w:pPr>
        <w:rPr>
          <w:bCs/>
          <w:sz w:val="28"/>
          <w:szCs w:val="28"/>
        </w:rPr>
      </w:pPr>
    </w:p>
    <w:p w:rsidR="005C3456" w:rsidRPr="00E76A8E" w:rsidRDefault="005C3456" w:rsidP="003C71B3">
      <w:pPr>
        <w:ind w:firstLine="851"/>
        <w:jc w:val="center"/>
        <w:rPr>
          <w:b/>
          <w:bCs/>
          <w:sz w:val="28"/>
          <w:szCs w:val="28"/>
        </w:rPr>
      </w:pPr>
      <w:r w:rsidRPr="00E76A8E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C3456" w:rsidRPr="00E76A8E" w:rsidRDefault="005C3456" w:rsidP="003C71B3">
      <w:pPr>
        <w:ind w:firstLine="851"/>
        <w:rPr>
          <w:bCs/>
          <w:sz w:val="28"/>
          <w:szCs w:val="28"/>
        </w:rPr>
      </w:pPr>
    </w:p>
    <w:p w:rsidR="005C3456" w:rsidRPr="00E76A8E" w:rsidRDefault="005C3456" w:rsidP="003C71B3">
      <w:pPr>
        <w:ind w:firstLine="851"/>
        <w:jc w:val="both"/>
        <w:rPr>
          <w:bCs/>
          <w:sz w:val="28"/>
          <w:szCs w:val="28"/>
        </w:rPr>
      </w:pPr>
      <w:r w:rsidRPr="00E76A8E">
        <w:rPr>
          <w:bCs/>
          <w:sz w:val="28"/>
          <w:szCs w:val="28"/>
        </w:rPr>
        <w:lastRenderedPageBreak/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C3456" w:rsidRPr="00EF5DFF" w:rsidRDefault="005C3456" w:rsidP="003C71B3">
      <w:pPr>
        <w:ind w:firstLine="851"/>
        <w:jc w:val="both"/>
        <w:rPr>
          <w:bCs/>
          <w:iCs/>
          <w:color w:val="FF0000"/>
          <w:sz w:val="12"/>
          <w:szCs w:val="12"/>
        </w:rPr>
      </w:pPr>
    </w:p>
    <w:p w:rsidR="005C3456" w:rsidRPr="009101EA" w:rsidRDefault="005C3456" w:rsidP="003D728A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D322E9">
        <w:rPr>
          <w:b/>
          <w:bCs/>
          <w:sz w:val="28"/>
          <w:szCs w:val="28"/>
        </w:rPr>
        <w:t>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C3456" w:rsidRPr="00C90639" w:rsidRDefault="005C3456" w:rsidP="003D728A">
      <w:pPr>
        <w:ind w:firstLine="851"/>
        <w:jc w:val="both"/>
        <w:rPr>
          <w:bCs/>
          <w:i/>
          <w:sz w:val="16"/>
          <w:szCs w:val="16"/>
        </w:rPr>
      </w:pPr>
    </w:p>
    <w:p w:rsidR="005C3456" w:rsidRDefault="005C3456" w:rsidP="00CA49B7">
      <w:pPr>
        <w:tabs>
          <w:tab w:val="left" w:pos="108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504850" w:rsidRDefault="003A749A" w:rsidP="003A749A">
      <w:pPr>
        <w:tabs>
          <w:tab w:val="left" w:pos="1080"/>
        </w:tabs>
        <w:ind w:firstLine="851"/>
        <w:jc w:val="both"/>
        <w:rPr>
          <w:bCs/>
          <w:sz w:val="28"/>
          <w:szCs w:val="28"/>
        </w:rPr>
      </w:pPr>
      <w:r w:rsidRPr="003A749A">
        <w:rPr>
          <w:bCs/>
          <w:sz w:val="28"/>
          <w:szCs w:val="28"/>
        </w:rPr>
        <w:t>1</w:t>
      </w:r>
      <w:r w:rsidR="00504850" w:rsidRPr="00504850">
        <w:t xml:space="preserve"> </w:t>
      </w:r>
      <w:r w:rsidR="00504850" w:rsidRPr="00504850">
        <w:rPr>
          <w:bCs/>
          <w:sz w:val="28"/>
          <w:szCs w:val="28"/>
        </w:rPr>
        <w:t>Комплексный анализ хозяйственной деятельности : учебник и практикум для академического бакалавриата / В. И. Бариленко [и др.] ; под ред. В. И. Бариленко. — Москва : Издательство Юрайт, 2019. — 455 с. — (Серия : Бакалавр. Академический курс). — ISBN 978-5-534-00713-8. — Текст : электронный // ЭБС Юрайт [сайт]. — URL: https://biblio-online.ru/book/kompleksnyy-analiz-hozyaystvennoy-deyatelnosti-432000 (дата обращения: 11.04.2019).</w:t>
      </w:r>
    </w:p>
    <w:p w:rsidR="003A749A" w:rsidRPr="003A749A" w:rsidRDefault="00504850" w:rsidP="003A749A">
      <w:pPr>
        <w:tabs>
          <w:tab w:val="left" w:pos="108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2 .</w:t>
      </w:r>
      <w:r w:rsidR="003A749A" w:rsidRPr="003A749A">
        <w:rPr>
          <w:bCs/>
          <w:sz w:val="28"/>
          <w:szCs w:val="28"/>
        </w:rPr>
        <w:t xml:space="preserve"> Кузьмина, Е. Е. Комплексный анализ хозяйственной деятельности. В 2 ч. Часть 1 : учебник и практикум для академического бакалавриата / Е. Е. Кузьмина, Л. П. Кузьмина ; под общ. ред. Е. Е. Кузьминой. — Москва : Издательство Юрайт, 2019. — 225 с. — (Серия : Бакалавр. Академический курс). — ISBN 978-5-9916-9203-8. — Текст : электронный // ЭБС Юрайт [сайт]. — URL: https://biblio-online.ru/book/kompleksnyy-analiz-hozyaystvennoy-deyatelnosti-v-2-ch-chast-1-433089 (дата обращения: 11.01.2019).</w:t>
      </w:r>
    </w:p>
    <w:p w:rsidR="003A749A" w:rsidRPr="003A749A" w:rsidRDefault="00504850" w:rsidP="003A749A">
      <w:pPr>
        <w:tabs>
          <w:tab w:val="left" w:pos="108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A749A" w:rsidRPr="003A749A">
        <w:rPr>
          <w:bCs/>
          <w:sz w:val="28"/>
          <w:szCs w:val="28"/>
        </w:rPr>
        <w:t xml:space="preserve"> . Кузьмина, Е. Е. Комплексный анализ хозяйственной деятельности. В 2 ч. Часть 2 : учебник и практикум для академического бакалавриата / Е. Е. Кузьмина, Л. П. Кузьмина ; под общ. ред. Е. Е. Кузьминой. — Москва : Издательство Юрайт, 2019. — 250 с. — (Серия : Бакалавр. Академический курс). — ISBN 978-5-534-04475-1. — Текст : электронный // ЭБС Юрайт [сайт]. — URL: https://biblio-online.ru/book/kompleksnyy-analiz-hozyaystvennoy-deyatelnosti-v-2-ch-chast-2-438956 (дата обращения: 11.01.2019).</w:t>
      </w:r>
    </w:p>
    <w:p w:rsidR="00E379F0" w:rsidRPr="003A749A" w:rsidRDefault="00504850" w:rsidP="00CA49B7">
      <w:pPr>
        <w:tabs>
          <w:tab w:val="left" w:pos="108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3A749A" w:rsidRPr="003A749A">
        <w:rPr>
          <w:bCs/>
          <w:sz w:val="28"/>
          <w:szCs w:val="28"/>
        </w:rPr>
        <w:t xml:space="preserve"> </w:t>
      </w:r>
      <w:r w:rsidR="00E379F0" w:rsidRPr="003A749A">
        <w:rPr>
          <w:bCs/>
          <w:sz w:val="28"/>
          <w:szCs w:val="28"/>
        </w:rPr>
        <w:t>Толпегина, О. А. Комплексный экономический анализ хозяйственной деятельности : учебник и практикум для академического бакалавриата / О. А. Толпегина, Н. А. Толпегина. — 2-е изд., перераб. и доп. — Москва : Издательство Юрайт, 2015. — 693 с. — (Серия : Бакалавр. Академический курс). — ISBN 978-5-9916-4384-9. — Текст : электронный // ЭБС Юрайт [сайт]. — URL: https://biblio-online.ru/book/kompleksnyy-ekonomicheskiy-analiz-hozyaystvennoy-deyatelnosti-383416 (дата обращения: 11.0</w:t>
      </w:r>
      <w:r w:rsidR="003A749A" w:rsidRPr="003A749A">
        <w:rPr>
          <w:bCs/>
          <w:sz w:val="28"/>
          <w:szCs w:val="28"/>
        </w:rPr>
        <w:t>1</w:t>
      </w:r>
      <w:r w:rsidR="00E379F0" w:rsidRPr="003A749A">
        <w:rPr>
          <w:bCs/>
          <w:sz w:val="28"/>
          <w:szCs w:val="28"/>
        </w:rPr>
        <w:t>.2019).</w:t>
      </w:r>
    </w:p>
    <w:p w:rsidR="003A749A" w:rsidRPr="003A749A" w:rsidRDefault="00504850" w:rsidP="00CA49B7">
      <w:pPr>
        <w:tabs>
          <w:tab w:val="left" w:pos="108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A749A" w:rsidRPr="003A749A">
        <w:rPr>
          <w:bCs/>
          <w:sz w:val="28"/>
          <w:szCs w:val="28"/>
        </w:rPr>
        <w:t>. Толпегина, О. А. Комплексный экономический анализ хозяйственной деятельности в 2 ч. Часть 1 : учебник и практикум для академического бакалавриата / О. А. Толпегина, Н. А. Толпегина. — 3-е изд., перераб. и доп. — Москва : Издательство Юрайт, 2019. — 364 с. — (Серия : Бакалавр. Академический курс). — ISBN 978-5-534-05185-8. — Текст : электронный // ЭБС Юрайт [сайт]. — URL: https://biblio-</w:t>
      </w:r>
      <w:r w:rsidR="003A749A" w:rsidRPr="003A749A">
        <w:rPr>
          <w:bCs/>
          <w:sz w:val="28"/>
          <w:szCs w:val="28"/>
        </w:rPr>
        <w:lastRenderedPageBreak/>
        <w:t>online.ru/book/kompleksnyy-ekonomicheskiy-analiz-hozyaystvennoy-deyatelnosti-v-2-ch-chast-1-434215 (дата обращения: 11.01.2019).</w:t>
      </w:r>
    </w:p>
    <w:p w:rsidR="00E379F0" w:rsidRPr="003A749A" w:rsidRDefault="00504850" w:rsidP="00CA49B7">
      <w:pPr>
        <w:tabs>
          <w:tab w:val="left" w:pos="108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A749A" w:rsidRPr="003A749A">
        <w:rPr>
          <w:bCs/>
          <w:sz w:val="28"/>
          <w:szCs w:val="28"/>
        </w:rPr>
        <w:t xml:space="preserve">. </w:t>
      </w:r>
      <w:r w:rsidR="00A223FA" w:rsidRPr="003A749A">
        <w:rPr>
          <w:bCs/>
          <w:sz w:val="28"/>
          <w:szCs w:val="28"/>
        </w:rPr>
        <w:t>Толпегина, О. А. Комплексный экономический анализ хозяйственной деятельности в 2 ч. Часть 2 : учебник и практикум для академического бакалавриата / О. А. Толпегина, Н. А. Толпегина. — 3-е изд., перераб. и доп. — Москва : Издательство Юрайт, 2019. — 182 с. — (Серия : Бакалавр. Академический курс). — ISBN 978-5-534-06000-3. — Текст : электронный // ЭБС Юрайт [сайт]. — URL: https://biblio-online.ru/book/kompleksnyy-ekonomicheskiy-analiz-hozyaystvennoy-deyatelnosti-v-2-ch-chast-2-434217 (дата обращения: 11.0</w:t>
      </w:r>
      <w:r w:rsidR="003A749A" w:rsidRPr="003A749A">
        <w:rPr>
          <w:bCs/>
          <w:sz w:val="28"/>
          <w:szCs w:val="28"/>
        </w:rPr>
        <w:t>1</w:t>
      </w:r>
      <w:r w:rsidR="00A223FA" w:rsidRPr="003A749A">
        <w:rPr>
          <w:bCs/>
          <w:sz w:val="28"/>
          <w:szCs w:val="28"/>
        </w:rPr>
        <w:t>.2019).</w:t>
      </w:r>
    </w:p>
    <w:p w:rsidR="005C3456" w:rsidRDefault="005C3456" w:rsidP="00C9063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A749A" w:rsidRDefault="005C3456" w:rsidP="00C90639">
      <w:pPr>
        <w:pStyle w:val="aff0"/>
        <w:widowControl w:val="0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Данилин, В.Ф. Анализ и диагностика финансово-хозяйственной деятельности предприятий железнодорожного транспорта [Электронный ресурс] : учеб. — Электрон. дан. — Москва : УМЦ ЖДТ, 2008. — 415 с. — Режим доступа: </w:t>
      </w:r>
      <w:hyperlink r:id="rId9" w:history="1">
        <w:r w:rsidRPr="00B0110F">
          <w:rPr>
            <w:rStyle w:val="af8"/>
            <w:bCs/>
            <w:color w:val="auto"/>
            <w:sz w:val="28"/>
            <w:szCs w:val="28"/>
            <w:u w:val="none"/>
          </w:rPr>
          <w:t>https://e.lanbook.com/book/59000</w:t>
        </w:r>
      </w:hyperlink>
      <w:r>
        <w:rPr>
          <w:bCs/>
          <w:sz w:val="28"/>
          <w:szCs w:val="28"/>
        </w:rPr>
        <w:t xml:space="preserve"> . — Загл. с экрана. </w:t>
      </w:r>
    </w:p>
    <w:p w:rsidR="005C3456" w:rsidRDefault="003A749A" w:rsidP="003A749A">
      <w:pPr>
        <w:pStyle w:val="aff0"/>
        <w:widowControl w:val="0"/>
        <w:numPr>
          <w:ilvl w:val="0"/>
          <w:numId w:val="19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3A749A">
        <w:rPr>
          <w:bCs/>
          <w:sz w:val="28"/>
          <w:szCs w:val="28"/>
        </w:rPr>
        <w:t>Жилкина, А. Н. Финансовый анализ : учебник и практикум для бакалавриата и специалитета / А. Н. Жилкина. — Москва : Издательство Юрайт, 2019. — 285 с. — (Серия : Бакалавр и специалист). — ISBN 978-5-534-02401-2. — Текст : электронный // ЭБС Юрайт [сайт]. — URL: https://biblio-online.ru/book/finansovyy-analiz-432086 (дата обращения: 11.04.2019).</w:t>
      </w:r>
    </w:p>
    <w:p w:rsidR="003A749A" w:rsidRPr="003A749A" w:rsidRDefault="003A749A" w:rsidP="003A749A">
      <w:pPr>
        <w:pStyle w:val="aff0"/>
        <w:widowControl w:val="0"/>
        <w:numPr>
          <w:ilvl w:val="0"/>
          <w:numId w:val="19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3A749A">
        <w:rPr>
          <w:bCs/>
          <w:sz w:val="28"/>
          <w:szCs w:val="28"/>
        </w:rPr>
        <w:t>Казакова, Н.А. Экономический анализ в оценке бизнеса и управлении инвестиционной привлекательностью компании [Электронный ресурс] : учеб. пособие — Электрон. дан. — Москва : Финансы и статистика, 2009. — 240 с. — Режим доступа: https://e.lanbook.com/book/5332. — Загл. с экрана</w:t>
      </w:r>
    </w:p>
    <w:p w:rsidR="003A749A" w:rsidRPr="003A749A" w:rsidRDefault="003A749A" w:rsidP="003A749A">
      <w:pPr>
        <w:pStyle w:val="aff0"/>
        <w:widowControl w:val="0"/>
        <w:numPr>
          <w:ilvl w:val="0"/>
          <w:numId w:val="19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3A749A">
        <w:rPr>
          <w:bCs/>
          <w:sz w:val="28"/>
          <w:szCs w:val="28"/>
        </w:rPr>
        <w:t>Казакова, Н. А. Анализ финансовой отчетности. Консолидированный бизнес : учебник для бакалавриата и магистратуры / Н. А. Казакова. — Москва : Издательство Юрайт, 2019. — 233 с. — (Серия : Бакалавр и магистр. Академический курс). — ISBN 978-5-534-10602-2. — Текст : электронный // ЭБС Юрайт [сайт]. — URL: https://biblio-online.ru/book/analiz-finansovoy-otchetnosti-konsolidirovannyy-biznes-430899 (дата обращения: 11.01.2019).</w:t>
      </w:r>
    </w:p>
    <w:p w:rsidR="003A749A" w:rsidRPr="003A749A" w:rsidRDefault="003A749A" w:rsidP="003A749A">
      <w:pPr>
        <w:pStyle w:val="aff0"/>
        <w:widowControl w:val="0"/>
        <w:numPr>
          <w:ilvl w:val="0"/>
          <w:numId w:val="19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3A749A">
        <w:rPr>
          <w:bCs/>
          <w:sz w:val="28"/>
          <w:szCs w:val="28"/>
        </w:rPr>
        <w:t>Кулагина, Н. А. Анализ и диагностика финансово-хозяйственной деятельности предприятия. Практикум : учеб. пособие для академического бакалавриата / Н. А. Кулагина. — 2-е изд., перераб. и доп. — Москва : Издательство Юрайт, 2019. — 135 с. — (Серия : Бакалавр. Академический курс). — ISBN 978-5-534-07835-0. — Текст : электронный // ЭБС Юрайт [сайт]. — URL: https://biblio-online.ru/book/analiz-i-diagnostika-finansovo-hozyaystvennoy-deyatelnosti-predpriyatiya-praktikum-438609 (дата обращения: 11.01.2019).</w:t>
      </w:r>
    </w:p>
    <w:p w:rsidR="003A749A" w:rsidRPr="003A749A" w:rsidRDefault="003A749A" w:rsidP="003A749A">
      <w:pPr>
        <w:pStyle w:val="aff0"/>
        <w:widowControl w:val="0"/>
        <w:numPr>
          <w:ilvl w:val="0"/>
          <w:numId w:val="19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3A749A">
        <w:rPr>
          <w:bCs/>
          <w:sz w:val="28"/>
          <w:szCs w:val="28"/>
        </w:rPr>
        <w:t>Литвинова, Н.Г. Основы теории экономического анализа [Электронный ресурс] : учеб. пособие — Электрон. дан. — Москва : Финансы и статистика, 2010. — 96 с. — Режим доступа: https://e.lanbook.com/book/1040. — Загл. с экрана.</w:t>
      </w:r>
    </w:p>
    <w:p w:rsidR="003A749A" w:rsidRDefault="003A749A" w:rsidP="003A749A">
      <w:pPr>
        <w:pStyle w:val="aff0"/>
        <w:widowControl w:val="0"/>
        <w:numPr>
          <w:ilvl w:val="0"/>
          <w:numId w:val="19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3A749A">
        <w:rPr>
          <w:bCs/>
          <w:sz w:val="28"/>
          <w:szCs w:val="28"/>
        </w:rPr>
        <w:lastRenderedPageBreak/>
        <w:t>Румянцева, Е. Е. Экономический анализ: учебник и практикум для академического бакалавриата / Е. Е. Румянцева. — Москва : Издательство Юрайт, 2019. — 381 с. — (Серия : Бакалавр. Академический курс). — ISBN 978-5-534-01375-7. — Текст : электронный // ЭБС Юрайт [сайт]. — URL: https://biblio-online.ru/book/ekonomicheskiy-analiz-433329 (дата обращения: 11.01.2019).</w:t>
      </w:r>
    </w:p>
    <w:p w:rsidR="003A749A" w:rsidRPr="003A749A" w:rsidRDefault="003A749A" w:rsidP="00504850">
      <w:pPr>
        <w:pStyle w:val="af9"/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74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Турманидзе, Т.У. Финансовый анализ хозяйственной деятельности предприятия [Электронный ресурс] : учеб. пособие — Электрон. дан. — Москва : Финансы и статистика, 2008. — 224 с. — Режим доступа: https://e.lanbook.com/reader/book/5371/#213 — Загл. с экрана.  </w:t>
      </w:r>
    </w:p>
    <w:p w:rsidR="003A749A" w:rsidRPr="003A749A" w:rsidRDefault="003A749A" w:rsidP="003A749A">
      <w:pPr>
        <w:pStyle w:val="aff0"/>
        <w:widowControl w:val="0"/>
        <w:numPr>
          <w:ilvl w:val="0"/>
          <w:numId w:val="19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3A749A">
        <w:rPr>
          <w:bCs/>
          <w:sz w:val="28"/>
          <w:szCs w:val="28"/>
        </w:rPr>
        <w:t>Шадрина, Г. В. Управленческий и финансовый анализ: учебник и практикум для академического бакалавриата / Г. В. Шадрина. — Москва : Издательство Юрайт, 2019. — 316 с. — (Серия : Бакалавр. Академический курс. Модуль). — ISBN 978-5-534-01284-2. — Текст : электронный // ЭБС Юрайт [сайт]. — URL: https://biblio-online.ru/book/upravlencheskiy-i-finansovyy-analiz-437570 (дата обращения: 11.01.2019).</w:t>
      </w:r>
    </w:p>
    <w:p w:rsidR="003A749A" w:rsidRPr="003A749A" w:rsidRDefault="003A749A" w:rsidP="00433889">
      <w:pPr>
        <w:pStyle w:val="aff0"/>
        <w:widowControl w:val="0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3A749A">
        <w:rPr>
          <w:bCs/>
          <w:sz w:val="28"/>
          <w:szCs w:val="28"/>
        </w:rPr>
        <w:t>Шадрина, Г. В. Экономический анализ : учебник и практикум для академического бакалавриата / Г. В. Шадрина. — 2-е изд., перераб. и доп. — Москва : Издательство Юрайт, 2019. — 431 с. — (Серия : Бакалавр. Академический курс). — ISBN 978-5-534-04115-6. — Текст : электронный // ЭБС Юрайт [сайт]. — URL: https://biblio-online.ru/book/ekonomicheskiy-analiz-432155 (дата обращения: 11.01.2019).</w:t>
      </w:r>
    </w:p>
    <w:p w:rsidR="005C3456" w:rsidRDefault="005C3456" w:rsidP="004338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8.3 </w:t>
      </w:r>
      <w:r w:rsidRPr="00D2714B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5C3456" w:rsidRDefault="005C3456" w:rsidP="00433889">
      <w:pPr>
        <w:ind w:firstLine="851"/>
        <w:jc w:val="both"/>
        <w:rPr>
          <w:bCs/>
          <w:sz w:val="28"/>
          <w:szCs w:val="28"/>
        </w:rPr>
      </w:pPr>
      <w:r w:rsidRPr="00DF143C">
        <w:rPr>
          <w:bCs/>
          <w:sz w:val="28"/>
          <w:szCs w:val="28"/>
        </w:rPr>
        <w:t>При освоении данной дисциплины нормативно-правовая документация не используется</w:t>
      </w:r>
      <w:r>
        <w:rPr>
          <w:bCs/>
          <w:sz w:val="28"/>
          <w:szCs w:val="28"/>
        </w:rPr>
        <w:t>.</w:t>
      </w:r>
    </w:p>
    <w:p w:rsidR="005C3456" w:rsidRPr="00EF5DFF" w:rsidRDefault="005C3456" w:rsidP="003D728A">
      <w:pPr>
        <w:ind w:firstLine="851"/>
        <w:jc w:val="both"/>
        <w:rPr>
          <w:bCs/>
          <w:sz w:val="12"/>
          <w:szCs w:val="12"/>
        </w:rPr>
      </w:pPr>
    </w:p>
    <w:p w:rsidR="005C3456" w:rsidRPr="009101EA" w:rsidRDefault="005C3456" w:rsidP="003D728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Pr="005B5D66">
        <w:rPr>
          <w:bCs/>
          <w:sz w:val="28"/>
          <w:szCs w:val="28"/>
        </w:rPr>
        <w:t>Другие издания, необходимые для освоения дисциплины</w:t>
      </w:r>
    </w:p>
    <w:p w:rsidR="005C3456" w:rsidRDefault="005C3456" w:rsidP="003D728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1. </w:t>
      </w:r>
      <w:r w:rsidRPr="00F9040F">
        <w:rPr>
          <w:bCs/>
          <w:sz w:val="28"/>
          <w:szCs w:val="28"/>
          <w:lang w:eastAsia="en-US"/>
        </w:rPr>
        <w:t>Анализ финансовой отчетности :метод.указания к отд. видам занятий для студентов очной формы обучения и задания по выполнению контрол. работы для студентов заоч</w:t>
      </w:r>
      <w:r>
        <w:rPr>
          <w:bCs/>
          <w:sz w:val="28"/>
          <w:szCs w:val="28"/>
          <w:lang w:eastAsia="en-US"/>
        </w:rPr>
        <w:t>. формы обучения / ПГУПС, каф. «Бух.учет и аудит»</w:t>
      </w:r>
      <w:r w:rsidRPr="00F9040F">
        <w:rPr>
          <w:bCs/>
          <w:sz w:val="28"/>
          <w:szCs w:val="28"/>
          <w:lang w:eastAsia="en-US"/>
        </w:rPr>
        <w:t xml:space="preserve"> ; сост. Л. А. Шубенцева. - СПб. : ПГУПС, 2011. - 24 с.</w:t>
      </w:r>
    </w:p>
    <w:p w:rsidR="005C3456" w:rsidRPr="00EF5DFF" w:rsidRDefault="005C3456" w:rsidP="003D728A">
      <w:pPr>
        <w:ind w:firstLine="851"/>
        <w:jc w:val="both"/>
        <w:rPr>
          <w:bCs/>
          <w:sz w:val="12"/>
          <w:szCs w:val="12"/>
        </w:rPr>
      </w:pPr>
    </w:p>
    <w:p w:rsidR="005C3456" w:rsidRDefault="005C3456" w:rsidP="003D728A">
      <w:pPr>
        <w:jc w:val="center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 xml:space="preserve">9.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5C3456" w:rsidRPr="00433889" w:rsidRDefault="005C3456" w:rsidP="003D728A">
      <w:pPr>
        <w:jc w:val="center"/>
        <w:rPr>
          <w:b/>
          <w:bCs/>
          <w:sz w:val="16"/>
          <w:szCs w:val="16"/>
        </w:rPr>
      </w:pPr>
    </w:p>
    <w:p w:rsidR="005C3456" w:rsidRPr="00767AF6" w:rsidRDefault="005C3456" w:rsidP="003D728A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767AF6">
        <w:rPr>
          <w:bCs/>
          <w:sz w:val="28"/>
          <w:szCs w:val="28"/>
        </w:rPr>
        <w:t>.</w:t>
      </w:r>
      <w:r w:rsidRPr="00767AF6">
        <w:rPr>
          <w:bCs/>
          <w:sz w:val="28"/>
          <w:szCs w:val="28"/>
        </w:rPr>
        <w:tab/>
        <w:t>Электронный фонд правовой и нормативно-технической документации [Электронный ресурс]. Режим доступа: http://docs.cntd.ru/ - Загл. с экрана;</w:t>
      </w:r>
    </w:p>
    <w:p w:rsidR="005C3456" w:rsidRPr="00767AF6" w:rsidRDefault="005C3456" w:rsidP="003D728A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67AF6">
        <w:rPr>
          <w:bCs/>
          <w:sz w:val="28"/>
          <w:szCs w:val="28"/>
        </w:rPr>
        <w:t>.</w:t>
      </w:r>
      <w:r w:rsidRPr="00767AF6">
        <w:rPr>
          <w:bCs/>
          <w:sz w:val="28"/>
          <w:szCs w:val="28"/>
        </w:rPr>
        <w:tab/>
        <w:t>Нормативно-правовая база Консультант Плюс / Некоммерческая интернет-версия [Электронный ресурс]. Режим доступа: http://base.consultant.ru/ - Загл. с экрана;</w:t>
      </w:r>
    </w:p>
    <w:p w:rsidR="005C3456" w:rsidRDefault="005C3456" w:rsidP="003D728A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767AF6">
        <w:rPr>
          <w:bCs/>
          <w:sz w:val="28"/>
          <w:szCs w:val="28"/>
        </w:rPr>
        <w:t>.</w:t>
      </w:r>
      <w:r w:rsidRPr="00767AF6">
        <w:rPr>
          <w:bCs/>
          <w:sz w:val="28"/>
          <w:szCs w:val="28"/>
        </w:rPr>
        <w:tab/>
        <w:t>Научно-техническая библиотека ПГУПС [Электронный ресурс]. Режим доступа: http://library.pgups.ru/ - Загл. с экрана;</w:t>
      </w:r>
    </w:p>
    <w:p w:rsidR="005C3456" w:rsidRDefault="005C3456" w:rsidP="003D728A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74D42">
        <w:rPr>
          <w:bCs/>
          <w:sz w:val="28"/>
          <w:szCs w:val="28"/>
        </w:rPr>
        <w:t>Сайт журнала «Финансовый директор» [Электронный ресурс]-Режим доступа</w:t>
      </w:r>
      <w:r w:rsidRPr="00E76A8E">
        <w:rPr>
          <w:bCs/>
          <w:sz w:val="28"/>
          <w:szCs w:val="28"/>
        </w:rPr>
        <w:t xml:space="preserve">: </w:t>
      </w:r>
      <w:hyperlink r:id="rId10" w:history="1">
        <w:r w:rsidRPr="00E76A8E">
          <w:rPr>
            <w:rStyle w:val="af8"/>
            <w:bCs/>
            <w:color w:val="auto"/>
            <w:sz w:val="28"/>
            <w:szCs w:val="28"/>
            <w:u w:val="none"/>
          </w:rPr>
          <w:t>http://</w:t>
        </w:r>
        <w:r w:rsidRPr="00E76A8E">
          <w:rPr>
            <w:rStyle w:val="af8"/>
            <w:bCs/>
            <w:color w:val="auto"/>
            <w:sz w:val="28"/>
            <w:szCs w:val="28"/>
            <w:u w:val="none"/>
            <w:lang w:val="de-DE"/>
          </w:rPr>
          <w:t>fd</w:t>
        </w:r>
        <w:r w:rsidRPr="00E76A8E">
          <w:rPr>
            <w:rStyle w:val="af8"/>
            <w:bCs/>
            <w:color w:val="auto"/>
            <w:sz w:val="28"/>
            <w:szCs w:val="28"/>
            <w:u w:val="none"/>
          </w:rPr>
          <w:t>.ru/</w:t>
        </w:r>
      </w:hyperlink>
      <w:r>
        <w:rPr>
          <w:bCs/>
          <w:sz w:val="28"/>
          <w:szCs w:val="28"/>
        </w:rPr>
        <w:t>, свободный;</w:t>
      </w:r>
    </w:p>
    <w:p w:rsidR="005C3456" w:rsidRPr="00756B35" w:rsidRDefault="005C3456" w:rsidP="00583929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Pr="00756B35">
        <w:rPr>
          <w:bCs/>
          <w:sz w:val="28"/>
          <w:szCs w:val="28"/>
        </w:rPr>
        <w:t xml:space="preserve">.Электронно-библиотечная система ibooks.ru [Электронный ресурс] - Режим доступа: http://ibooks.ru/ - Загл. с экрана; </w:t>
      </w:r>
    </w:p>
    <w:p w:rsidR="005C3456" w:rsidRPr="00756B35" w:rsidRDefault="005C3456" w:rsidP="00583929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756B3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56B35">
        <w:rPr>
          <w:bCs/>
          <w:sz w:val="28"/>
          <w:szCs w:val="28"/>
        </w:rPr>
        <w:t xml:space="preserve">Электронно-библиотечная система ЛАНЬ [Электронный ресурс] - Режим доступа: https://e.lanbook.com/books - Загл. с экрана; </w:t>
      </w:r>
    </w:p>
    <w:p w:rsidR="005C3456" w:rsidRPr="00756B35" w:rsidRDefault="005C3456" w:rsidP="00583929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756B3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56B35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 - Режим доступа: http://sdo.pgups.ru. </w:t>
      </w:r>
    </w:p>
    <w:p w:rsidR="005C3456" w:rsidRPr="00433889" w:rsidRDefault="005C3456" w:rsidP="00433889">
      <w:pPr>
        <w:tabs>
          <w:tab w:val="left" w:pos="1418"/>
        </w:tabs>
        <w:ind w:left="851"/>
        <w:jc w:val="both"/>
        <w:rPr>
          <w:bCs/>
          <w:sz w:val="16"/>
          <w:szCs w:val="16"/>
        </w:rPr>
      </w:pPr>
    </w:p>
    <w:p w:rsidR="005C3456" w:rsidRDefault="005C3456" w:rsidP="00433889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6338D7"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5C3456" w:rsidRPr="00433889" w:rsidRDefault="005C3456" w:rsidP="00433889">
      <w:pPr>
        <w:ind w:firstLine="567"/>
        <w:rPr>
          <w:sz w:val="16"/>
          <w:szCs w:val="16"/>
        </w:rPr>
      </w:pPr>
    </w:p>
    <w:p w:rsidR="005C3456" w:rsidRPr="000D6E41" w:rsidRDefault="005C3456" w:rsidP="003D728A">
      <w:pPr>
        <w:ind w:firstLine="851"/>
        <w:jc w:val="both"/>
        <w:rPr>
          <w:bCs/>
          <w:sz w:val="28"/>
          <w:szCs w:val="28"/>
        </w:rPr>
      </w:pPr>
      <w:r w:rsidRPr="000D6E41">
        <w:rPr>
          <w:bCs/>
          <w:sz w:val="28"/>
          <w:szCs w:val="28"/>
        </w:rPr>
        <w:t>Порядок изучения дисциплины следующий:</w:t>
      </w:r>
    </w:p>
    <w:p w:rsidR="005C3456" w:rsidRPr="000D6E41" w:rsidRDefault="005C3456" w:rsidP="003D728A">
      <w:pPr>
        <w:widowControl w:val="0"/>
        <w:numPr>
          <w:ilvl w:val="0"/>
          <w:numId w:val="9"/>
        </w:numPr>
        <w:tabs>
          <w:tab w:val="left" w:pos="1418"/>
        </w:tabs>
        <w:contextualSpacing/>
        <w:jc w:val="both"/>
        <w:rPr>
          <w:bCs/>
          <w:sz w:val="28"/>
          <w:szCs w:val="28"/>
        </w:rPr>
      </w:pPr>
      <w:r w:rsidRPr="000D6E4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C3456" w:rsidRPr="000D6E41" w:rsidRDefault="005C3456" w:rsidP="003D728A">
      <w:pPr>
        <w:widowControl w:val="0"/>
        <w:numPr>
          <w:ilvl w:val="0"/>
          <w:numId w:val="9"/>
        </w:numPr>
        <w:tabs>
          <w:tab w:val="left" w:pos="1418"/>
        </w:tabs>
        <w:contextualSpacing/>
        <w:jc w:val="both"/>
        <w:rPr>
          <w:bCs/>
          <w:sz w:val="28"/>
          <w:szCs w:val="28"/>
        </w:rPr>
      </w:pPr>
      <w:r w:rsidRPr="000D6E41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5C3456" w:rsidRDefault="005C3456" w:rsidP="003D728A">
      <w:pPr>
        <w:widowControl w:val="0"/>
        <w:numPr>
          <w:ilvl w:val="0"/>
          <w:numId w:val="9"/>
        </w:numPr>
        <w:tabs>
          <w:tab w:val="left" w:pos="1418"/>
        </w:tabs>
        <w:contextualSpacing/>
        <w:jc w:val="both"/>
        <w:rPr>
          <w:bCs/>
          <w:sz w:val="28"/>
          <w:szCs w:val="28"/>
        </w:rPr>
      </w:pPr>
      <w:r w:rsidRPr="000D6E4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C3456" w:rsidRPr="00433889" w:rsidRDefault="005C3456" w:rsidP="003D728A">
      <w:pPr>
        <w:widowControl w:val="0"/>
        <w:tabs>
          <w:tab w:val="left" w:pos="1418"/>
        </w:tabs>
        <w:ind w:left="851"/>
        <w:contextualSpacing/>
        <w:jc w:val="both"/>
        <w:rPr>
          <w:bCs/>
          <w:sz w:val="16"/>
          <w:szCs w:val="16"/>
        </w:rPr>
      </w:pPr>
    </w:p>
    <w:p w:rsidR="005C3456" w:rsidRPr="00D2714B" w:rsidRDefault="005C3456" w:rsidP="003D728A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C3456" w:rsidRPr="00433889" w:rsidRDefault="005C3456" w:rsidP="003D728A">
      <w:pPr>
        <w:ind w:firstLine="851"/>
        <w:jc w:val="both"/>
        <w:rPr>
          <w:bCs/>
          <w:sz w:val="16"/>
          <w:szCs w:val="16"/>
        </w:rPr>
      </w:pPr>
    </w:p>
    <w:p w:rsidR="005C3456" w:rsidRPr="005B55F0" w:rsidRDefault="005C3456" w:rsidP="003D728A">
      <w:pPr>
        <w:ind w:firstLine="851"/>
        <w:jc w:val="both"/>
        <w:rPr>
          <w:bCs/>
          <w:sz w:val="28"/>
          <w:szCs w:val="28"/>
        </w:rPr>
      </w:pPr>
      <w:r w:rsidRPr="005B55F0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C3456" w:rsidRPr="005B55F0" w:rsidRDefault="005C3456" w:rsidP="003D728A">
      <w:pPr>
        <w:numPr>
          <w:ilvl w:val="0"/>
          <w:numId w:val="16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5B55F0">
        <w:rPr>
          <w:bCs/>
          <w:sz w:val="28"/>
          <w:szCs w:val="28"/>
        </w:rPr>
        <w:t>технические средства (компьютерная техника и средства связи(персональные компьютеры, проектор);</w:t>
      </w:r>
    </w:p>
    <w:p w:rsidR="005C3456" w:rsidRPr="005B55F0" w:rsidRDefault="005C3456" w:rsidP="003D728A">
      <w:pPr>
        <w:numPr>
          <w:ilvl w:val="0"/>
          <w:numId w:val="16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5B55F0"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</w:t>
      </w:r>
      <w:r>
        <w:rPr>
          <w:bCs/>
          <w:sz w:val="28"/>
          <w:szCs w:val="28"/>
        </w:rPr>
        <w:t xml:space="preserve"> </w:t>
      </w:r>
      <w:r w:rsidRPr="005B55F0">
        <w:rPr>
          <w:bCs/>
          <w:sz w:val="28"/>
          <w:szCs w:val="28"/>
        </w:rPr>
        <w:t>материалов, учебные видеокейсы);</w:t>
      </w:r>
    </w:p>
    <w:p w:rsidR="005C3456" w:rsidRPr="005B55F0" w:rsidRDefault="005C3456" w:rsidP="003D728A">
      <w:pPr>
        <w:numPr>
          <w:ilvl w:val="0"/>
          <w:numId w:val="16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5B55F0">
        <w:rPr>
          <w:bCs/>
          <w:sz w:val="28"/>
          <w:szCs w:val="28"/>
        </w:rPr>
        <w:t>перечень Интернет-сервисов и электронных ресурсов (поисковые</w:t>
      </w:r>
      <w:r>
        <w:rPr>
          <w:bCs/>
          <w:sz w:val="28"/>
          <w:szCs w:val="28"/>
        </w:rPr>
        <w:t xml:space="preserve"> </w:t>
      </w:r>
      <w:r w:rsidRPr="005B55F0">
        <w:rPr>
          <w:bCs/>
          <w:sz w:val="28"/>
          <w:szCs w:val="28"/>
        </w:rPr>
        <w:t>системы, электронная почта, профессиональные и учебно-методические материалы).</w:t>
      </w:r>
    </w:p>
    <w:p w:rsidR="005C3456" w:rsidRPr="00E76A8E" w:rsidRDefault="005C3456" w:rsidP="003D728A">
      <w:pPr>
        <w:numPr>
          <w:ilvl w:val="0"/>
          <w:numId w:val="16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72129D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11" w:history="1">
        <w:r w:rsidRPr="00E76A8E">
          <w:rPr>
            <w:rStyle w:val="af8"/>
            <w:bCs/>
            <w:color w:val="auto"/>
            <w:sz w:val="28"/>
            <w:szCs w:val="28"/>
            <w:u w:val="none"/>
          </w:rPr>
          <w:t>http://sdo.pgups</w:t>
        </w:r>
      </w:hyperlink>
      <w:r w:rsidRPr="00E76A8E">
        <w:rPr>
          <w:bCs/>
          <w:sz w:val="28"/>
          <w:szCs w:val="28"/>
        </w:rPr>
        <w:t>.</w:t>
      </w:r>
    </w:p>
    <w:p w:rsidR="005C3456" w:rsidRDefault="005C3456" w:rsidP="003D728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</w:t>
      </w:r>
      <w:r w:rsidRPr="000D6E41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обеспечения:</w:t>
      </w:r>
    </w:p>
    <w:p w:rsidR="00EF5DFF" w:rsidRPr="000D6E41" w:rsidRDefault="00EF5DFF" w:rsidP="003D728A">
      <w:pPr>
        <w:ind w:firstLine="851"/>
        <w:jc w:val="both"/>
        <w:rPr>
          <w:bCs/>
          <w:sz w:val="28"/>
          <w:szCs w:val="28"/>
        </w:rPr>
      </w:pPr>
      <w:bookmarkStart w:id="0" w:name="_GoBack"/>
      <w:bookmarkEnd w:id="0"/>
    </w:p>
    <w:p w:rsidR="005C3456" w:rsidRPr="000D6E41" w:rsidRDefault="00EF5DFF" w:rsidP="00B65300">
      <w:pPr>
        <w:widowControl w:val="0"/>
        <w:numPr>
          <w:ilvl w:val="0"/>
          <w:numId w:val="11"/>
        </w:numPr>
        <w:tabs>
          <w:tab w:val="left" w:pos="1418"/>
        </w:tabs>
        <w:contextualSpacing/>
        <w:jc w:val="both"/>
        <w:rPr>
          <w:bCs/>
          <w:sz w:val="28"/>
          <w:szCs w:val="28"/>
          <w:lang w:val="en-US"/>
        </w:rPr>
      </w:pPr>
      <w:r w:rsidRPr="00B65300">
        <w:rPr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93BB75D" wp14:editId="62F647EB">
            <wp:simplePos x="0" y="0"/>
            <wp:positionH relativeFrom="column">
              <wp:posOffset>-156210</wp:posOffset>
            </wp:positionH>
            <wp:positionV relativeFrom="paragraph">
              <wp:posOffset>11430</wp:posOffset>
            </wp:positionV>
            <wp:extent cx="6356064" cy="87439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064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456" w:rsidRPr="000D6E41">
        <w:rPr>
          <w:bCs/>
          <w:sz w:val="28"/>
          <w:szCs w:val="28"/>
          <w:lang w:val="en-US"/>
        </w:rPr>
        <w:t>Microsoft Windows 7;</w:t>
      </w:r>
    </w:p>
    <w:p w:rsidR="005C3456" w:rsidRPr="00B54F63" w:rsidRDefault="005C3456" w:rsidP="00583929">
      <w:pPr>
        <w:pStyle w:val="aff0"/>
        <w:numPr>
          <w:ilvl w:val="0"/>
          <w:numId w:val="11"/>
        </w:numPr>
        <w:rPr>
          <w:sz w:val="28"/>
          <w:szCs w:val="28"/>
        </w:rPr>
      </w:pPr>
      <w:r w:rsidRPr="00B54F63">
        <w:rPr>
          <w:sz w:val="28"/>
          <w:szCs w:val="28"/>
        </w:rPr>
        <w:t xml:space="preserve">MicrosoftOfficeProfessional 2013; </w:t>
      </w:r>
    </w:p>
    <w:p w:rsidR="005C3456" w:rsidRPr="00B54F63" w:rsidRDefault="005C3456" w:rsidP="00583929">
      <w:pPr>
        <w:pStyle w:val="aff0"/>
        <w:numPr>
          <w:ilvl w:val="0"/>
          <w:numId w:val="11"/>
        </w:numPr>
        <w:rPr>
          <w:sz w:val="28"/>
          <w:szCs w:val="28"/>
        </w:rPr>
      </w:pPr>
      <w:r w:rsidRPr="00B54F63">
        <w:rPr>
          <w:sz w:val="28"/>
          <w:szCs w:val="28"/>
        </w:rPr>
        <w:t xml:space="preserve">системы промежуточного и итогового тестирования; </w:t>
      </w:r>
    </w:p>
    <w:p w:rsidR="005C3456" w:rsidRPr="00B54F63" w:rsidRDefault="005C3456" w:rsidP="00433889">
      <w:pPr>
        <w:pStyle w:val="aff0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B54F63">
        <w:rPr>
          <w:sz w:val="28"/>
          <w:szCs w:val="28"/>
        </w:rPr>
        <w:t xml:space="preserve">информационно - справочные системы «КонсультантПлюс» и «Гарант». </w:t>
      </w:r>
    </w:p>
    <w:p w:rsidR="005C3456" w:rsidRPr="000D6E41" w:rsidRDefault="005C3456" w:rsidP="00433889">
      <w:pPr>
        <w:ind w:firstLine="851"/>
        <w:jc w:val="center"/>
        <w:rPr>
          <w:bCs/>
          <w:sz w:val="28"/>
          <w:szCs w:val="28"/>
        </w:rPr>
      </w:pPr>
      <w:r w:rsidRPr="000D6E4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C3456" w:rsidRPr="000D6E41" w:rsidRDefault="005C3456" w:rsidP="00433889">
      <w:pPr>
        <w:ind w:firstLine="851"/>
        <w:jc w:val="both"/>
        <w:rPr>
          <w:bCs/>
          <w:sz w:val="28"/>
          <w:szCs w:val="28"/>
        </w:rPr>
      </w:pPr>
    </w:p>
    <w:p w:rsidR="005C3456" w:rsidRPr="005B55F0" w:rsidRDefault="005C3456" w:rsidP="003D728A">
      <w:pPr>
        <w:shd w:val="clear" w:color="auto" w:fill="FFFFFF"/>
        <w:ind w:firstLine="858"/>
        <w:jc w:val="both"/>
        <w:rPr>
          <w:sz w:val="28"/>
          <w:szCs w:val="28"/>
        </w:rPr>
      </w:pPr>
      <w:r w:rsidRPr="005B55F0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 w:rsidRPr="005B55F0">
        <w:rPr>
          <w:bCs/>
          <w:spacing w:val="-4"/>
          <w:sz w:val="28"/>
          <w:szCs w:val="28"/>
        </w:rPr>
        <w:t xml:space="preserve">38.03.01 </w:t>
      </w:r>
      <w:r>
        <w:rPr>
          <w:bCs/>
          <w:spacing w:val="-4"/>
          <w:sz w:val="28"/>
          <w:szCs w:val="28"/>
        </w:rPr>
        <w:t>«</w:t>
      </w:r>
      <w:r w:rsidRPr="005B55F0">
        <w:rPr>
          <w:bCs/>
          <w:spacing w:val="-4"/>
          <w:sz w:val="28"/>
          <w:szCs w:val="28"/>
        </w:rPr>
        <w:t>Экономика</w:t>
      </w:r>
      <w:r>
        <w:rPr>
          <w:bCs/>
          <w:spacing w:val="-4"/>
          <w:sz w:val="28"/>
          <w:szCs w:val="28"/>
        </w:rPr>
        <w:t>»</w:t>
      </w:r>
      <w:r w:rsidRPr="005B55F0">
        <w:rPr>
          <w:sz w:val="28"/>
          <w:szCs w:val="28"/>
        </w:rPr>
        <w:t xml:space="preserve">, </w:t>
      </w:r>
      <w:r w:rsidRPr="005B55F0">
        <w:rPr>
          <w:bCs/>
          <w:sz w:val="28"/>
          <w:szCs w:val="28"/>
        </w:rPr>
        <w:t>и соответствует действующим санитарным и противопожарным нормам и правилам.</w:t>
      </w:r>
    </w:p>
    <w:p w:rsidR="005C3456" w:rsidRPr="005B55F0" w:rsidRDefault="005C3456" w:rsidP="003D728A">
      <w:pPr>
        <w:ind w:firstLine="709"/>
        <w:jc w:val="both"/>
        <w:rPr>
          <w:bCs/>
          <w:sz w:val="28"/>
          <w:szCs w:val="28"/>
        </w:rPr>
      </w:pPr>
      <w:r w:rsidRPr="005B55F0">
        <w:rPr>
          <w:bCs/>
          <w:sz w:val="28"/>
          <w:szCs w:val="28"/>
        </w:rPr>
        <w:t>Она содержит:</w:t>
      </w:r>
    </w:p>
    <w:p w:rsidR="005C3456" w:rsidRPr="00B46498" w:rsidRDefault="005C3456" w:rsidP="00B0110F">
      <w:pPr>
        <w:widowControl w:val="0"/>
        <w:numPr>
          <w:ilvl w:val="0"/>
          <w:numId w:val="17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C52654">
        <w:rPr>
          <w:bCs/>
          <w:sz w:val="28"/>
        </w:rPr>
        <w:t xml:space="preserve">специальные помещения </w:t>
      </w:r>
      <w:r w:rsidRPr="00AF66C2">
        <w:rPr>
          <w:bCs/>
          <w:sz w:val="28"/>
        </w:rPr>
        <w:t>–</w:t>
      </w:r>
      <w:r w:rsidRPr="00C52654">
        <w:rPr>
          <w:bCs/>
          <w:sz w:val="28"/>
        </w:rPr>
        <w:t xml:space="preserve"> учебные аудитории для проведения занятий лекционного типа</w:t>
      </w:r>
      <w:r w:rsidRPr="005B55F0">
        <w:rPr>
          <w:bCs/>
          <w:sz w:val="28"/>
          <w:szCs w:val="28"/>
        </w:rPr>
        <w:t>;</w:t>
      </w:r>
    </w:p>
    <w:p w:rsidR="005C3456" w:rsidRPr="005B55F0" w:rsidRDefault="005C3456" w:rsidP="00243F91">
      <w:pPr>
        <w:numPr>
          <w:ilvl w:val="0"/>
          <w:numId w:val="17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5B55F0">
        <w:rPr>
          <w:bCs/>
          <w:sz w:val="28"/>
          <w:szCs w:val="28"/>
        </w:rPr>
        <w:t xml:space="preserve">помещения для проведения </w:t>
      </w:r>
      <w:r>
        <w:rPr>
          <w:bCs/>
          <w:sz w:val="28"/>
          <w:szCs w:val="28"/>
        </w:rPr>
        <w:t>лабораторных работ</w:t>
      </w:r>
      <w:r w:rsidRPr="005B55F0">
        <w:rPr>
          <w:bCs/>
          <w:sz w:val="28"/>
          <w:szCs w:val="28"/>
        </w:rPr>
        <w:t>, укомплектованных,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5C3456" w:rsidRPr="005B55F0" w:rsidRDefault="005C3456" w:rsidP="003D728A">
      <w:pPr>
        <w:numPr>
          <w:ilvl w:val="0"/>
          <w:numId w:val="17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помещения для проведения </w:t>
      </w:r>
      <w:r w:rsidRPr="00C52654">
        <w:rPr>
          <w:bCs/>
          <w:sz w:val="28"/>
        </w:rPr>
        <w:t xml:space="preserve">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</w:t>
      </w:r>
      <w:r>
        <w:rPr>
          <w:bCs/>
          <w:sz w:val="28"/>
        </w:rPr>
        <w:t>технических средств обучения</w:t>
      </w:r>
      <w:r w:rsidRPr="00C52654">
        <w:rPr>
          <w:bCs/>
          <w:sz w:val="28"/>
        </w:rPr>
        <w:t>.</w:t>
      </w:r>
    </w:p>
    <w:p w:rsidR="005C3456" w:rsidRPr="00C52654" w:rsidRDefault="005C3456" w:rsidP="00D74C30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пособий, </w:t>
      </w:r>
      <w:r>
        <w:rPr>
          <w:bCs/>
          <w:sz w:val="28"/>
        </w:rPr>
        <w:t xml:space="preserve">хранящиеся на электронных носителях и </w:t>
      </w:r>
      <w:r w:rsidRPr="00AF66C2">
        <w:rPr>
          <w:bCs/>
          <w:sz w:val="28"/>
        </w:rPr>
        <w:t>обеспечивающие тематические иллюстрации, соответствующие рабочим программам дисциплин</w:t>
      </w:r>
      <w:r w:rsidRPr="00C52654">
        <w:rPr>
          <w:bCs/>
          <w:sz w:val="28"/>
        </w:rPr>
        <w:t>.</w:t>
      </w:r>
    </w:p>
    <w:p w:rsidR="005C3456" w:rsidRDefault="005C3456" w:rsidP="00D74C30">
      <w:pPr>
        <w:ind w:firstLine="851"/>
        <w:jc w:val="both"/>
        <w:rPr>
          <w:bCs/>
          <w:sz w:val="28"/>
          <w:szCs w:val="28"/>
        </w:rPr>
      </w:pPr>
      <w:r w:rsidRPr="00C52654">
        <w:rPr>
          <w:bCs/>
          <w:sz w:val="28"/>
        </w:rPr>
        <w:t>Помещения для самостоятельной работы</w:t>
      </w:r>
      <w:r>
        <w:rPr>
          <w:bCs/>
          <w:sz w:val="28"/>
        </w:rPr>
        <w:t xml:space="preserve"> </w:t>
      </w:r>
      <w:r w:rsidRPr="00C52654">
        <w:rPr>
          <w:bCs/>
          <w:sz w:val="28"/>
        </w:rPr>
        <w:t>обучающихся</w:t>
      </w:r>
      <w:r>
        <w:rPr>
          <w:bCs/>
          <w:sz w:val="28"/>
        </w:rPr>
        <w:t xml:space="preserve"> </w:t>
      </w:r>
      <w:r w:rsidRPr="00C52654">
        <w:rPr>
          <w:bCs/>
          <w:sz w:val="28"/>
        </w:rPr>
        <w:t>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5C3456" w:rsidRDefault="005C3456" w:rsidP="00D74C30">
      <w:pPr>
        <w:ind w:firstLine="851"/>
        <w:jc w:val="both"/>
        <w:rPr>
          <w:bCs/>
          <w:sz w:val="28"/>
        </w:rPr>
      </w:pPr>
      <w:r w:rsidRPr="00AF66C2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</w:t>
      </w:r>
      <w:r>
        <w:rPr>
          <w:bCs/>
          <w:sz w:val="28"/>
        </w:rPr>
        <w:t>.</w:t>
      </w:r>
    </w:p>
    <w:p w:rsidR="00433889" w:rsidRDefault="00433889" w:rsidP="00D74C30">
      <w:pPr>
        <w:ind w:firstLine="851"/>
        <w:jc w:val="both"/>
        <w:rPr>
          <w:bCs/>
          <w:sz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510"/>
        <w:gridCol w:w="5954"/>
      </w:tblGrid>
      <w:tr w:rsidR="005C3456" w:rsidRPr="000D6E41" w:rsidTr="00723C19">
        <w:tc>
          <w:tcPr>
            <w:tcW w:w="3510" w:type="dxa"/>
          </w:tcPr>
          <w:p w:rsidR="005C3456" w:rsidRDefault="005C3456" w:rsidP="00683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программы, </w:t>
            </w:r>
          </w:p>
          <w:p w:rsidR="005C3456" w:rsidRDefault="005C3456" w:rsidP="00683EC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доцент                                                                     </w:t>
            </w:r>
          </w:p>
          <w:p w:rsidR="005C3456" w:rsidRPr="000D6E41" w:rsidRDefault="005C3456" w:rsidP="000E613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«23» </w:t>
            </w:r>
            <w:r w:rsidR="00BE4577"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 201</w:t>
            </w:r>
            <w:r w:rsidR="00BE457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954" w:type="dxa"/>
          </w:tcPr>
          <w:p w:rsidR="005C3456" w:rsidRDefault="005C3456" w:rsidP="00683EC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C3456" w:rsidRPr="000D6E41" w:rsidRDefault="005C3456" w:rsidP="00723C19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Половникова Н.А</w:t>
            </w:r>
          </w:p>
        </w:tc>
      </w:tr>
      <w:tr w:rsidR="005C3456" w:rsidRPr="000D6E41" w:rsidTr="00723C19">
        <w:tc>
          <w:tcPr>
            <w:tcW w:w="3510" w:type="dxa"/>
          </w:tcPr>
          <w:p w:rsidR="005C3456" w:rsidRPr="00D2714B" w:rsidRDefault="005C3456" w:rsidP="003C71B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C3456" w:rsidRPr="000D6E41" w:rsidRDefault="005C3456" w:rsidP="00E466D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C3456" w:rsidRPr="00601231" w:rsidRDefault="005C3456" w:rsidP="003C71B3">
      <w:pPr>
        <w:rPr>
          <w:sz w:val="28"/>
          <w:szCs w:val="28"/>
        </w:rPr>
      </w:pPr>
    </w:p>
    <w:p w:rsidR="005C3456" w:rsidRDefault="005C3456" w:rsidP="003C71B3">
      <w:pPr>
        <w:jc w:val="both"/>
        <w:rPr>
          <w:bCs/>
          <w:sz w:val="28"/>
          <w:szCs w:val="28"/>
        </w:rPr>
      </w:pPr>
    </w:p>
    <w:sectPr w:rsidR="005C3456" w:rsidSect="00147340">
      <w:footerReference w:type="default" r:id="rId13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52" w:rsidRDefault="00123C52" w:rsidP="00FC1BEB">
      <w:r>
        <w:separator/>
      </w:r>
    </w:p>
  </w:endnote>
  <w:endnote w:type="continuationSeparator" w:id="0">
    <w:p w:rsidR="00123C52" w:rsidRDefault="00123C52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456" w:rsidRDefault="00A276EE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F5DFF">
      <w:rPr>
        <w:noProof/>
      </w:rPr>
      <w:t>12</w:t>
    </w:r>
    <w:r>
      <w:rPr>
        <w:noProof/>
      </w:rPr>
      <w:fldChar w:fldCharType="end"/>
    </w:r>
  </w:p>
  <w:p w:rsidR="005C3456" w:rsidRDefault="005C34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52" w:rsidRDefault="00123C52" w:rsidP="00FC1BEB">
      <w:r>
        <w:separator/>
      </w:r>
    </w:p>
  </w:footnote>
  <w:footnote w:type="continuationSeparator" w:id="0">
    <w:p w:rsidR="00123C52" w:rsidRDefault="00123C52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747"/>
    <w:multiLevelType w:val="hybridMultilevel"/>
    <w:tmpl w:val="62224728"/>
    <w:lvl w:ilvl="0" w:tplc="167855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0144A75"/>
    <w:multiLevelType w:val="multilevel"/>
    <w:tmpl w:val="F37ED956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D301DD"/>
    <w:multiLevelType w:val="multilevel"/>
    <w:tmpl w:val="EEB0589C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3" w15:restartNumberingAfterBreak="0">
    <w:nsid w:val="251968A3"/>
    <w:multiLevelType w:val="multilevel"/>
    <w:tmpl w:val="3634E398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B65A1E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55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71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87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5" w15:restartNumberingAfterBreak="0">
    <w:nsid w:val="311531D8"/>
    <w:multiLevelType w:val="multilevel"/>
    <w:tmpl w:val="A81A6E8A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ED4115F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4366A6"/>
    <w:multiLevelType w:val="multilevel"/>
    <w:tmpl w:val="B6766600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  <w:color w:val="0D0D0D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C5304"/>
    <w:multiLevelType w:val="hybridMultilevel"/>
    <w:tmpl w:val="1CB6C74E"/>
    <w:lvl w:ilvl="0" w:tplc="7C9C10F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3"/>
  </w:num>
  <w:num w:numId="5">
    <w:abstractNumId w:val="14"/>
  </w:num>
  <w:num w:numId="6">
    <w:abstractNumId w:val="10"/>
  </w:num>
  <w:num w:numId="7">
    <w:abstractNumId w:val="5"/>
  </w:num>
  <w:num w:numId="8">
    <w:abstractNumId w:val="13"/>
  </w:num>
  <w:num w:numId="9">
    <w:abstractNumId w:val="2"/>
  </w:num>
  <w:num w:numId="10">
    <w:abstractNumId w:val="9"/>
  </w:num>
  <w:num w:numId="11">
    <w:abstractNumId w:val="4"/>
  </w:num>
  <w:num w:numId="12">
    <w:abstractNumId w:val="1"/>
  </w:num>
  <w:num w:numId="13">
    <w:abstractNumId w:val="7"/>
  </w:num>
  <w:num w:numId="14">
    <w:abstractNumId w:val="15"/>
  </w:num>
  <w:num w:numId="15">
    <w:abstractNumId w:val="0"/>
  </w:num>
  <w:num w:numId="16">
    <w:abstractNumId w:val="8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4C4B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3BCF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7FD"/>
    <w:rsid w:val="00037A8C"/>
    <w:rsid w:val="00037D32"/>
    <w:rsid w:val="00040DFD"/>
    <w:rsid w:val="000413BF"/>
    <w:rsid w:val="00041BFC"/>
    <w:rsid w:val="00042CDB"/>
    <w:rsid w:val="00042D5D"/>
    <w:rsid w:val="0004413D"/>
    <w:rsid w:val="00044494"/>
    <w:rsid w:val="00050D03"/>
    <w:rsid w:val="00051030"/>
    <w:rsid w:val="000516BC"/>
    <w:rsid w:val="00051A6E"/>
    <w:rsid w:val="00052D26"/>
    <w:rsid w:val="000536D3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3A2E"/>
    <w:rsid w:val="000845CA"/>
    <w:rsid w:val="00084647"/>
    <w:rsid w:val="0008545D"/>
    <w:rsid w:val="00085633"/>
    <w:rsid w:val="000858A3"/>
    <w:rsid w:val="00087D75"/>
    <w:rsid w:val="0009003B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DA"/>
    <w:rsid w:val="00096DE0"/>
    <w:rsid w:val="00096F7B"/>
    <w:rsid w:val="00096FAD"/>
    <w:rsid w:val="00097F87"/>
    <w:rsid w:val="000A021F"/>
    <w:rsid w:val="000A0566"/>
    <w:rsid w:val="000A0A93"/>
    <w:rsid w:val="000A11D0"/>
    <w:rsid w:val="000A1413"/>
    <w:rsid w:val="000A1C18"/>
    <w:rsid w:val="000A201A"/>
    <w:rsid w:val="000A2132"/>
    <w:rsid w:val="000A24F6"/>
    <w:rsid w:val="000A3617"/>
    <w:rsid w:val="000A3A9F"/>
    <w:rsid w:val="000A3C19"/>
    <w:rsid w:val="000A49B3"/>
    <w:rsid w:val="000A4C96"/>
    <w:rsid w:val="000A4D03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68B"/>
    <w:rsid w:val="000C57F3"/>
    <w:rsid w:val="000C5BA3"/>
    <w:rsid w:val="000C6D23"/>
    <w:rsid w:val="000C70D3"/>
    <w:rsid w:val="000C7281"/>
    <w:rsid w:val="000C7870"/>
    <w:rsid w:val="000D0084"/>
    <w:rsid w:val="000D013D"/>
    <w:rsid w:val="000D0982"/>
    <w:rsid w:val="000D174A"/>
    <w:rsid w:val="000D1EAE"/>
    <w:rsid w:val="000D36F5"/>
    <w:rsid w:val="000D5ED6"/>
    <w:rsid w:val="000D6165"/>
    <w:rsid w:val="000D64CB"/>
    <w:rsid w:val="000D6E41"/>
    <w:rsid w:val="000D6FF6"/>
    <w:rsid w:val="000E0090"/>
    <w:rsid w:val="000E0CD3"/>
    <w:rsid w:val="000E1E0F"/>
    <w:rsid w:val="000E3696"/>
    <w:rsid w:val="000E4254"/>
    <w:rsid w:val="000E4277"/>
    <w:rsid w:val="000E4EF9"/>
    <w:rsid w:val="000E5810"/>
    <w:rsid w:val="000E6132"/>
    <w:rsid w:val="000E69C8"/>
    <w:rsid w:val="000E7207"/>
    <w:rsid w:val="000E780A"/>
    <w:rsid w:val="000E7E6F"/>
    <w:rsid w:val="000F0750"/>
    <w:rsid w:val="000F08F5"/>
    <w:rsid w:val="000F0961"/>
    <w:rsid w:val="000F0E88"/>
    <w:rsid w:val="000F0F3E"/>
    <w:rsid w:val="000F203D"/>
    <w:rsid w:val="000F22A8"/>
    <w:rsid w:val="000F5235"/>
    <w:rsid w:val="000F5AB9"/>
    <w:rsid w:val="000F5D30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72E"/>
    <w:rsid w:val="0010499E"/>
    <w:rsid w:val="001063D0"/>
    <w:rsid w:val="0010710E"/>
    <w:rsid w:val="0011015B"/>
    <w:rsid w:val="00110361"/>
    <w:rsid w:val="00110E37"/>
    <w:rsid w:val="00110E96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3C52"/>
    <w:rsid w:val="0012478F"/>
    <w:rsid w:val="00125455"/>
    <w:rsid w:val="00125D29"/>
    <w:rsid w:val="00126C31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340"/>
    <w:rsid w:val="00147E8A"/>
    <w:rsid w:val="00150E66"/>
    <w:rsid w:val="00152395"/>
    <w:rsid w:val="00152542"/>
    <w:rsid w:val="00152A29"/>
    <w:rsid w:val="00152D63"/>
    <w:rsid w:val="00153439"/>
    <w:rsid w:val="001549D3"/>
    <w:rsid w:val="00154CA9"/>
    <w:rsid w:val="00154E59"/>
    <w:rsid w:val="00155014"/>
    <w:rsid w:val="001554F5"/>
    <w:rsid w:val="00155C9E"/>
    <w:rsid w:val="00155E90"/>
    <w:rsid w:val="0015622A"/>
    <w:rsid w:val="00156C64"/>
    <w:rsid w:val="00157978"/>
    <w:rsid w:val="001600D0"/>
    <w:rsid w:val="0016108A"/>
    <w:rsid w:val="00161156"/>
    <w:rsid w:val="00162546"/>
    <w:rsid w:val="00162BA5"/>
    <w:rsid w:val="00163082"/>
    <w:rsid w:val="00163509"/>
    <w:rsid w:val="001645A9"/>
    <w:rsid w:val="00164BAF"/>
    <w:rsid w:val="00164EE1"/>
    <w:rsid w:val="00165746"/>
    <w:rsid w:val="00165C5B"/>
    <w:rsid w:val="00165CA3"/>
    <w:rsid w:val="0016686B"/>
    <w:rsid w:val="00166897"/>
    <w:rsid w:val="00166D91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4AAC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871E1"/>
    <w:rsid w:val="0018798C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56C"/>
    <w:rsid w:val="001B4E8A"/>
    <w:rsid w:val="001B4FC6"/>
    <w:rsid w:val="001B53A4"/>
    <w:rsid w:val="001B5BBB"/>
    <w:rsid w:val="001B66E9"/>
    <w:rsid w:val="001B7BAE"/>
    <w:rsid w:val="001C05AA"/>
    <w:rsid w:val="001C10A6"/>
    <w:rsid w:val="001C16A8"/>
    <w:rsid w:val="001C199D"/>
    <w:rsid w:val="001C1CF9"/>
    <w:rsid w:val="001C1D13"/>
    <w:rsid w:val="001C2500"/>
    <w:rsid w:val="001C2A41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6889"/>
    <w:rsid w:val="001E73EC"/>
    <w:rsid w:val="001E7B3C"/>
    <w:rsid w:val="001F0E0F"/>
    <w:rsid w:val="001F0EAF"/>
    <w:rsid w:val="001F17E6"/>
    <w:rsid w:val="001F18AA"/>
    <w:rsid w:val="001F1B92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41EB"/>
    <w:rsid w:val="0020502C"/>
    <w:rsid w:val="002052DE"/>
    <w:rsid w:val="0020570D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3EF7"/>
    <w:rsid w:val="00225419"/>
    <w:rsid w:val="002257A2"/>
    <w:rsid w:val="002260D7"/>
    <w:rsid w:val="00226D7D"/>
    <w:rsid w:val="00226F4F"/>
    <w:rsid w:val="0022714B"/>
    <w:rsid w:val="00227280"/>
    <w:rsid w:val="002306D7"/>
    <w:rsid w:val="002317CC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32B8"/>
    <w:rsid w:val="00243F91"/>
    <w:rsid w:val="00244A80"/>
    <w:rsid w:val="00245363"/>
    <w:rsid w:val="002455FD"/>
    <w:rsid w:val="00245C2D"/>
    <w:rsid w:val="00245FB8"/>
    <w:rsid w:val="002469B5"/>
    <w:rsid w:val="00246A9E"/>
    <w:rsid w:val="00246F52"/>
    <w:rsid w:val="00250734"/>
    <w:rsid w:val="00250B27"/>
    <w:rsid w:val="00251B91"/>
    <w:rsid w:val="00251F71"/>
    <w:rsid w:val="00252FDF"/>
    <w:rsid w:val="0025311F"/>
    <w:rsid w:val="00253445"/>
    <w:rsid w:val="00253728"/>
    <w:rsid w:val="002538D4"/>
    <w:rsid w:val="00253EE9"/>
    <w:rsid w:val="00253EF3"/>
    <w:rsid w:val="002542DC"/>
    <w:rsid w:val="0025439B"/>
    <w:rsid w:val="002546D3"/>
    <w:rsid w:val="002549C2"/>
    <w:rsid w:val="00255D99"/>
    <w:rsid w:val="0025614C"/>
    <w:rsid w:val="00257348"/>
    <w:rsid w:val="00257D28"/>
    <w:rsid w:val="00260597"/>
    <w:rsid w:val="00261906"/>
    <w:rsid w:val="002619E2"/>
    <w:rsid w:val="00261F5D"/>
    <w:rsid w:val="002634E6"/>
    <w:rsid w:val="00263CCB"/>
    <w:rsid w:val="00263F4C"/>
    <w:rsid w:val="002648D6"/>
    <w:rsid w:val="00265763"/>
    <w:rsid w:val="002670B9"/>
    <w:rsid w:val="0026729F"/>
    <w:rsid w:val="002679EB"/>
    <w:rsid w:val="00270EE1"/>
    <w:rsid w:val="00271341"/>
    <w:rsid w:val="002724A8"/>
    <w:rsid w:val="002732E7"/>
    <w:rsid w:val="002744AD"/>
    <w:rsid w:val="00274D0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666"/>
    <w:rsid w:val="00286D02"/>
    <w:rsid w:val="00286F2B"/>
    <w:rsid w:val="002876CC"/>
    <w:rsid w:val="0029037F"/>
    <w:rsid w:val="0029067F"/>
    <w:rsid w:val="00290E94"/>
    <w:rsid w:val="00291CE0"/>
    <w:rsid w:val="00291DED"/>
    <w:rsid w:val="00291FA6"/>
    <w:rsid w:val="002921EF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2DE5"/>
    <w:rsid w:val="002A4DA2"/>
    <w:rsid w:val="002A66BD"/>
    <w:rsid w:val="002B0391"/>
    <w:rsid w:val="002B051F"/>
    <w:rsid w:val="002B0AA7"/>
    <w:rsid w:val="002B0CE1"/>
    <w:rsid w:val="002B17F1"/>
    <w:rsid w:val="002B25CE"/>
    <w:rsid w:val="002B291C"/>
    <w:rsid w:val="002B3F47"/>
    <w:rsid w:val="002B5987"/>
    <w:rsid w:val="002B7036"/>
    <w:rsid w:val="002B738C"/>
    <w:rsid w:val="002B76A7"/>
    <w:rsid w:val="002B7DD6"/>
    <w:rsid w:val="002C089E"/>
    <w:rsid w:val="002C1368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7D"/>
    <w:rsid w:val="002C7C86"/>
    <w:rsid w:val="002D063F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40B"/>
    <w:rsid w:val="002D55A1"/>
    <w:rsid w:val="002D5B09"/>
    <w:rsid w:val="002D67CE"/>
    <w:rsid w:val="002D6890"/>
    <w:rsid w:val="002D7126"/>
    <w:rsid w:val="002E0311"/>
    <w:rsid w:val="002E0570"/>
    <w:rsid w:val="002E087F"/>
    <w:rsid w:val="002E0F31"/>
    <w:rsid w:val="002E16E3"/>
    <w:rsid w:val="002E191E"/>
    <w:rsid w:val="002E1CA3"/>
    <w:rsid w:val="002E21D1"/>
    <w:rsid w:val="002E2DAB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08A"/>
    <w:rsid w:val="002F4920"/>
    <w:rsid w:val="002F6162"/>
    <w:rsid w:val="002F6259"/>
    <w:rsid w:val="002F72CE"/>
    <w:rsid w:val="002F7FA1"/>
    <w:rsid w:val="00300235"/>
    <w:rsid w:val="00302D96"/>
    <w:rsid w:val="0030326C"/>
    <w:rsid w:val="00303CA9"/>
    <w:rsid w:val="0030422A"/>
    <w:rsid w:val="00304733"/>
    <w:rsid w:val="00306514"/>
    <w:rsid w:val="00310D76"/>
    <w:rsid w:val="003114B5"/>
    <w:rsid w:val="00311D96"/>
    <w:rsid w:val="00311DB2"/>
    <w:rsid w:val="00312E1F"/>
    <w:rsid w:val="00312ED2"/>
    <w:rsid w:val="00313AC1"/>
    <w:rsid w:val="00315EF4"/>
    <w:rsid w:val="00316345"/>
    <w:rsid w:val="003166DC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6F9B"/>
    <w:rsid w:val="0032743B"/>
    <w:rsid w:val="00330820"/>
    <w:rsid w:val="00331496"/>
    <w:rsid w:val="00331968"/>
    <w:rsid w:val="00332B6C"/>
    <w:rsid w:val="00332BBE"/>
    <w:rsid w:val="0033383B"/>
    <w:rsid w:val="00336BEE"/>
    <w:rsid w:val="00337198"/>
    <w:rsid w:val="003375C0"/>
    <w:rsid w:val="003405A4"/>
    <w:rsid w:val="00340B87"/>
    <w:rsid w:val="00342455"/>
    <w:rsid w:val="00342C0C"/>
    <w:rsid w:val="00342D9F"/>
    <w:rsid w:val="0034424A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1674"/>
    <w:rsid w:val="0035226D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2300"/>
    <w:rsid w:val="003636D8"/>
    <w:rsid w:val="00364A21"/>
    <w:rsid w:val="00365305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05B"/>
    <w:rsid w:val="00373257"/>
    <w:rsid w:val="0037371D"/>
    <w:rsid w:val="00373C29"/>
    <w:rsid w:val="00374093"/>
    <w:rsid w:val="0037416D"/>
    <w:rsid w:val="003741EC"/>
    <w:rsid w:val="00375412"/>
    <w:rsid w:val="00376B31"/>
    <w:rsid w:val="00377B84"/>
    <w:rsid w:val="00380522"/>
    <w:rsid w:val="00380E09"/>
    <w:rsid w:val="00381AC5"/>
    <w:rsid w:val="00382BCE"/>
    <w:rsid w:val="00383E7A"/>
    <w:rsid w:val="003848CD"/>
    <w:rsid w:val="00384915"/>
    <w:rsid w:val="0038532A"/>
    <w:rsid w:val="00385AC0"/>
    <w:rsid w:val="003866F6"/>
    <w:rsid w:val="003867A7"/>
    <w:rsid w:val="0038765B"/>
    <w:rsid w:val="00387F32"/>
    <w:rsid w:val="003903B8"/>
    <w:rsid w:val="00391500"/>
    <w:rsid w:val="00391B9B"/>
    <w:rsid w:val="003936D3"/>
    <w:rsid w:val="00393FB3"/>
    <w:rsid w:val="0039402E"/>
    <w:rsid w:val="0039484A"/>
    <w:rsid w:val="003949D9"/>
    <w:rsid w:val="0039584A"/>
    <w:rsid w:val="0039604D"/>
    <w:rsid w:val="00396D9B"/>
    <w:rsid w:val="00396F73"/>
    <w:rsid w:val="0039706C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86A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49A"/>
    <w:rsid w:val="003A79D7"/>
    <w:rsid w:val="003B0140"/>
    <w:rsid w:val="003B1186"/>
    <w:rsid w:val="003B1573"/>
    <w:rsid w:val="003B251B"/>
    <w:rsid w:val="003B268C"/>
    <w:rsid w:val="003B3252"/>
    <w:rsid w:val="003B4359"/>
    <w:rsid w:val="003B4544"/>
    <w:rsid w:val="003B4B0F"/>
    <w:rsid w:val="003B6174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1B3"/>
    <w:rsid w:val="003C775B"/>
    <w:rsid w:val="003C7D4F"/>
    <w:rsid w:val="003D0A1B"/>
    <w:rsid w:val="003D2877"/>
    <w:rsid w:val="003D3896"/>
    <w:rsid w:val="003D3F5A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28A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3CA"/>
    <w:rsid w:val="003F6E20"/>
    <w:rsid w:val="003F73AF"/>
    <w:rsid w:val="004000BE"/>
    <w:rsid w:val="00400343"/>
    <w:rsid w:val="00400FD9"/>
    <w:rsid w:val="00401A22"/>
    <w:rsid w:val="00401C51"/>
    <w:rsid w:val="004025C2"/>
    <w:rsid w:val="004038A9"/>
    <w:rsid w:val="00404AE9"/>
    <w:rsid w:val="004055E0"/>
    <w:rsid w:val="00405995"/>
    <w:rsid w:val="0040775C"/>
    <w:rsid w:val="004077C9"/>
    <w:rsid w:val="004078F0"/>
    <w:rsid w:val="00407A60"/>
    <w:rsid w:val="0041051B"/>
    <w:rsid w:val="004105CE"/>
    <w:rsid w:val="00410E90"/>
    <w:rsid w:val="00412255"/>
    <w:rsid w:val="0041309B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3FC9"/>
    <w:rsid w:val="0042559C"/>
    <w:rsid w:val="0042570F"/>
    <w:rsid w:val="004266E4"/>
    <w:rsid w:val="00426B0E"/>
    <w:rsid w:val="00427188"/>
    <w:rsid w:val="0042735E"/>
    <w:rsid w:val="0043132F"/>
    <w:rsid w:val="00431BF8"/>
    <w:rsid w:val="00432A2D"/>
    <w:rsid w:val="00433889"/>
    <w:rsid w:val="00433D37"/>
    <w:rsid w:val="00433EA8"/>
    <w:rsid w:val="0043430C"/>
    <w:rsid w:val="004347F1"/>
    <w:rsid w:val="0043491C"/>
    <w:rsid w:val="00435286"/>
    <w:rsid w:val="00435E90"/>
    <w:rsid w:val="00435E91"/>
    <w:rsid w:val="00440840"/>
    <w:rsid w:val="00440C3C"/>
    <w:rsid w:val="00440E14"/>
    <w:rsid w:val="004413BC"/>
    <w:rsid w:val="00442115"/>
    <w:rsid w:val="004432BB"/>
    <w:rsid w:val="004434C4"/>
    <w:rsid w:val="0044444E"/>
    <w:rsid w:val="004447C3"/>
    <w:rsid w:val="00444D3E"/>
    <w:rsid w:val="00444D56"/>
    <w:rsid w:val="00444E9A"/>
    <w:rsid w:val="004450E5"/>
    <w:rsid w:val="00446175"/>
    <w:rsid w:val="00446DD6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4CC6"/>
    <w:rsid w:val="00466B7E"/>
    <w:rsid w:val="00466B91"/>
    <w:rsid w:val="00466BE1"/>
    <w:rsid w:val="004672AF"/>
    <w:rsid w:val="00470BC7"/>
    <w:rsid w:val="00472655"/>
    <w:rsid w:val="00472710"/>
    <w:rsid w:val="00472A90"/>
    <w:rsid w:val="00472F6D"/>
    <w:rsid w:val="00474CF5"/>
    <w:rsid w:val="004752EE"/>
    <w:rsid w:val="00475F02"/>
    <w:rsid w:val="00475F56"/>
    <w:rsid w:val="00476A84"/>
    <w:rsid w:val="0047775F"/>
    <w:rsid w:val="00477B04"/>
    <w:rsid w:val="00477C34"/>
    <w:rsid w:val="00477F62"/>
    <w:rsid w:val="004801DD"/>
    <w:rsid w:val="00480D5D"/>
    <w:rsid w:val="004810BC"/>
    <w:rsid w:val="00482472"/>
    <w:rsid w:val="00482857"/>
    <w:rsid w:val="00483530"/>
    <w:rsid w:val="004843EE"/>
    <w:rsid w:val="004857ED"/>
    <w:rsid w:val="004863A0"/>
    <w:rsid w:val="00486E70"/>
    <w:rsid w:val="00490C89"/>
    <w:rsid w:val="00491327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6EE6"/>
    <w:rsid w:val="0049773A"/>
    <w:rsid w:val="00497AB5"/>
    <w:rsid w:val="004A145F"/>
    <w:rsid w:val="004A1AAF"/>
    <w:rsid w:val="004A274A"/>
    <w:rsid w:val="004A2E8E"/>
    <w:rsid w:val="004A3DD0"/>
    <w:rsid w:val="004A477F"/>
    <w:rsid w:val="004A4C57"/>
    <w:rsid w:val="004A6061"/>
    <w:rsid w:val="004A69F8"/>
    <w:rsid w:val="004A7C33"/>
    <w:rsid w:val="004A7C68"/>
    <w:rsid w:val="004A7D0B"/>
    <w:rsid w:val="004B02C8"/>
    <w:rsid w:val="004B101A"/>
    <w:rsid w:val="004B268B"/>
    <w:rsid w:val="004B2E0C"/>
    <w:rsid w:val="004B3284"/>
    <w:rsid w:val="004B425D"/>
    <w:rsid w:val="004B5233"/>
    <w:rsid w:val="004B574D"/>
    <w:rsid w:val="004B5A95"/>
    <w:rsid w:val="004B6567"/>
    <w:rsid w:val="004B657F"/>
    <w:rsid w:val="004B6862"/>
    <w:rsid w:val="004B68CC"/>
    <w:rsid w:val="004B74FF"/>
    <w:rsid w:val="004C2A6E"/>
    <w:rsid w:val="004C3A54"/>
    <w:rsid w:val="004C3D01"/>
    <w:rsid w:val="004C3DAF"/>
    <w:rsid w:val="004C4A92"/>
    <w:rsid w:val="004C54F6"/>
    <w:rsid w:val="004C6146"/>
    <w:rsid w:val="004C6384"/>
    <w:rsid w:val="004C7760"/>
    <w:rsid w:val="004C7934"/>
    <w:rsid w:val="004D0347"/>
    <w:rsid w:val="004D15C1"/>
    <w:rsid w:val="004D288D"/>
    <w:rsid w:val="004D2893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D600B"/>
    <w:rsid w:val="004E0F10"/>
    <w:rsid w:val="004E1655"/>
    <w:rsid w:val="004E4012"/>
    <w:rsid w:val="004E45AE"/>
    <w:rsid w:val="004E4B58"/>
    <w:rsid w:val="004E51CB"/>
    <w:rsid w:val="004E522E"/>
    <w:rsid w:val="004E5980"/>
    <w:rsid w:val="004E7684"/>
    <w:rsid w:val="004E7DC9"/>
    <w:rsid w:val="004F0F42"/>
    <w:rsid w:val="004F21FA"/>
    <w:rsid w:val="004F248E"/>
    <w:rsid w:val="004F5425"/>
    <w:rsid w:val="004F61FA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850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2E64"/>
    <w:rsid w:val="00513532"/>
    <w:rsid w:val="00513AE2"/>
    <w:rsid w:val="0051415C"/>
    <w:rsid w:val="005141D2"/>
    <w:rsid w:val="0051472E"/>
    <w:rsid w:val="00514743"/>
    <w:rsid w:val="00515C9D"/>
    <w:rsid w:val="00516006"/>
    <w:rsid w:val="00516810"/>
    <w:rsid w:val="00516AD6"/>
    <w:rsid w:val="00517277"/>
    <w:rsid w:val="005173DA"/>
    <w:rsid w:val="0051796B"/>
    <w:rsid w:val="0052062F"/>
    <w:rsid w:val="0052064B"/>
    <w:rsid w:val="00520919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0C15"/>
    <w:rsid w:val="005421FD"/>
    <w:rsid w:val="005423AF"/>
    <w:rsid w:val="005428C2"/>
    <w:rsid w:val="005429EA"/>
    <w:rsid w:val="00542E75"/>
    <w:rsid w:val="00542FDE"/>
    <w:rsid w:val="00543095"/>
    <w:rsid w:val="005451CF"/>
    <w:rsid w:val="00545B86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45F"/>
    <w:rsid w:val="0055194E"/>
    <w:rsid w:val="00552E54"/>
    <w:rsid w:val="00553B7D"/>
    <w:rsid w:val="00553C18"/>
    <w:rsid w:val="00554BDA"/>
    <w:rsid w:val="00555412"/>
    <w:rsid w:val="005568C4"/>
    <w:rsid w:val="00557511"/>
    <w:rsid w:val="005575EA"/>
    <w:rsid w:val="00560361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2B5"/>
    <w:rsid w:val="005703D4"/>
    <w:rsid w:val="00571297"/>
    <w:rsid w:val="00573431"/>
    <w:rsid w:val="005744BA"/>
    <w:rsid w:val="00574C0B"/>
    <w:rsid w:val="00575197"/>
    <w:rsid w:val="00575733"/>
    <w:rsid w:val="005758CC"/>
    <w:rsid w:val="00576096"/>
    <w:rsid w:val="00577B36"/>
    <w:rsid w:val="005802E2"/>
    <w:rsid w:val="00580865"/>
    <w:rsid w:val="005816A4"/>
    <w:rsid w:val="00581EF5"/>
    <w:rsid w:val="005836B2"/>
    <w:rsid w:val="00583929"/>
    <w:rsid w:val="00583EA9"/>
    <w:rsid w:val="00585118"/>
    <w:rsid w:val="005854A5"/>
    <w:rsid w:val="00585C66"/>
    <w:rsid w:val="00586869"/>
    <w:rsid w:val="00586B37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4E66"/>
    <w:rsid w:val="0059549A"/>
    <w:rsid w:val="0059629D"/>
    <w:rsid w:val="005971CF"/>
    <w:rsid w:val="005A00A1"/>
    <w:rsid w:val="005A02A5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A7E93"/>
    <w:rsid w:val="005B0151"/>
    <w:rsid w:val="005B028F"/>
    <w:rsid w:val="005B070E"/>
    <w:rsid w:val="005B1A20"/>
    <w:rsid w:val="005B2245"/>
    <w:rsid w:val="005B2663"/>
    <w:rsid w:val="005B333A"/>
    <w:rsid w:val="005B33BD"/>
    <w:rsid w:val="005B48F6"/>
    <w:rsid w:val="005B4F48"/>
    <w:rsid w:val="005B55F0"/>
    <w:rsid w:val="005B5BC2"/>
    <w:rsid w:val="005B5D66"/>
    <w:rsid w:val="005B73CF"/>
    <w:rsid w:val="005B7BED"/>
    <w:rsid w:val="005C0808"/>
    <w:rsid w:val="005C11F5"/>
    <w:rsid w:val="005C2460"/>
    <w:rsid w:val="005C27A0"/>
    <w:rsid w:val="005C27C9"/>
    <w:rsid w:val="005C3456"/>
    <w:rsid w:val="005C3BD9"/>
    <w:rsid w:val="005C427A"/>
    <w:rsid w:val="005C524D"/>
    <w:rsid w:val="005C530F"/>
    <w:rsid w:val="005C6645"/>
    <w:rsid w:val="005C6BF0"/>
    <w:rsid w:val="005C7B60"/>
    <w:rsid w:val="005D2084"/>
    <w:rsid w:val="005D211F"/>
    <w:rsid w:val="005D34D3"/>
    <w:rsid w:val="005D3CA6"/>
    <w:rsid w:val="005D3DD9"/>
    <w:rsid w:val="005D55A9"/>
    <w:rsid w:val="005D59A6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2E53"/>
    <w:rsid w:val="005E31BF"/>
    <w:rsid w:val="005E35A7"/>
    <w:rsid w:val="005E3C8D"/>
    <w:rsid w:val="005E4032"/>
    <w:rsid w:val="005E4047"/>
    <w:rsid w:val="005E440B"/>
    <w:rsid w:val="005E54C4"/>
    <w:rsid w:val="005E6081"/>
    <w:rsid w:val="005E674D"/>
    <w:rsid w:val="005E7518"/>
    <w:rsid w:val="005E7EED"/>
    <w:rsid w:val="005F0285"/>
    <w:rsid w:val="005F09F2"/>
    <w:rsid w:val="005F0A39"/>
    <w:rsid w:val="005F0EBC"/>
    <w:rsid w:val="005F1744"/>
    <w:rsid w:val="005F1CAD"/>
    <w:rsid w:val="005F20AF"/>
    <w:rsid w:val="005F235F"/>
    <w:rsid w:val="005F2C8C"/>
    <w:rsid w:val="005F2E6B"/>
    <w:rsid w:val="005F30A5"/>
    <w:rsid w:val="005F4E9F"/>
    <w:rsid w:val="005F5C46"/>
    <w:rsid w:val="005F6DB7"/>
    <w:rsid w:val="005F7BBB"/>
    <w:rsid w:val="005F7BBF"/>
    <w:rsid w:val="00601231"/>
    <w:rsid w:val="006013D2"/>
    <w:rsid w:val="006022E3"/>
    <w:rsid w:val="00603DA0"/>
    <w:rsid w:val="00604E5A"/>
    <w:rsid w:val="00606221"/>
    <w:rsid w:val="006067B0"/>
    <w:rsid w:val="00606B4C"/>
    <w:rsid w:val="00607523"/>
    <w:rsid w:val="006108D7"/>
    <w:rsid w:val="00611AFA"/>
    <w:rsid w:val="00612426"/>
    <w:rsid w:val="00612B75"/>
    <w:rsid w:val="00612E8E"/>
    <w:rsid w:val="00614C4D"/>
    <w:rsid w:val="00615E6B"/>
    <w:rsid w:val="0061605A"/>
    <w:rsid w:val="006174ED"/>
    <w:rsid w:val="00617C57"/>
    <w:rsid w:val="006206FA"/>
    <w:rsid w:val="00620EB8"/>
    <w:rsid w:val="006210C4"/>
    <w:rsid w:val="0062113A"/>
    <w:rsid w:val="00621471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69"/>
    <w:rsid w:val="00633080"/>
    <w:rsid w:val="006330CD"/>
    <w:rsid w:val="006335B7"/>
    <w:rsid w:val="006338D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ABC"/>
    <w:rsid w:val="00654CF4"/>
    <w:rsid w:val="006559BB"/>
    <w:rsid w:val="00655AE6"/>
    <w:rsid w:val="00655E78"/>
    <w:rsid w:val="0065631A"/>
    <w:rsid w:val="0065659C"/>
    <w:rsid w:val="00656E79"/>
    <w:rsid w:val="006572A6"/>
    <w:rsid w:val="006573CC"/>
    <w:rsid w:val="00657483"/>
    <w:rsid w:val="006579F3"/>
    <w:rsid w:val="0066035B"/>
    <w:rsid w:val="006615A8"/>
    <w:rsid w:val="00664545"/>
    <w:rsid w:val="0066552E"/>
    <w:rsid w:val="0066602C"/>
    <w:rsid w:val="00667310"/>
    <w:rsid w:val="006675E2"/>
    <w:rsid w:val="0066790C"/>
    <w:rsid w:val="006703AD"/>
    <w:rsid w:val="006706CB"/>
    <w:rsid w:val="00670F10"/>
    <w:rsid w:val="00671301"/>
    <w:rsid w:val="00671EDD"/>
    <w:rsid w:val="00671FBD"/>
    <w:rsid w:val="00672496"/>
    <w:rsid w:val="0067270C"/>
    <w:rsid w:val="0067412F"/>
    <w:rsid w:val="006750A8"/>
    <w:rsid w:val="0067557A"/>
    <w:rsid w:val="00676B9F"/>
    <w:rsid w:val="00680ECF"/>
    <w:rsid w:val="00681155"/>
    <w:rsid w:val="00682F1C"/>
    <w:rsid w:val="0068357A"/>
    <w:rsid w:val="00683BF9"/>
    <w:rsid w:val="00683D3E"/>
    <w:rsid w:val="00683EC9"/>
    <w:rsid w:val="0068402F"/>
    <w:rsid w:val="00684E59"/>
    <w:rsid w:val="00685500"/>
    <w:rsid w:val="0068732B"/>
    <w:rsid w:val="00687AAE"/>
    <w:rsid w:val="0069030B"/>
    <w:rsid w:val="006913EA"/>
    <w:rsid w:val="0069183B"/>
    <w:rsid w:val="006923BE"/>
    <w:rsid w:val="0069445A"/>
    <w:rsid w:val="00694460"/>
    <w:rsid w:val="00694E05"/>
    <w:rsid w:val="006952D0"/>
    <w:rsid w:val="006956A2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67A5"/>
    <w:rsid w:val="006A7CF9"/>
    <w:rsid w:val="006A7ED1"/>
    <w:rsid w:val="006B0B3F"/>
    <w:rsid w:val="006B21C2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0C3"/>
    <w:rsid w:val="006C4ADC"/>
    <w:rsid w:val="006C4FA9"/>
    <w:rsid w:val="006C5AC1"/>
    <w:rsid w:val="006C5B68"/>
    <w:rsid w:val="006C6476"/>
    <w:rsid w:val="006C6524"/>
    <w:rsid w:val="006C68B5"/>
    <w:rsid w:val="006C6B28"/>
    <w:rsid w:val="006C7422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5C7"/>
    <w:rsid w:val="006D5A4E"/>
    <w:rsid w:val="006D5D04"/>
    <w:rsid w:val="006D6744"/>
    <w:rsid w:val="006D6820"/>
    <w:rsid w:val="006D73B2"/>
    <w:rsid w:val="006D7605"/>
    <w:rsid w:val="006E07A8"/>
    <w:rsid w:val="006E2270"/>
    <w:rsid w:val="006E2E80"/>
    <w:rsid w:val="006E2F99"/>
    <w:rsid w:val="006E360B"/>
    <w:rsid w:val="006E3A30"/>
    <w:rsid w:val="006E3B4C"/>
    <w:rsid w:val="006E3FEB"/>
    <w:rsid w:val="006E40EF"/>
    <w:rsid w:val="006E439C"/>
    <w:rsid w:val="006E564B"/>
    <w:rsid w:val="006E5F81"/>
    <w:rsid w:val="006E7ACF"/>
    <w:rsid w:val="006E7D3D"/>
    <w:rsid w:val="006E7E73"/>
    <w:rsid w:val="006E7E9E"/>
    <w:rsid w:val="006F07DC"/>
    <w:rsid w:val="006F08C8"/>
    <w:rsid w:val="006F0B9B"/>
    <w:rsid w:val="006F10DD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0AF"/>
    <w:rsid w:val="006F6762"/>
    <w:rsid w:val="006F67D1"/>
    <w:rsid w:val="006F6A1C"/>
    <w:rsid w:val="006F6F8C"/>
    <w:rsid w:val="006F7066"/>
    <w:rsid w:val="00700A3E"/>
    <w:rsid w:val="00701794"/>
    <w:rsid w:val="00701F29"/>
    <w:rsid w:val="007023D0"/>
    <w:rsid w:val="00703DF4"/>
    <w:rsid w:val="007045E5"/>
    <w:rsid w:val="00704649"/>
    <w:rsid w:val="00705B65"/>
    <w:rsid w:val="00705C46"/>
    <w:rsid w:val="00705D05"/>
    <w:rsid w:val="00706367"/>
    <w:rsid w:val="00707255"/>
    <w:rsid w:val="007076B5"/>
    <w:rsid w:val="00707914"/>
    <w:rsid w:val="0071090C"/>
    <w:rsid w:val="007117DC"/>
    <w:rsid w:val="0071212E"/>
    <w:rsid w:val="00713F38"/>
    <w:rsid w:val="007146D1"/>
    <w:rsid w:val="007148D3"/>
    <w:rsid w:val="00714FC9"/>
    <w:rsid w:val="00715410"/>
    <w:rsid w:val="00716CCB"/>
    <w:rsid w:val="00717B11"/>
    <w:rsid w:val="00717C24"/>
    <w:rsid w:val="007203B6"/>
    <w:rsid w:val="00720B0B"/>
    <w:rsid w:val="00720C52"/>
    <w:rsid w:val="00720D5E"/>
    <w:rsid w:val="0072129D"/>
    <w:rsid w:val="00721535"/>
    <w:rsid w:val="00721704"/>
    <w:rsid w:val="00721B41"/>
    <w:rsid w:val="00722D06"/>
    <w:rsid w:val="00723C19"/>
    <w:rsid w:val="0072412D"/>
    <w:rsid w:val="00725B38"/>
    <w:rsid w:val="0072671D"/>
    <w:rsid w:val="007278EA"/>
    <w:rsid w:val="00727A98"/>
    <w:rsid w:val="00727ACF"/>
    <w:rsid w:val="00727CC1"/>
    <w:rsid w:val="007337ED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1BA7"/>
    <w:rsid w:val="00742FA2"/>
    <w:rsid w:val="0074328C"/>
    <w:rsid w:val="0074352C"/>
    <w:rsid w:val="00743F85"/>
    <w:rsid w:val="0074474F"/>
    <w:rsid w:val="00745478"/>
    <w:rsid w:val="007467BD"/>
    <w:rsid w:val="00747382"/>
    <w:rsid w:val="00747D53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6B35"/>
    <w:rsid w:val="0075737B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754"/>
    <w:rsid w:val="0076499B"/>
    <w:rsid w:val="007655CA"/>
    <w:rsid w:val="007664A6"/>
    <w:rsid w:val="007669B5"/>
    <w:rsid w:val="00767AF6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2C08"/>
    <w:rsid w:val="00784AC1"/>
    <w:rsid w:val="00784D80"/>
    <w:rsid w:val="007862B3"/>
    <w:rsid w:val="0078634F"/>
    <w:rsid w:val="007868B6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2B0"/>
    <w:rsid w:val="007A13EB"/>
    <w:rsid w:val="007A1CE3"/>
    <w:rsid w:val="007A25FC"/>
    <w:rsid w:val="007A368F"/>
    <w:rsid w:val="007A3C5D"/>
    <w:rsid w:val="007A41DB"/>
    <w:rsid w:val="007A54F0"/>
    <w:rsid w:val="007A5C45"/>
    <w:rsid w:val="007A64E4"/>
    <w:rsid w:val="007A6873"/>
    <w:rsid w:val="007A6BED"/>
    <w:rsid w:val="007A78FE"/>
    <w:rsid w:val="007B012C"/>
    <w:rsid w:val="007B0951"/>
    <w:rsid w:val="007B0A51"/>
    <w:rsid w:val="007B0E46"/>
    <w:rsid w:val="007B1DC8"/>
    <w:rsid w:val="007B2EB4"/>
    <w:rsid w:val="007B3302"/>
    <w:rsid w:val="007B37F1"/>
    <w:rsid w:val="007B38F4"/>
    <w:rsid w:val="007B3F7B"/>
    <w:rsid w:val="007B5A28"/>
    <w:rsid w:val="007B5FF7"/>
    <w:rsid w:val="007B65BA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5EDE"/>
    <w:rsid w:val="007C646F"/>
    <w:rsid w:val="007C6D80"/>
    <w:rsid w:val="007C72B8"/>
    <w:rsid w:val="007D3934"/>
    <w:rsid w:val="007D461F"/>
    <w:rsid w:val="007D5ADF"/>
    <w:rsid w:val="007D5CD1"/>
    <w:rsid w:val="007D60DA"/>
    <w:rsid w:val="007D69BE"/>
    <w:rsid w:val="007D6F91"/>
    <w:rsid w:val="007D728F"/>
    <w:rsid w:val="007E141B"/>
    <w:rsid w:val="007E18A6"/>
    <w:rsid w:val="007E1BE0"/>
    <w:rsid w:val="007E200F"/>
    <w:rsid w:val="007E2933"/>
    <w:rsid w:val="007E4644"/>
    <w:rsid w:val="007E53B6"/>
    <w:rsid w:val="007E5A9B"/>
    <w:rsid w:val="007E5B58"/>
    <w:rsid w:val="007E6B3B"/>
    <w:rsid w:val="007E6C19"/>
    <w:rsid w:val="007E6ED4"/>
    <w:rsid w:val="007E74C5"/>
    <w:rsid w:val="007E7712"/>
    <w:rsid w:val="007F0026"/>
    <w:rsid w:val="007F1059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0427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06F0F"/>
    <w:rsid w:val="008109BD"/>
    <w:rsid w:val="00810E77"/>
    <w:rsid w:val="0081101C"/>
    <w:rsid w:val="0081176B"/>
    <w:rsid w:val="008117AA"/>
    <w:rsid w:val="00811C08"/>
    <w:rsid w:val="00811FFC"/>
    <w:rsid w:val="008122A0"/>
    <w:rsid w:val="008122B1"/>
    <w:rsid w:val="0081244A"/>
    <w:rsid w:val="0081290F"/>
    <w:rsid w:val="00813C37"/>
    <w:rsid w:val="00814E26"/>
    <w:rsid w:val="00815171"/>
    <w:rsid w:val="00815BDF"/>
    <w:rsid w:val="00817A44"/>
    <w:rsid w:val="00820300"/>
    <w:rsid w:val="00820B1A"/>
    <w:rsid w:val="00820C7E"/>
    <w:rsid w:val="00820FBF"/>
    <w:rsid w:val="00821E6A"/>
    <w:rsid w:val="0082382D"/>
    <w:rsid w:val="008239F4"/>
    <w:rsid w:val="00823CFA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464F"/>
    <w:rsid w:val="00835F86"/>
    <w:rsid w:val="008361AA"/>
    <w:rsid w:val="008364C5"/>
    <w:rsid w:val="008368F8"/>
    <w:rsid w:val="00836D7C"/>
    <w:rsid w:val="00836F0D"/>
    <w:rsid w:val="00837048"/>
    <w:rsid w:val="008416C3"/>
    <w:rsid w:val="008417A2"/>
    <w:rsid w:val="00841CC3"/>
    <w:rsid w:val="00843AEB"/>
    <w:rsid w:val="00843FA3"/>
    <w:rsid w:val="00844E41"/>
    <w:rsid w:val="00845E6E"/>
    <w:rsid w:val="008466B2"/>
    <w:rsid w:val="0084672C"/>
    <w:rsid w:val="00846E12"/>
    <w:rsid w:val="00846E25"/>
    <w:rsid w:val="00847279"/>
    <w:rsid w:val="0085014A"/>
    <w:rsid w:val="008519D1"/>
    <w:rsid w:val="00851CA9"/>
    <w:rsid w:val="00851CE8"/>
    <w:rsid w:val="0085252D"/>
    <w:rsid w:val="008536B4"/>
    <w:rsid w:val="008553CD"/>
    <w:rsid w:val="00856806"/>
    <w:rsid w:val="00857443"/>
    <w:rsid w:val="0085767C"/>
    <w:rsid w:val="00860D14"/>
    <w:rsid w:val="0086243C"/>
    <w:rsid w:val="00862C72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3C3B"/>
    <w:rsid w:val="00874D6F"/>
    <w:rsid w:val="00875130"/>
    <w:rsid w:val="0087553B"/>
    <w:rsid w:val="00875916"/>
    <w:rsid w:val="00875FAE"/>
    <w:rsid w:val="00876874"/>
    <w:rsid w:val="008773F0"/>
    <w:rsid w:val="00877DB2"/>
    <w:rsid w:val="008803CF"/>
    <w:rsid w:val="00880AAF"/>
    <w:rsid w:val="00881B04"/>
    <w:rsid w:val="00883057"/>
    <w:rsid w:val="008830DC"/>
    <w:rsid w:val="0088321D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93C"/>
    <w:rsid w:val="00894B24"/>
    <w:rsid w:val="00895F24"/>
    <w:rsid w:val="00896DBD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5403"/>
    <w:rsid w:val="008A56A5"/>
    <w:rsid w:val="008A6560"/>
    <w:rsid w:val="008A6973"/>
    <w:rsid w:val="008B053F"/>
    <w:rsid w:val="008B0626"/>
    <w:rsid w:val="008B17A2"/>
    <w:rsid w:val="008B1B6F"/>
    <w:rsid w:val="008B1F24"/>
    <w:rsid w:val="008B2878"/>
    <w:rsid w:val="008B28FC"/>
    <w:rsid w:val="008B332C"/>
    <w:rsid w:val="008B372B"/>
    <w:rsid w:val="008B4419"/>
    <w:rsid w:val="008B47FC"/>
    <w:rsid w:val="008B64BD"/>
    <w:rsid w:val="008B6EF9"/>
    <w:rsid w:val="008B6F17"/>
    <w:rsid w:val="008B7276"/>
    <w:rsid w:val="008B7570"/>
    <w:rsid w:val="008C13D2"/>
    <w:rsid w:val="008C26AD"/>
    <w:rsid w:val="008C3A2C"/>
    <w:rsid w:val="008C44E5"/>
    <w:rsid w:val="008C4C86"/>
    <w:rsid w:val="008C5711"/>
    <w:rsid w:val="008C6F18"/>
    <w:rsid w:val="008C78FF"/>
    <w:rsid w:val="008D12BA"/>
    <w:rsid w:val="008D1954"/>
    <w:rsid w:val="008D1C70"/>
    <w:rsid w:val="008D2D82"/>
    <w:rsid w:val="008D3274"/>
    <w:rsid w:val="008D3F81"/>
    <w:rsid w:val="008D4A27"/>
    <w:rsid w:val="008D4C70"/>
    <w:rsid w:val="008D5C7D"/>
    <w:rsid w:val="008D74CE"/>
    <w:rsid w:val="008D7603"/>
    <w:rsid w:val="008E0AE2"/>
    <w:rsid w:val="008E1774"/>
    <w:rsid w:val="008E1DA8"/>
    <w:rsid w:val="008E2104"/>
    <w:rsid w:val="008E321A"/>
    <w:rsid w:val="008E37B3"/>
    <w:rsid w:val="008E38FF"/>
    <w:rsid w:val="008E3C5A"/>
    <w:rsid w:val="008E404B"/>
    <w:rsid w:val="008E478B"/>
    <w:rsid w:val="008E4B3C"/>
    <w:rsid w:val="008E525D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2EC"/>
    <w:rsid w:val="008F56FD"/>
    <w:rsid w:val="008F5E7A"/>
    <w:rsid w:val="008F6E89"/>
    <w:rsid w:val="008F74D4"/>
    <w:rsid w:val="008F7D99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2AD3"/>
    <w:rsid w:val="009132A1"/>
    <w:rsid w:val="009144A6"/>
    <w:rsid w:val="00914D8F"/>
    <w:rsid w:val="009153D3"/>
    <w:rsid w:val="00915AE3"/>
    <w:rsid w:val="00915B8E"/>
    <w:rsid w:val="0091637E"/>
    <w:rsid w:val="0091691C"/>
    <w:rsid w:val="00916FE2"/>
    <w:rsid w:val="0091710C"/>
    <w:rsid w:val="00917F8D"/>
    <w:rsid w:val="00922649"/>
    <w:rsid w:val="00922F52"/>
    <w:rsid w:val="00923413"/>
    <w:rsid w:val="0092478A"/>
    <w:rsid w:val="00925C21"/>
    <w:rsid w:val="00927025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6336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57F97"/>
    <w:rsid w:val="009600BC"/>
    <w:rsid w:val="009606D1"/>
    <w:rsid w:val="009609C4"/>
    <w:rsid w:val="00960A7E"/>
    <w:rsid w:val="00960CE0"/>
    <w:rsid w:val="00961CB4"/>
    <w:rsid w:val="009629B4"/>
    <w:rsid w:val="009637D5"/>
    <w:rsid w:val="00963DCE"/>
    <w:rsid w:val="00963F76"/>
    <w:rsid w:val="0096485B"/>
    <w:rsid w:val="0096486B"/>
    <w:rsid w:val="009662FD"/>
    <w:rsid w:val="00966636"/>
    <w:rsid w:val="00967AF0"/>
    <w:rsid w:val="00967CA5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5FA2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3E03"/>
    <w:rsid w:val="009850D6"/>
    <w:rsid w:val="009852E6"/>
    <w:rsid w:val="00985E1C"/>
    <w:rsid w:val="0098708D"/>
    <w:rsid w:val="00992BA0"/>
    <w:rsid w:val="00992C09"/>
    <w:rsid w:val="009933BD"/>
    <w:rsid w:val="00993B43"/>
    <w:rsid w:val="00994E94"/>
    <w:rsid w:val="00995E76"/>
    <w:rsid w:val="00996837"/>
    <w:rsid w:val="00997582"/>
    <w:rsid w:val="009978FE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4F7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2FE4"/>
    <w:rsid w:val="009B451B"/>
    <w:rsid w:val="009B4912"/>
    <w:rsid w:val="009B52D7"/>
    <w:rsid w:val="009B5A63"/>
    <w:rsid w:val="009B5DDE"/>
    <w:rsid w:val="009B691E"/>
    <w:rsid w:val="009B6AF9"/>
    <w:rsid w:val="009B6EEB"/>
    <w:rsid w:val="009C0B02"/>
    <w:rsid w:val="009C0D57"/>
    <w:rsid w:val="009C2A25"/>
    <w:rsid w:val="009C2E94"/>
    <w:rsid w:val="009C30D1"/>
    <w:rsid w:val="009C37D1"/>
    <w:rsid w:val="009C3F1B"/>
    <w:rsid w:val="009C601D"/>
    <w:rsid w:val="009C6123"/>
    <w:rsid w:val="009C6FB4"/>
    <w:rsid w:val="009C6FF0"/>
    <w:rsid w:val="009C7063"/>
    <w:rsid w:val="009D05D6"/>
    <w:rsid w:val="009D0CC1"/>
    <w:rsid w:val="009D2E93"/>
    <w:rsid w:val="009D460C"/>
    <w:rsid w:val="009D58D9"/>
    <w:rsid w:val="009D63CC"/>
    <w:rsid w:val="009E01CD"/>
    <w:rsid w:val="009E0ECA"/>
    <w:rsid w:val="009E12DD"/>
    <w:rsid w:val="009E13DA"/>
    <w:rsid w:val="009E3FB0"/>
    <w:rsid w:val="009E4CAB"/>
    <w:rsid w:val="009E551D"/>
    <w:rsid w:val="009E566C"/>
    <w:rsid w:val="009E56F4"/>
    <w:rsid w:val="009F0BBE"/>
    <w:rsid w:val="009F0C26"/>
    <w:rsid w:val="009F181E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02BD"/>
    <w:rsid w:val="00A021E3"/>
    <w:rsid w:val="00A04B3A"/>
    <w:rsid w:val="00A0547C"/>
    <w:rsid w:val="00A05AAF"/>
    <w:rsid w:val="00A05EF7"/>
    <w:rsid w:val="00A07560"/>
    <w:rsid w:val="00A076A6"/>
    <w:rsid w:val="00A07804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3FA"/>
    <w:rsid w:val="00A22CBA"/>
    <w:rsid w:val="00A2311E"/>
    <w:rsid w:val="00A2331D"/>
    <w:rsid w:val="00A24167"/>
    <w:rsid w:val="00A25E96"/>
    <w:rsid w:val="00A2625B"/>
    <w:rsid w:val="00A26617"/>
    <w:rsid w:val="00A276EE"/>
    <w:rsid w:val="00A27B0B"/>
    <w:rsid w:val="00A30608"/>
    <w:rsid w:val="00A32270"/>
    <w:rsid w:val="00A32C81"/>
    <w:rsid w:val="00A32EBC"/>
    <w:rsid w:val="00A3328F"/>
    <w:rsid w:val="00A332A6"/>
    <w:rsid w:val="00A339B7"/>
    <w:rsid w:val="00A342CC"/>
    <w:rsid w:val="00A3478F"/>
    <w:rsid w:val="00A3489C"/>
    <w:rsid w:val="00A34D10"/>
    <w:rsid w:val="00A357DC"/>
    <w:rsid w:val="00A361F3"/>
    <w:rsid w:val="00A36258"/>
    <w:rsid w:val="00A36E56"/>
    <w:rsid w:val="00A374DC"/>
    <w:rsid w:val="00A402F1"/>
    <w:rsid w:val="00A40C7B"/>
    <w:rsid w:val="00A422EA"/>
    <w:rsid w:val="00A4280B"/>
    <w:rsid w:val="00A438B0"/>
    <w:rsid w:val="00A439F1"/>
    <w:rsid w:val="00A452D2"/>
    <w:rsid w:val="00A4667B"/>
    <w:rsid w:val="00A46D74"/>
    <w:rsid w:val="00A4757E"/>
    <w:rsid w:val="00A501FB"/>
    <w:rsid w:val="00A5028B"/>
    <w:rsid w:val="00A503F4"/>
    <w:rsid w:val="00A52159"/>
    <w:rsid w:val="00A5252D"/>
    <w:rsid w:val="00A5336A"/>
    <w:rsid w:val="00A54618"/>
    <w:rsid w:val="00A55FA8"/>
    <w:rsid w:val="00A56238"/>
    <w:rsid w:val="00A57035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0B0"/>
    <w:rsid w:val="00A6633D"/>
    <w:rsid w:val="00A666B6"/>
    <w:rsid w:val="00A66B07"/>
    <w:rsid w:val="00A702CA"/>
    <w:rsid w:val="00A70804"/>
    <w:rsid w:val="00A71AD6"/>
    <w:rsid w:val="00A73048"/>
    <w:rsid w:val="00A73402"/>
    <w:rsid w:val="00A73DAD"/>
    <w:rsid w:val="00A73EBC"/>
    <w:rsid w:val="00A741A0"/>
    <w:rsid w:val="00A759C8"/>
    <w:rsid w:val="00A7628E"/>
    <w:rsid w:val="00A762F6"/>
    <w:rsid w:val="00A763BB"/>
    <w:rsid w:val="00A7762B"/>
    <w:rsid w:val="00A7764C"/>
    <w:rsid w:val="00A80410"/>
    <w:rsid w:val="00A806D4"/>
    <w:rsid w:val="00A812A7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29C"/>
    <w:rsid w:val="00A90454"/>
    <w:rsid w:val="00A90D87"/>
    <w:rsid w:val="00A913A3"/>
    <w:rsid w:val="00A927A4"/>
    <w:rsid w:val="00A948E2"/>
    <w:rsid w:val="00A95412"/>
    <w:rsid w:val="00A9572B"/>
    <w:rsid w:val="00A96F0A"/>
    <w:rsid w:val="00AA1702"/>
    <w:rsid w:val="00AA209F"/>
    <w:rsid w:val="00AA2271"/>
    <w:rsid w:val="00AA26FF"/>
    <w:rsid w:val="00AA2A8D"/>
    <w:rsid w:val="00AA41A6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6C96"/>
    <w:rsid w:val="00AB7245"/>
    <w:rsid w:val="00AB797C"/>
    <w:rsid w:val="00AB7990"/>
    <w:rsid w:val="00AC05B9"/>
    <w:rsid w:val="00AC0DE5"/>
    <w:rsid w:val="00AC1B1B"/>
    <w:rsid w:val="00AC1FFE"/>
    <w:rsid w:val="00AC37B5"/>
    <w:rsid w:val="00AC3B2B"/>
    <w:rsid w:val="00AC5777"/>
    <w:rsid w:val="00AC594A"/>
    <w:rsid w:val="00AC650B"/>
    <w:rsid w:val="00AC6F3F"/>
    <w:rsid w:val="00AC726B"/>
    <w:rsid w:val="00AC75C8"/>
    <w:rsid w:val="00AC7803"/>
    <w:rsid w:val="00AD013E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43"/>
    <w:rsid w:val="00AD6882"/>
    <w:rsid w:val="00AD6EC7"/>
    <w:rsid w:val="00AD7409"/>
    <w:rsid w:val="00AD77B8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4CC"/>
    <w:rsid w:val="00AF3DBD"/>
    <w:rsid w:val="00AF41A3"/>
    <w:rsid w:val="00AF4470"/>
    <w:rsid w:val="00AF61A0"/>
    <w:rsid w:val="00AF66C2"/>
    <w:rsid w:val="00AF6DA6"/>
    <w:rsid w:val="00B0034A"/>
    <w:rsid w:val="00B005B4"/>
    <w:rsid w:val="00B00785"/>
    <w:rsid w:val="00B0110F"/>
    <w:rsid w:val="00B01176"/>
    <w:rsid w:val="00B01DC0"/>
    <w:rsid w:val="00B02474"/>
    <w:rsid w:val="00B02675"/>
    <w:rsid w:val="00B02C23"/>
    <w:rsid w:val="00B03F77"/>
    <w:rsid w:val="00B047A6"/>
    <w:rsid w:val="00B04993"/>
    <w:rsid w:val="00B049B4"/>
    <w:rsid w:val="00B04A9D"/>
    <w:rsid w:val="00B057C9"/>
    <w:rsid w:val="00B05976"/>
    <w:rsid w:val="00B05DF3"/>
    <w:rsid w:val="00B06512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747F"/>
    <w:rsid w:val="00B21914"/>
    <w:rsid w:val="00B21C60"/>
    <w:rsid w:val="00B22BE1"/>
    <w:rsid w:val="00B23D4A"/>
    <w:rsid w:val="00B24B81"/>
    <w:rsid w:val="00B256AC"/>
    <w:rsid w:val="00B30356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3A98"/>
    <w:rsid w:val="00B447F2"/>
    <w:rsid w:val="00B46498"/>
    <w:rsid w:val="00B46ED9"/>
    <w:rsid w:val="00B47849"/>
    <w:rsid w:val="00B47A1C"/>
    <w:rsid w:val="00B515A3"/>
    <w:rsid w:val="00B52737"/>
    <w:rsid w:val="00B52934"/>
    <w:rsid w:val="00B52F80"/>
    <w:rsid w:val="00B5320D"/>
    <w:rsid w:val="00B54BA8"/>
    <w:rsid w:val="00B54F63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300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15CD"/>
    <w:rsid w:val="00B722FC"/>
    <w:rsid w:val="00B72433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E9F"/>
    <w:rsid w:val="00B81A5B"/>
    <w:rsid w:val="00B81AEB"/>
    <w:rsid w:val="00B81E9B"/>
    <w:rsid w:val="00B8220A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0FF7"/>
    <w:rsid w:val="00B915D2"/>
    <w:rsid w:val="00B918E2"/>
    <w:rsid w:val="00B91DB7"/>
    <w:rsid w:val="00B92B0E"/>
    <w:rsid w:val="00B92F2D"/>
    <w:rsid w:val="00B93AD3"/>
    <w:rsid w:val="00B93EA3"/>
    <w:rsid w:val="00B94348"/>
    <w:rsid w:val="00B94CE7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3885"/>
    <w:rsid w:val="00BA43E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0D3B"/>
    <w:rsid w:val="00BB1430"/>
    <w:rsid w:val="00BB1572"/>
    <w:rsid w:val="00BB1A8A"/>
    <w:rsid w:val="00BB1D91"/>
    <w:rsid w:val="00BB2304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C0C"/>
    <w:rsid w:val="00BC2D32"/>
    <w:rsid w:val="00BC3446"/>
    <w:rsid w:val="00BC3828"/>
    <w:rsid w:val="00BC473F"/>
    <w:rsid w:val="00BC5977"/>
    <w:rsid w:val="00BC60A7"/>
    <w:rsid w:val="00BC6B8E"/>
    <w:rsid w:val="00BC6D5B"/>
    <w:rsid w:val="00BC6FE6"/>
    <w:rsid w:val="00BC79CF"/>
    <w:rsid w:val="00BC7B38"/>
    <w:rsid w:val="00BD050B"/>
    <w:rsid w:val="00BD0818"/>
    <w:rsid w:val="00BD1155"/>
    <w:rsid w:val="00BD1CE5"/>
    <w:rsid w:val="00BD2056"/>
    <w:rsid w:val="00BD2CB7"/>
    <w:rsid w:val="00BD3F01"/>
    <w:rsid w:val="00BD4E56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3800"/>
    <w:rsid w:val="00BE4577"/>
    <w:rsid w:val="00BE4F4F"/>
    <w:rsid w:val="00BE51A5"/>
    <w:rsid w:val="00BE5997"/>
    <w:rsid w:val="00BE665B"/>
    <w:rsid w:val="00BE7439"/>
    <w:rsid w:val="00BE7ECA"/>
    <w:rsid w:val="00BF004E"/>
    <w:rsid w:val="00BF0C9D"/>
    <w:rsid w:val="00BF1F97"/>
    <w:rsid w:val="00BF1FF9"/>
    <w:rsid w:val="00BF292D"/>
    <w:rsid w:val="00BF301C"/>
    <w:rsid w:val="00BF3268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3863"/>
    <w:rsid w:val="00C04D6A"/>
    <w:rsid w:val="00C054EC"/>
    <w:rsid w:val="00C05827"/>
    <w:rsid w:val="00C0700D"/>
    <w:rsid w:val="00C07B8C"/>
    <w:rsid w:val="00C07E97"/>
    <w:rsid w:val="00C10E05"/>
    <w:rsid w:val="00C11191"/>
    <w:rsid w:val="00C113F9"/>
    <w:rsid w:val="00C115FA"/>
    <w:rsid w:val="00C116B4"/>
    <w:rsid w:val="00C11B1F"/>
    <w:rsid w:val="00C122AA"/>
    <w:rsid w:val="00C12842"/>
    <w:rsid w:val="00C12A52"/>
    <w:rsid w:val="00C12EEA"/>
    <w:rsid w:val="00C12F6F"/>
    <w:rsid w:val="00C142B1"/>
    <w:rsid w:val="00C1501C"/>
    <w:rsid w:val="00C15229"/>
    <w:rsid w:val="00C15361"/>
    <w:rsid w:val="00C15C65"/>
    <w:rsid w:val="00C1606A"/>
    <w:rsid w:val="00C17969"/>
    <w:rsid w:val="00C204FB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5E8"/>
    <w:rsid w:val="00C25CCA"/>
    <w:rsid w:val="00C264A2"/>
    <w:rsid w:val="00C319F3"/>
    <w:rsid w:val="00C31A20"/>
    <w:rsid w:val="00C32412"/>
    <w:rsid w:val="00C32C33"/>
    <w:rsid w:val="00C32E57"/>
    <w:rsid w:val="00C3365D"/>
    <w:rsid w:val="00C33D7B"/>
    <w:rsid w:val="00C340A6"/>
    <w:rsid w:val="00C344E6"/>
    <w:rsid w:val="00C345A5"/>
    <w:rsid w:val="00C3479F"/>
    <w:rsid w:val="00C34AC9"/>
    <w:rsid w:val="00C34B90"/>
    <w:rsid w:val="00C35E94"/>
    <w:rsid w:val="00C3600A"/>
    <w:rsid w:val="00C362F1"/>
    <w:rsid w:val="00C3635C"/>
    <w:rsid w:val="00C36624"/>
    <w:rsid w:val="00C36905"/>
    <w:rsid w:val="00C37A75"/>
    <w:rsid w:val="00C37EEA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47FB2"/>
    <w:rsid w:val="00C50700"/>
    <w:rsid w:val="00C50BC9"/>
    <w:rsid w:val="00C51E04"/>
    <w:rsid w:val="00C51E8A"/>
    <w:rsid w:val="00C52133"/>
    <w:rsid w:val="00C5231B"/>
    <w:rsid w:val="00C52654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5585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422"/>
    <w:rsid w:val="00C8375D"/>
    <w:rsid w:val="00C8426C"/>
    <w:rsid w:val="00C84854"/>
    <w:rsid w:val="00C84CE5"/>
    <w:rsid w:val="00C84DF3"/>
    <w:rsid w:val="00C874EC"/>
    <w:rsid w:val="00C877B6"/>
    <w:rsid w:val="00C87B92"/>
    <w:rsid w:val="00C87D18"/>
    <w:rsid w:val="00C87D92"/>
    <w:rsid w:val="00C90639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BC1"/>
    <w:rsid w:val="00CA2CF2"/>
    <w:rsid w:val="00CA43F4"/>
    <w:rsid w:val="00CA45A1"/>
    <w:rsid w:val="00CA4861"/>
    <w:rsid w:val="00CA49B7"/>
    <w:rsid w:val="00CA5161"/>
    <w:rsid w:val="00CA6C4F"/>
    <w:rsid w:val="00CB05AB"/>
    <w:rsid w:val="00CB0C75"/>
    <w:rsid w:val="00CB1380"/>
    <w:rsid w:val="00CB2866"/>
    <w:rsid w:val="00CB3FC6"/>
    <w:rsid w:val="00CB4DEC"/>
    <w:rsid w:val="00CB4FC4"/>
    <w:rsid w:val="00CB5BD0"/>
    <w:rsid w:val="00CB5D77"/>
    <w:rsid w:val="00CB6275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53"/>
    <w:rsid w:val="00CD1B98"/>
    <w:rsid w:val="00CD1D74"/>
    <w:rsid w:val="00CD2417"/>
    <w:rsid w:val="00CD2A87"/>
    <w:rsid w:val="00CD5464"/>
    <w:rsid w:val="00CD5503"/>
    <w:rsid w:val="00CD59CE"/>
    <w:rsid w:val="00CD5A38"/>
    <w:rsid w:val="00CD6D5F"/>
    <w:rsid w:val="00CD723B"/>
    <w:rsid w:val="00CD771C"/>
    <w:rsid w:val="00CE1E9E"/>
    <w:rsid w:val="00CE27B3"/>
    <w:rsid w:val="00CE2F9E"/>
    <w:rsid w:val="00CE3CEC"/>
    <w:rsid w:val="00CE4A3F"/>
    <w:rsid w:val="00CE5B70"/>
    <w:rsid w:val="00CE5DD2"/>
    <w:rsid w:val="00CE6192"/>
    <w:rsid w:val="00CE6954"/>
    <w:rsid w:val="00CE758D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32B5"/>
    <w:rsid w:val="00CF414D"/>
    <w:rsid w:val="00CF4242"/>
    <w:rsid w:val="00CF43E2"/>
    <w:rsid w:val="00CF4CD9"/>
    <w:rsid w:val="00CF515E"/>
    <w:rsid w:val="00CF5416"/>
    <w:rsid w:val="00CF5F57"/>
    <w:rsid w:val="00CF649E"/>
    <w:rsid w:val="00CF6F1F"/>
    <w:rsid w:val="00CF7961"/>
    <w:rsid w:val="00CF7D01"/>
    <w:rsid w:val="00CF7EE1"/>
    <w:rsid w:val="00D00D8C"/>
    <w:rsid w:val="00D015CD"/>
    <w:rsid w:val="00D01C11"/>
    <w:rsid w:val="00D0201B"/>
    <w:rsid w:val="00D033A0"/>
    <w:rsid w:val="00D040C0"/>
    <w:rsid w:val="00D046D8"/>
    <w:rsid w:val="00D049C4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732"/>
    <w:rsid w:val="00D16249"/>
    <w:rsid w:val="00D16EA6"/>
    <w:rsid w:val="00D21261"/>
    <w:rsid w:val="00D221B6"/>
    <w:rsid w:val="00D22A84"/>
    <w:rsid w:val="00D22DE7"/>
    <w:rsid w:val="00D23207"/>
    <w:rsid w:val="00D23A9E"/>
    <w:rsid w:val="00D242FD"/>
    <w:rsid w:val="00D24A5E"/>
    <w:rsid w:val="00D2714B"/>
    <w:rsid w:val="00D27367"/>
    <w:rsid w:val="00D277DF"/>
    <w:rsid w:val="00D30E61"/>
    <w:rsid w:val="00D31A52"/>
    <w:rsid w:val="00D3210A"/>
    <w:rsid w:val="00D322E9"/>
    <w:rsid w:val="00D32F7D"/>
    <w:rsid w:val="00D32FD8"/>
    <w:rsid w:val="00D33333"/>
    <w:rsid w:val="00D33A16"/>
    <w:rsid w:val="00D33F17"/>
    <w:rsid w:val="00D350EF"/>
    <w:rsid w:val="00D35274"/>
    <w:rsid w:val="00D35AE1"/>
    <w:rsid w:val="00D35E91"/>
    <w:rsid w:val="00D370BA"/>
    <w:rsid w:val="00D3724F"/>
    <w:rsid w:val="00D4064E"/>
    <w:rsid w:val="00D41600"/>
    <w:rsid w:val="00D41874"/>
    <w:rsid w:val="00D41A19"/>
    <w:rsid w:val="00D425A9"/>
    <w:rsid w:val="00D42D8C"/>
    <w:rsid w:val="00D436D8"/>
    <w:rsid w:val="00D44022"/>
    <w:rsid w:val="00D44071"/>
    <w:rsid w:val="00D448F1"/>
    <w:rsid w:val="00D4591B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687"/>
    <w:rsid w:val="00D54832"/>
    <w:rsid w:val="00D55D8D"/>
    <w:rsid w:val="00D562FC"/>
    <w:rsid w:val="00D56B5A"/>
    <w:rsid w:val="00D573AD"/>
    <w:rsid w:val="00D60253"/>
    <w:rsid w:val="00D6040F"/>
    <w:rsid w:val="00D60EA4"/>
    <w:rsid w:val="00D6107A"/>
    <w:rsid w:val="00D61278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67D61"/>
    <w:rsid w:val="00D71AE7"/>
    <w:rsid w:val="00D72366"/>
    <w:rsid w:val="00D727AB"/>
    <w:rsid w:val="00D72C63"/>
    <w:rsid w:val="00D730F0"/>
    <w:rsid w:val="00D7417D"/>
    <w:rsid w:val="00D74304"/>
    <w:rsid w:val="00D74C30"/>
    <w:rsid w:val="00D74D42"/>
    <w:rsid w:val="00D75C93"/>
    <w:rsid w:val="00D76AD1"/>
    <w:rsid w:val="00D76F88"/>
    <w:rsid w:val="00D77570"/>
    <w:rsid w:val="00D813F8"/>
    <w:rsid w:val="00D81E0E"/>
    <w:rsid w:val="00D829C2"/>
    <w:rsid w:val="00D82CB9"/>
    <w:rsid w:val="00D8424F"/>
    <w:rsid w:val="00D8492B"/>
    <w:rsid w:val="00D849B6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97BBF"/>
    <w:rsid w:val="00DA0F34"/>
    <w:rsid w:val="00DA1C2F"/>
    <w:rsid w:val="00DA1D33"/>
    <w:rsid w:val="00DA1F2E"/>
    <w:rsid w:val="00DA2351"/>
    <w:rsid w:val="00DA2B07"/>
    <w:rsid w:val="00DA2B2C"/>
    <w:rsid w:val="00DA2CA9"/>
    <w:rsid w:val="00DA31E7"/>
    <w:rsid w:val="00DA3282"/>
    <w:rsid w:val="00DA4556"/>
    <w:rsid w:val="00DA45A6"/>
    <w:rsid w:val="00DA49CC"/>
    <w:rsid w:val="00DA5F06"/>
    <w:rsid w:val="00DA7D01"/>
    <w:rsid w:val="00DB045A"/>
    <w:rsid w:val="00DB1211"/>
    <w:rsid w:val="00DB1AB4"/>
    <w:rsid w:val="00DB1BFC"/>
    <w:rsid w:val="00DB1D1C"/>
    <w:rsid w:val="00DB2650"/>
    <w:rsid w:val="00DB3370"/>
    <w:rsid w:val="00DB5A87"/>
    <w:rsid w:val="00DB68C1"/>
    <w:rsid w:val="00DC049C"/>
    <w:rsid w:val="00DC0BFE"/>
    <w:rsid w:val="00DC0C6F"/>
    <w:rsid w:val="00DC167C"/>
    <w:rsid w:val="00DC2A86"/>
    <w:rsid w:val="00DC2AAE"/>
    <w:rsid w:val="00DC2D76"/>
    <w:rsid w:val="00DC3287"/>
    <w:rsid w:val="00DC53E9"/>
    <w:rsid w:val="00DC6910"/>
    <w:rsid w:val="00DC6B73"/>
    <w:rsid w:val="00DD0872"/>
    <w:rsid w:val="00DD0CE3"/>
    <w:rsid w:val="00DD2FA1"/>
    <w:rsid w:val="00DD44B3"/>
    <w:rsid w:val="00DD7063"/>
    <w:rsid w:val="00DD7A19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143C"/>
    <w:rsid w:val="00DF2A1A"/>
    <w:rsid w:val="00DF2C0B"/>
    <w:rsid w:val="00DF4DEF"/>
    <w:rsid w:val="00DF546A"/>
    <w:rsid w:val="00DF5BCD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4A7"/>
    <w:rsid w:val="00E158FD"/>
    <w:rsid w:val="00E15FD9"/>
    <w:rsid w:val="00E16181"/>
    <w:rsid w:val="00E16DE8"/>
    <w:rsid w:val="00E170E9"/>
    <w:rsid w:val="00E17FC6"/>
    <w:rsid w:val="00E2078A"/>
    <w:rsid w:val="00E20D9F"/>
    <w:rsid w:val="00E21E1B"/>
    <w:rsid w:val="00E22061"/>
    <w:rsid w:val="00E22563"/>
    <w:rsid w:val="00E2325A"/>
    <w:rsid w:val="00E25153"/>
    <w:rsid w:val="00E25686"/>
    <w:rsid w:val="00E257AA"/>
    <w:rsid w:val="00E25F93"/>
    <w:rsid w:val="00E3007F"/>
    <w:rsid w:val="00E30B12"/>
    <w:rsid w:val="00E31530"/>
    <w:rsid w:val="00E316A8"/>
    <w:rsid w:val="00E31A38"/>
    <w:rsid w:val="00E32539"/>
    <w:rsid w:val="00E32D67"/>
    <w:rsid w:val="00E33528"/>
    <w:rsid w:val="00E3422B"/>
    <w:rsid w:val="00E3553B"/>
    <w:rsid w:val="00E35CB4"/>
    <w:rsid w:val="00E36052"/>
    <w:rsid w:val="00E360DF"/>
    <w:rsid w:val="00E362E7"/>
    <w:rsid w:val="00E37028"/>
    <w:rsid w:val="00E379F0"/>
    <w:rsid w:val="00E414CC"/>
    <w:rsid w:val="00E41754"/>
    <w:rsid w:val="00E41825"/>
    <w:rsid w:val="00E427D1"/>
    <w:rsid w:val="00E44176"/>
    <w:rsid w:val="00E4431E"/>
    <w:rsid w:val="00E447C3"/>
    <w:rsid w:val="00E4503C"/>
    <w:rsid w:val="00E45226"/>
    <w:rsid w:val="00E45927"/>
    <w:rsid w:val="00E45D0B"/>
    <w:rsid w:val="00E466DA"/>
    <w:rsid w:val="00E4728D"/>
    <w:rsid w:val="00E47B03"/>
    <w:rsid w:val="00E513E8"/>
    <w:rsid w:val="00E52A32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075"/>
    <w:rsid w:val="00E657BD"/>
    <w:rsid w:val="00E65C61"/>
    <w:rsid w:val="00E71160"/>
    <w:rsid w:val="00E7136C"/>
    <w:rsid w:val="00E72596"/>
    <w:rsid w:val="00E72671"/>
    <w:rsid w:val="00E73D5F"/>
    <w:rsid w:val="00E74205"/>
    <w:rsid w:val="00E7451E"/>
    <w:rsid w:val="00E76135"/>
    <w:rsid w:val="00E76A8E"/>
    <w:rsid w:val="00E806F2"/>
    <w:rsid w:val="00E80AFF"/>
    <w:rsid w:val="00E80D42"/>
    <w:rsid w:val="00E80FC4"/>
    <w:rsid w:val="00E82690"/>
    <w:rsid w:val="00E838A4"/>
    <w:rsid w:val="00E844B6"/>
    <w:rsid w:val="00E85BCB"/>
    <w:rsid w:val="00E86047"/>
    <w:rsid w:val="00E86077"/>
    <w:rsid w:val="00E8672B"/>
    <w:rsid w:val="00E8691D"/>
    <w:rsid w:val="00E86E51"/>
    <w:rsid w:val="00E87FC2"/>
    <w:rsid w:val="00E9305C"/>
    <w:rsid w:val="00E9377A"/>
    <w:rsid w:val="00E93982"/>
    <w:rsid w:val="00E9573D"/>
    <w:rsid w:val="00E9636F"/>
    <w:rsid w:val="00E9687A"/>
    <w:rsid w:val="00E9717B"/>
    <w:rsid w:val="00E9786C"/>
    <w:rsid w:val="00E9789E"/>
    <w:rsid w:val="00EA14B1"/>
    <w:rsid w:val="00EA1D8B"/>
    <w:rsid w:val="00EA35D3"/>
    <w:rsid w:val="00EA3EA6"/>
    <w:rsid w:val="00EA4F08"/>
    <w:rsid w:val="00EA58B3"/>
    <w:rsid w:val="00EA5FC4"/>
    <w:rsid w:val="00EA6D38"/>
    <w:rsid w:val="00EA7060"/>
    <w:rsid w:val="00EA70DE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2113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C7E66"/>
    <w:rsid w:val="00ED0481"/>
    <w:rsid w:val="00ED1AC3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1074"/>
    <w:rsid w:val="00EF255A"/>
    <w:rsid w:val="00EF2831"/>
    <w:rsid w:val="00EF2AA3"/>
    <w:rsid w:val="00EF384B"/>
    <w:rsid w:val="00EF5317"/>
    <w:rsid w:val="00EF5DFF"/>
    <w:rsid w:val="00EF68A2"/>
    <w:rsid w:val="00EF6993"/>
    <w:rsid w:val="00F01997"/>
    <w:rsid w:val="00F02B0F"/>
    <w:rsid w:val="00F049F4"/>
    <w:rsid w:val="00F04E3A"/>
    <w:rsid w:val="00F04E6F"/>
    <w:rsid w:val="00F04E70"/>
    <w:rsid w:val="00F075A8"/>
    <w:rsid w:val="00F07BCC"/>
    <w:rsid w:val="00F07C83"/>
    <w:rsid w:val="00F10127"/>
    <w:rsid w:val="00F1033A"/>
    <w:rsid w:val="00F1109D"/>
    <w:rsid w:val="00F112D4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296"/>
    <w:rsid w:val="00F20A24"/>
    <w:rsid w:val="00F21A1C"/>
    <w:rsid w:val="00F21AF3"/>
    <w:rsid w:val="00F22AC2"/>
    <w:rsid w:val="00F22E02"/>
    <w:rsid w:val="00F2352C"/>
    <w:rsid w:val="00F23BCF"/>
    <w:rsid w:val="00F24B1F"/>
    <w:rsid w:val="00F24CBF"/>
    <w:rsid w:val="00F24D09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67E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5AD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1A2B"/>
    <w:rsid w:val="00F724C4"/>
    <w:rsid w:val="00F72A85"/>
    <w:rsid w:val="00F73004"/>
    <w:rsid w:val="00F73CF2"/>
    <w:rsid w:val="00F755F4"/>
    <w:rsid w:val="00F75F2C"/>
    <w:rsid w:val="00F76CC2"/>
    <w:rsid w:val="00F770FB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0A0"/>
    <w:rsid w:val="00F87A61"/>
    <w:rsid w:val="00F9040F"/>
    <w:rsid w:val="00F9111A"/>
    <w:rsid w:val="00F91B06"/>
    <w:rsid w:val="00F92097"/>
    <w:rsid w:val="00F924D4"/>
    <w:rsid w:val="00F948F7"/>
    <w:rsid w:val="00F9571E"/>
    <w:rsid w:val="00F96071"/>
    <w:rsid w:val="00F9752D"/>
    <w:rsid w:val="00FA0AC2"/>
    <w:rsid w:val="00FA130B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3C68"/>
    <w:rsid w:val="00FB4176"/>
    <w:rsid w:val="00FB52AF"/>
    <w:rsid w:val="00FB5550"/>
    <w:rsid w:val="00FB5D55"/>
    <w:rsid w:val="00FB5F8A"/>
    <w:rsid w:val="00FB6378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453"/>
    <w:rsid w:val="00FD0D0E"/>
    <w:rsid w:val="00FD101C"/>
    <w:rsid w:val="00FD29D3"/>
    <w:rsid w:val="00FD3747"/>
    <w:rsid w:val="00FD52B6"/>
    <w:rsid w:val="00FD5CD1"/>
    <w:rsid w:val="00FD6F3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2E9A"/>
    <w:rsid w:val="00FE2FC5"/>
    <w:rsid w:val="00FE4CD1"/>
    <w:rsid w:val="00FE5247"/>
    <w:rsid w:val="00FE5B54"/>
    <w:rsid w:val="00FE5B62"/>
    <w:rsid w:val="00FE65B0"/>
    <w:rsid w:val="00FE6ED8"/>
    <w:rsid w:val="00FE7721"/>
    <w:rsid w:val="00FE7D8E"/>
    <w:rsid w:val="00FF1AB5"/>
    <w:rsid w:val="00FF2D4E"/>
    <w:rsid w:val="00FF3706"/>
    <w:rsid w:val="00FF449C"/>
    <w:rsid w:val="00FF449D"/>
    <w:rsid w:val="00FF4518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975BA5"/>
  <w15:docId w15:val="{38FCE4DA-7F4E-48D6-A86D-7A0A91C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basedOn w:val="a1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</w:style>
  <w:style w:type="character" w:customStyle="1" w:styleId="a6">
    <w:name w:val="Основной текст с отступом Знак"/>
    <w:basedOn w:val="a1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</w:style>
  <w:style w:type="character" w:customStyle="1" w:styleId="a8">
    <w:name w:val="Основной текст Знак"/>
    <w:basedOn w:val="a1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basedOn w:val="a1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basedOn w:val="a1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basedOn w:val="a1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Заголовок Знак"/>
    <w:basedOn w:val="a1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</w:style>
  <w:style w:type="character" w:customStyle="1" w:styleId="af2">
    <w:name w:val="Текст сноски Знак"/>
    <w:basedOn w:val="a1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basedOn w:val="a1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basedOn w:val="a1"/>
    <w:uiPriority w:val="99"/>
    <w:qFormat/>
    <w:rsid w:val="00FC1BEB"/>
    <w:rPr>
      <w:rFonts w:cs="Times New Roman"/>
      <w:b/>
    </w:rPr>
  </w:style>
  <w:style w:type="character" w:styleId="af8">
    <w:name w:val="Hyperlink"/>
    <w:basedOn w:val="a1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basedOn w:val="a1"/>
    <w:uiPriority w:val="99"/>
    <w:locked/>
    <w:rsid w:val="00C5231B"/>
    <w:rPr>
      <w:rFonts w:cs="Times New Roman"/>
      <w:color w:val="800080"/>
      <w:u w:val="single"/>
    </w:rPr>
  </w:style>
  <w:style w:type="character" w:styleId="afb">
    <w:name w:val="annotation reference"/>
    <w:basedOn w:val="a1"/>
    <w:uiPriority w:val="99"/>
    <w:locked/>
    <w:rsid w:val="00E9377A"/>
    <w:rPr>
      <w:rFonts w:cs="Times New Roman"/>
      <w:sz w:val="16"/>
    </w:rPr>
  </w:style>
  <w:style w:type="paragraph" w:styleId="afc">
    <w:name w:val="annotation text"/>
    <w:basedOn w:val="a0"/>
    <w:link w:val="afd"/>
    <w:uiPriority w:val="99"/>
    <w:locked/>
    <w:rsid w:val="00E9377A"/>
  </w:style>
  <w:style w:type="character" w:customStyle="1" w:styleId="afd">
    <w:name w:val="Текст примечания Знак"/>
    <w:basedOn w:val="a1"/>
    <w:link w:val="afc"/>
    <w:uiPriority w:val="99"/>
    <w:locked/>
    <w:rsid w:val="00E9377A"/>
    <w:rPr>
      <w:rFonts w:ascii="Times New Roman" w:hAnsi="Times New Roman" w:cs="Times New Roman"/>
    </w:rPr>
  </w:style>
  <w:style w:type="paragraph" w:styleId="afe">
    <w:name w:val="annotation subject"/>
    <w:basedOn w:val="afc"/>
    <w:next w:val="afc"/>
    <w:link w:val="aff"/>
    <w:uiPriority w:val="99"/>
    <w:locked/>
    <w:rsid w:val="00E9377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E9377A"/>
    <w:rPr>
      <w:rFonts w:ascii="Times New Roman" w:hAnsi="Times New Roman" w:cs="Times New Roman"/>
      <w:b/>
    </w:rPr>
  </w:style>
  <w:style w:type="character" w:customStyle="1" w:styleId="apple-converted-space">
    <w:name w:val="apple-converted-space"/>
    <w:uiPriority w:val="99"/>
    <w:rsid w:val="00586B37"/>
  </w:style>
  <w:style w:type="character" w:customStyle="1" w:styleId="bolighting">
    <w:name w:val="bo_lighting"/>
    <w:uiPriority w:val="99"/>
    <w:rsid w:val="00586B37"/>
  </w:style>
  <w:style w:type="paragraph" w:customStyle="1" w:styleId="26">
    <w:name w:val="Абзац списка2"/>
    <w:basedOn w:val="a0"/>
    <w:uiPriority w:val="99"/>
    <w:rsid w:val="002F6259"/>
    <w:pPr>
      <w:ind w:left="720"/>
      <w:contextualSpacing/>
    </w:pPr>
    <w:rPr>
      <w:rFonts w:cs="Tahoma"/>
      <w:sz w:val="28"/>
    </w:rPr>
  </w:style>
  <w:style w:type="paragraph" w:customStyle="1" w:styleId="a">
    <w:name w:val="список с точками"/>
    <w:basedOn w:val="a0"/>
    <w:uiPriority w:val="99"/>
    <w:rsid w:val="007E6ED4"/>
    <w:pPr>
      <w:numPr>
        <w:numId w:val="13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styleId="aff0">
    <w:name w:val="Normal (Web)"/>
    <w:basedOn w:val="a0"/>
    <w:uiPriority w:val="99"/>
    <w:semiHidden/>
    <w:locked/>
    <w:rsid w:val="005839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numbering" w:customStyle="1" w:styleId="1">
    <w:name w:val="Список1"/>
    <w:rsid w:val="00AB1CC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7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968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974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956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7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98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95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96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7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do.pgup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59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CF2C-5F7E-4885-8B45-1A5A71B5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Reanimator Extreme Edition</Company>
  <LinksUpToDate>false</LinksUpToDate>
  <CharactersWithSpaces>24111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Пользователь Windows</cp:lastModifiedBy>
  <cp:revision>2</cp:revision>
  <cp:lastPrinted>2019-04-12T16:06:00Z</cp:lastPrinted>
  <dcterms:created xsi:type="dcterms:W3CDTF">2019-04-18T13:01:00Z</dcterms:created>
  <dcterms:modified xsi:type="dcterms:W3CDTF">2019-04-18T13:01:00Z</dcterms:modified>
</cp:coreProperties>
</file>