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0957F9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37381B">
        <w:rPr>
          <w:sz w:val="28"/>
          <w:szCs w:val="28"/>
        </w:rPr>
        <w:t>ю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A33A6">
        <w:rPr>
          <w:sz w:val="28"/>
          <w:szCs w:val="28"/>
        </w:rPr>
        <w:t>9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277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101600</wp:posOffset>
            </wp:positionV>
            <wp:extent cx="3248025" cy="4679950"/>
            <wp:effectExtent l="0" t="0" r="9525" b="6350"/>
            <wp:wrapNone/>
            <wp:docPr id="2" name="Рисунок 2" descr="IMG_2016041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14_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7381B" w:rsidRPr="00D2714B" w:rsidRDefault="003625D2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-398780</wp:posOffset>
            </wp:positionV>
            <wp:extent cx="6438900" cy="8858250"/>
            <wp:effectExtent l="19050" t="0" r="0" b="0"/>
            <wp:wrapNone/>
            <wp:docPr id="1" name="Рисунок 1" descr="F:\ОПОП.2019\для других профелей\Б1.Б.17.Бухгалтерский учет и аудит.(строительство) Гейзер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.2019\для других профелей\Б1.Б.17.Бухгалтерский учет и аудит.(строительство) Гейзер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1B" w:rsidRPr="00D2714B">
        <w:rPr>
          <w:sz w:val="28"/>
          <w:szCs w:val="28"/>
        </w:rPr>
        <w:t xml:space="preserve">ЛИСТ СОГЛАСОВАНИЙ 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7381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AA33A6">
        <w:rPr>
          <w:sz w:val="28"/>
          <w:szCs w:val="28"/>
        </w:rPr>
        <w:t>7</w:t>
      </w:r>
      <w:r w:rsidRPr="004F72CD">
        <w:rPr>
          <w:sz w:val="28"/>
          <w:szCs w:val="28"/>
        </w:rPr>
        <w:t xml:space="preserve"> от «</w:t>
      </w:r>
      <w:r w:rsidR="00AA33A6">
        <w:rPr>
          <w:sz w:val="28"/>
          <w:szCs w:val="28"/>
        </w:rPr>
        <w:t>30</w:t>
      </w:r>
      <w:r w:rsidRPr="004F72CD">
        <w:rPr>
          <w:sz w:val="28"/>
          <w:szCs w:val="28"/>
        </w:rPr>
        <w:t xml:space="preserve">» </w:t>
      </w:r>
      <w:r w:rsidR="00AA33A6">
        <w:rPr>
          <w:sz w:val="28"/>
          <w:szCs w:val="28"/>
        </w:rPr>
        <w:t>января</w:t>
      </w:r>
      <w:r w:rsidRPr="004F72CD">
        <w:rPr>
          <w:sz w:val="28"/>
          <w:szCs w:val="28"/>
        </w:rPr>
        <w:t xml:space="preserve"> 201</w:t>
      </w:r>
      <w:r w:rsidR="00AA33A6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621159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</w:t>
            </w:r>
            <w:r w:rsidR="00621159">
              <w:rPr>
                <w:sz w:val="28"/>
                <w:szCs w:val="28"/>
              </w:rPr>
              <w:t>его</w:t>
            </w:r>
            <w:r>
              <w:rPr>
                <w:sz w:val="28"/>
                <w:szCs w:val="28"/>
              </w:rPr>
              <w:t xml:space="preserve"> кафедрой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AA3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AA33A6">
              <w:rPr>
                <w:sz w:val="28"/>
                <w:szCs w:val="28"/>
              </w:rPr>
              <w:t>30</w:t>
            </w:r>
            <w:r w:rsidR="00AA33A6" w:rsidRPr="004F72CD">
              <w:rPr>
                <w:sz w:val="28"/>
                <w:szCs w:val="28"/>
              </w:rPr>
              <w:t xml:space="preserve">» </w:t>
            </w:r>
            <w:r w:rsidR="00AA33A6">
              <w:rPr>
                <w:sz w:val="28"/>
                <w:szCs w:val="28"/>
              </w:rPr>
              <w:t>января</w:t>
            </w:r>
            <w:r w:rsidR="00AA33A6" w:rsidRPr="004F72CD">
              <w:rPr>
                <w:sz w:val="28"/>
                <w:szCs w:val="28"/>
              </w:rPr>
              <w:t xml:space="preserve"> 201</w:t>
            </w:r>
            <w:r w:rsidR="00AA33A6">
              <w:rPr>
                <w:sz w:val="28"/>
                <w:szCs w:val="28"/>
              </w:rPr>
              <w:t>9</w:t>
            </w:r>
            <w:r w:rsidR="00AA33A6"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7381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AA3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916430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>»</w:t>
            </w:r>
            <w:r w:rsidR="00916430">
              <w:rPr>
                <w:sz w:val="28"/>
                <w:szCs w:val="28"/>
              </w:rPr>
              <w:t xml:space="preserve"> ________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AA33A6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621159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С.Г.Опарин</w:t>
            </w:r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AA3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621159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 w:rsidR="00621159"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>201</w:t>
            </w:r>
            <w:r w:rsidR="00AA33A6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7381B" w:rsidRDefault="0037381B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277C6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6132830</wp:posOffset>
            </wp:positionH>
            <wp:positionV relativeFrom="paragraph">
              <wp:posOffset>123825</wp:posOffset>
            </wp:positionV>
            <wp:extent cx="3112135" cy="4327525"/>
            <wp:effectExtent l="0" t="0" r="0" b="0"/>
            <wp:wrapNone/>
            <wp:docPr id="3" name="Рисунок 3" descr="IMG_2016041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414_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32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EF15D7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B74114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налоговыедекларации</w:t>
      </w:r>
      <w:r>
        <w:rPr>
          <w:sz w:val="28"/>
        </w:rPr>
        <w:t>;</w:t>
      </w:r>
    </w:p>
    <w:p w:rsidR="00516188" w:rsidRPr="00897580" w:rsidRDefault="007278E5" w:rsidP="00B74114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="00281DE5">
        <w:rPr>
          <w:sz w:val="28"/>
        </w:rPr>
        <w:t>).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74114" w:rsidRDefault="00B74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A13CA0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B74114" w:rsidRDefault="00B7411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B7411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13CA0" w:rsidRPr="00D2714B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796B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</w:t>
      </w:r>
      <w:r w:rsidR="00B74114">
        <w:rPr>
          <w:i/>
          <w:sz w:val="28"/>
          <w:szCs w:val="28"/>
        </w:rPr>
        <w:t xml:space="preserve">я </w:t>
      </w:r>
      <w:r>
        <w:rPr>
          <w:i/>
          <w:sz w:val="28"/>
          <w:szCs w:val="28"/>
        </w:rPr>
        <w:t>работа</w:t>
      </w:r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</w:t>
            </w:r>
            <w:r>
              <w:rPr>
                <w:sz w:val="28"/>
                <w:szCs w:val="28"/>
              </w:rPr>
              <w:lastRenderedPageBreak/>
              <w:t>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>и классификация доходов организации. Понятие и классификация расходов организации. Порядок формирования финансового результата. 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B74114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</w:tbl>
    <w:p w:rsidR="00A13CA0" w:rsidRDefault="00A13C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48289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48289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</w:t>
            </w:r>
            <w:r w:rsidRPr="00193D90">
              <w:rPr>
                <w:sz w:val="28"/>
                <w:szCs w:val="28"/>
              </w:rPr>
              <w:lastRenderedPageBreak/>
              <w:t xml:space="preserve">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1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 xml:space="preserve">Москва:  Дашков и К 2014 г.— 584 с. — Электронное издание. — ISBN 978-5-394-02312-5. – Режим </w:t>
      </w:r>
      <w:r w:rsidRPr="00992077">
        <w:rPr>
          <w:bCs/>
          <w:sz w:val="28"/>
          <w:szCs w:val="28"/>
        </w:rPr>
        <w:lastRenderedPageBreak/>
        <w:t>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>
        <w:rPr>
          <w:rFonts w:cs="Arial"/>
          <w:sz w:val="28"/>
          <w:szCs w:val="28"/>
        </w:rPr>
        <w:t xml:space="preserve">/М.М. Антипова, 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"Бух. учет и аудит". - СПб.</w:t>
      </w:r>
      <w:r>
        <w:rPr>
          <w:sz w:val="28"/>
          <w:szCs w:val="28"/>
        </w:rPr>
        <w:t>: ПГУПС,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620F0A">
        <w:rPr>
          <w:bCs/>
          <w:sz w:val="28"/>
          <w:szCs w:val="28"/>
        </w:rPr>
        <w:t>: М. С. Антипов [и др.]. - СПб.</w:t>
      </w:r>
      <w:r>
        <w:rPr>
          <w:bCs/>
          <w:sz w:val="28"/>
          <w:szCs w:val="28"/>
        </w:rPr>
        <w:t xml:space="preserve">: ПГУПС,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82898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</w:t>
      </w:r>
      <w:r w:rsidR="00482898">
        <w:rPr>
          <w:sz w:val="28"/>
          <w:szCs w:val="28"/>
        </w:rPr>
        <w:t>тронный ресурс]. Режим доступа:</w:t>
      </w:r>
      <w:r w:rsidRPr="00620F0A">
        <w:rPr>
          <w:sz w:val="28"/>
          <w:szCs w:val="28"/>
        </w:rPr>
        <w:t xml:space="preserve">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2F4D23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F4D23" w:rsidRDefault="002F4D23" w:rsidP="002F4D2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F4D23" w:rsidRDefault="002F4D23" w:rsidP="002F4D23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2F4D23" w:rsidRDefault="002F4D23" w:rsidP="002F4D23">
      <w:pPr>
        <w:pStyle w:val="a3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4D23" w:rsidRDefault="002F4D23" w:rsidP="002F4D2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</w:t>
      </w:r>
      <w:r>
        <w:rPr>
          <w:sz w:val="28"/>
          <w:szCs w:val="28"/>
        </w:rPr>
        <w:lastRenderedPageBreak/>
        <w:t>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F4D23" w:rsidRDefault="003625D2" w:rsidP="002F4D23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-1292861</wp:posOffset>
            </wp:positionV>
            <wp:extent cx="6457950" cy="8879681"/>
            <wp:effectExtent l="19050" t="0" r="0" b="0"/>
            <wp:wrapNone/>
            <wp:docPr id="4" name="Рисунок 2" descr="F:\ОПОП.2019\для других профелей\Б1.Б.17.Бухгалтерский учет и аудит.(строительство) Гейз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.2019\для других профелей\Б1.Б.17.Бухгалтерский учет и аудит.(строительство) Гейзер\рп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D23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2F4D23" w:rsidRDefault="002F4D23" w:rsidP="002F4D2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F4D23" w:rsidRPr="00D2714B" w:rsidRDefault="002F4D23" w:rsidP="002F4D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A3430" w:rsidRPr="00AA3430" w:rsidTr="00B74114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AA33A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</w:t>
            </w:r>
            <w:r w:rsidR="00AA33A6">
              <w:rPr>
                <w:sz w:val="28"/>
                <w:szCs w:val="28"/>
              </w:rPr>
              <w:t>30</w:t>
            </w:r>
            <w:r w:rsidR="00AA33A6" w:rsidRPr="004F72CD">
              <w:rPr>
                <w:sz w:val="28"/>
                <w:szCs w:val="28"/>
              </w:rPr>
              <w:t xml:space="preserve">» </w:t>
            </w:r>
            <w:r w:rsidR="00AA33A6">
              <w:rPr>
                <w:sz w:val="28"/>
                <w:szCs w:val="28"/>
              </w:rPr>
              <w:t>января</w:t>
            </w:r>
            <w:r w:rsidR="00AA33A6" w:rsidRPr="004F72CD">
              <w:rPr>
                <w:sz w:val="28"/>
                <w:szCs w:val="28"/>
              </w:rPr>
              <w:t xml:space="preserve"> 201</w:t>
            </w:r>
            <w:r w:rsidR="00AA33A6">
              <w:rPr>
                <w:sz w:val="28"/>
                <w:szCs w:val="28"/>
              </w:rPr>
              <w:t>9</w:t>
            </w:r>
            <w:r w:rsidR="00AA33A6"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3A6" w:rsidP="00AA33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А.А.Гейзер</w:t>
            </w:r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A43C3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A3430" w:rsidSect="00471CFF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026" w:rsidRDefault="00BB3026" w:rsidP="00471CFF">
      <w:pPr>
        <w:spacing w:line="240" w:lineRule="auto"/>
      </w:pPr>
      <w:r>
        <w:separator/>
      </w:r>
    </w:p>
  </w:endnote>
  <w:endnote w:type="continuationSeparator" w:id="1">
    <w:p w:rsidR="00BB3026" w:rsidRDefault="00BB3026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026" w:rsidRDefault="00BB3026" w:rsidP="00471CFF">
      <w:pPr>
        <w:spacing w:line="240" w:lineRule="auto"/>
      </w:pPr>
      <w:r>
        <w:separator/>
      </w:r>
    </w:p>
  </w:footnote>
  <w:footnote w:type="continuationSeparator" w:id="1">
    <w:p w:rsidR="00BB3026" w:rsidRDefault="00BB3026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114" w:rsidRDefault="00332FC0">
    <w:pPr>
      <w:pStyle w:val="a9"/>
      <w:jc w:val="center"/>
    </w:pPr>
    <w:r>
      <w:fldChar w:fldCharType="begin"/>
    </w:r>
    <w:r w:rsidR="00B74114">
      <w:instrText xml:space="preserve"> PAGE   \* MERGEFORMAT </w:instrText>
    </w:r>
    <w:r>
      <w:fldChar w:fldCharType="separate"/>
    </w:r>
    <w:r w:rsidR="003625D2">
      <w:rPr>
        <w:noProof/>
      </w:rPr>
      <w:t>13</w:t>
    </w:r>
    <w:r>
      <w:rPr>
        <w:noProof/>
      </w:rPr>
      <w:fldChar w:fldCharType="end"/>
    </w:r>
  </w:p>
  <w:p w:rsidR="00B74114" w:rsidRDefault="00B7411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57F9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E417F"/>
    <w:rsid w:val="000F2E20"/>
    <w:rsid w:val="000F7490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508"/>
    <w:rsid w:val="00246BA2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77C64"/>
    <w:rsid w:val="00281DE5"/>
    <w:rsid w:val="00282FE9"/>
    <w:rsid w:val="00294080"/>
    <w:rsid w:val="002A1DB2"/>
    <w:rsid w:val="002A228F"/>
    <w:rsid w:val="002A28B2"/>
    <w:rsid w:val="002E0DFE"/>
    <w:rsid w:val="002E1FE1"/>
    <w:rsid w:val="002E251A"/>
    <w:rsid w:val="002F4D23"/>
    <w:rsid w:val="002F6403"/>
    <w:rsid w:val="00302D2C"/>
    <w:rsid w:val="0031788C"/>
    <w:rsid w:val="00320379"/>
    <w:rsid w:val="00322E18"/>
    <w:rsid w:val="00324F90"/>
    <w:rsid w:val="00332FC0"/>
    <w:rsid w:val="00340FC9"/>
    <w:rsid w:val="0034314F"/>
    <w:rsid w:val="00345F47"/>
    <w:rsid w:val="003501E6"/>
    <w:rsid w:val="003508D9"/>
    <w:rsid w:val="0035556A"/>
    <w:rsid w:val="003625D2"/>
    <w:rsid w:val="0037381B"/>
    <w:rsid w:val="00380A78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165F"/>
    <w:rsid w:val="004122E6"/>
    <w:rsid w:val="0041232E"/>
    <w:rsid w:val="00412C37"/>
    <w:rsid w:val="00414729"/>
    <w:rsid w:val="00443E82"/>
    <w:rsid w:val="00445727"/>
    <w:rsid w:val="00450455"/>
    <w:rsid w:val="004524D2"/>
    <w:rsid w:val="00456EB3"/>
    <w:rsid w:val="00467271"/>
    <w:rsid w:val="00471CFF"/>
    <w:rsid w:val="004728D4"/>
    <w:rsid w:val="0047344E"/>
    <w:rsid w:val="00475E18"/>
    <w:rsid w:val="00480E1B"/>
    <w:rsid w:val="00482898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22D4"/>
    <w:rsid w:val="005833BA"/>
    <w:rsid w:val="005A716C"/>
    <w:rsid w:val="005B1CF1"/>
    <w:rsid w:val="005B42C9"/>
    <w:rsid w:val="005B59F7"/>
    <w:rsid w:val="005B5C6A"/>
    <w:rsid w:val="005B5D66"/>
    <w:rsid w:val="005C203E"/>
    <w:rsid w:val="005C214C"/>
    <w:rsid w:val="005D40E9"/>
    <w:rsid w:val="005E4B91"/>
    <w:rsid w:val="005E7600"/>
    <w:rsid w:val="005E7989"/>
    <w:rsid w:val="005F29AD"/>
    <w:rsid w:val="0062065A"/>
    <w:rsid w:val="00620F0A"/>
    <w:rsid w:val="00621159"/>
    <w:rsid w:val="006338D7"/>
    <w:rsid w:val="00640784"/>
    <w:rsid w:val="00653FB9"/>
    <w:rsid w:val="00661CDD"/>
    <w:rsid w:val="006622A4"/>
    <w:rsid w:val="00662DFC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2549"/>
    <w:rsid w:val="006F74A7"/>
    <w:rsid w:val="007065FC"/>
    <w:rsid w:val="007072DE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872"/>
    <w:rsid w:val="00796B6F"/>
    <w:rsid w:val="00796FE3"/>
    <w:rsid w:val="007A052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1354"/>
    <w:rsid w:val="008353E1"/>
    <w:rsid w:val="00843821"/>
    <w:rsid w:val="00846C11"/>
    <w:rsid w:val="008534DF"/>
    <w:rsid w:val="00854E56"/>
    <w:rsid w:val="008633AD"/>
    <w:rsid w:val="008649D8"/>
    <w:rsid w:val="008651E5"/>
    <w:rsid w:val="0087261E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8F35D2"/>
    <w:rsid w:val="009022BA"/>
    <w:rsid w:val="00902896"/>
    <w:rsid w:val="00903947"/>
    <w:rsid w:val="00904338"/>
    <w:rsid w:val="00905F80"/>
    <w:rsid w:val="009114CB"/>
    <w:rsid w:val="00916430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3CA0"/>
    <w:rsid w:val="00A15FA9"/>
    <w:rsid w:val="00A16963"/>
    <w:rsid w:val="00A17B31"/>
    <w:rsid w:val="00A34065"/>
    <w:rsid w:val="00A43C34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3A6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6605A"/>
    <w:rsid w:val="00B74114"/>
    <w:rsid w:val="00B74479"/>
    <w:rsid w:val="00B8203C"/>
    <w:rsid w:val="00B82BA6"/>
    <w:rsid w:val="00B82EAA"/>
    <w:rsid w:val="00B940E0"/>
    <w:rsid w:val="00B94327"/>
    <w:rsid w:val="00B96D9E"/>
    <w:rsid w:val="00BB3026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2B50"/>
    <w:rsid w:val="00BF49EC"/>
    <w:rsid w:val="00BF5752"/>
    <w:rsid w:val="00BF58CD"/>
    <w:rsid w:val="00C03E36"/>
    <w:rsid w:val="00C0465D"/>
    <w:rsid w:val="00C07568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B1053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79E5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C28F3"/>
    <w:rsid w:val="00ED05B0"/>
    <w:rsid w:val="00ED101F"/>
    <w:rsid w:val="00ED1ADD"/>
    <w:rsid w:val="00ED448C"/>
    <w:rsid w:val="00EE5436"/>
    <w:rsid w:val="00EF15D7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A7237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2F4D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123D9-B68D-456E-9A4C-842418F2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2531</Words>
  <Characters>17785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15</cp:revision>
  <cp:lastPrinted>2019-05-16T07:19:00Z</cp:lastPrinted>
  <dcterms:created xsi:type="dcterms:W3CDTF">2018-01-18T11:21:00Z</dcterms:created>
  <dcterms:modified xsi:type="dcterms:W3CDTF">2019-05-23T11:20:00Z</dcterms:modified>
</cp:coreProperties>
</file>