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C937AB" w:rsidRPr="00C937AB" w:rsidRDefault="00632136" w:rsidP="00C937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057A5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937AB" w:rsidRPr="00C937AB">
        <w:rPr>
          <w:rFonts w:ascii="Times New Roman" w:hAnsi="Times New Roman" w:cs="Times New Roman"/>
          <w:sz w:val="24"/>
          <w:szCs w:val="24"/>
        </w:rPr>
        <w:t>«Экономика предприятий и организаций (строительство)»</w:t>
      </w:r>
    </w:p>
    <w:p w:rsidR="00632136" w:rsidRPr="00152A7C" w:rsidRDefault="00632136" w:rsidP="00C937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71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«Бухгалтерский учёт и анализ» (Б1.Б.</w:t>
      </w:r>
      <w:r w:rsidR="00426A60">
        <w:rPr>
          <w:rFonts w:ascii="Times New Roman" w:hAnsi="Times New Roman" w:cs="Times New Roman"/>
          <w:sz w:val="24"/>
          <w:szCs w:val="24"/>
        </w:rPr>
        <w:t>17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5F4C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14452">
        <w:rPr>
          <w:rFonts w:ascii="Times New Roman" w:hAnsi="Times New Roman" w:cs="Times New Roman"/>
          <w:sz w:val="24"/>
          <w:szCs w:val="24"/>
        </w:rPr>
        <w:t>ПК-5.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36D1" w:rsidRPr="00C057A5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A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4452" w:rsidRPr="00C057A5" w:rsidRDefault="00714452" w:rsidP="00C057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A5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  <w:r w:rsidRPr="00C05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C057A5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A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 декларации;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714452" w:rsidRPr="00C057A5" w:rsidRDefault="00714452" w:rsidP="00714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A5">
        <w:rPr>
          <w:rFonts w:ascii="Times New Roman" w:hAnsi="Times New Roman" w:cs="Times New Roman"/>
          <w:b/>
          <w:sz w:val="24"/>
          <w:szCs w:val="24"/>
        </w:rPr>
        <w:t>ВЛАДЕТЬ:</w:t>
      </w:r>
      <w:bookmarkStart w:id="0" w:name="_GoBack"/>
      <w:bookmarkEnd w:id="0"/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составления бухгалтерского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lastRenderedPageBreak/>
        <w:t>навыками определения влияния хозяйственных операций на валюту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714452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Классификация счетов </w:t>
      </w:r>
      <w:r w:rsidRPr="003E135D">
        <w:rPr>
          <w:rFonts w:ascii="Times New Roman" w:hAnsi="Times New Roman" w:cs="Times New Roman"/>
          <w:spacing w:val="-6"/>
          <w:sz w:val="24"/>
          <w:szCs w:val="24"/>
        </w:rPr>
        <w:t>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Измерение  как элемент метода бухгалтерского учета. Понятие и учет основных хозяйственных процессов.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Документирование и инвентаризация как элементы метода бухгалтерского учета.</w:t>
      </w:r>
    </w:p>
    <w:p w:rsidR="003E135D" w:rsidRPr="003E135D" w:rsidRDefault="003E135D" w:rsidP="003E1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Техника и формы бухгалтерского учета. 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 xml:space="preserve">Основы бухгалтерской отчетности и  анализ на основе учетно-отчетных данных. </w:t>
      </w:r>
    </w:p>
    <w:p w:rsidR="004B6279" w:rsidRPr="003C1FD2" w:rsidRDefault="003E135D" w:rsidP="003E135D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6A60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D1" w:rsidRPr="00152A7C" w:rsidRDefault="00426A60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36D1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3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>– экзамен</w:t>
      </w:r>
      <w:r w:rsidR="001136D1">
        <w:rPr>
          <w:rFonts w:ascii="Times New Roman" w:hAnsi="Times New Roman" w:cs="Times New Roman"/>
          <w:sz w:val="24"/>
          <w:szCs w:val="24"/>
        </w:rPr>
        <w:t>,</w:t>
      </w:r>
      <w:r w:rsidR="003E135D">
        <w:rPr>
          <w:rFonts w:ascii="Times New Roman" w:hAnsi="Times New Roman" w:cs="Times New Roman"/>
          <w:sz w:val="24"/>
          <w:szCs w:val="24"/>
        </w:rPr>
        <w:t xml:space="preserve"> курсовая работа.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426A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26A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211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B05B5"/>
    <w:multiLevelType w:val="hybridMultilevel"/>
    <w:tmpl w:val="392E2256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776"/>
    <w:rsid w:val="001136D1"/>
    <w:rsid w:val="00142E74"/>
    <w:rsid w:val="001845AB"/>
    <w:rsid w:val="00204B84"/>
    <w:rsid w:val="00211C9D"/>
    <w:rsid w:val="00357D1F"/>
    <w:rsid w:val="003E135D"/>
    <w:rsid w:val="00426A60"/>
    <w:rsid w:val="004B6279"/>
    <w:rsid w:val="005F4CED"/>
    <w:rsid w:val="00632136"/>
    <w:rsid w:val="00714452"/>
    <w:rsid w:val="007C04AA"/>
    <w:rsid w:val="007E3C95"/>
    <w:rsid w:val="00843A1C"/>
    <w:rsid w:val="008A5D62"/>
    <w:rsid w:val="00B41D33"/>
    <w:rsid w:val="00C057A5"/>
    <w:rsid w:val="00C937AB"/>
    <w:rsid w:val="00CA35C1"/>
    <w:rsid w:val="00D06585"/>
    <w:rsid w:val="00D5166C"/>
    <w:rsid w:val="00E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1122-B5C0-4FCC-8EE9-6208520A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7AAC-2AD3-4605-9064-AA19C5A7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5</cp:revision>
  <cp:lastPrinted>2016-02-10T06:34:00Z</cp:lastPrinted>
  <dcterms:created xsi:type="dcterms:W3CDTF">2018-01-18T10:43:00Z</dcterms:created>
  <dcterms:modified xsi:type="dcterms:W3CDTF">2018-05-15T18:15:00Z</dcterms:modified>
</cp:coreProperties>
</file>