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66" w:rsidRPr="002E018A" w:rsidRDefault="00705E66" w:rsidP="00F0590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705E66" w:rsidRDefault="00705E66" w:rsidP="00F0590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05E66" w:rsidRPr="00F11431" w:rsidRDefault="00705E66" w:rsidP="00F0590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705E66" w:rsidRPr="00F11431" w:rsidRDefault="00705E66" w:rsidP="00F0590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«Петербургский государственный университет путей сообщения</w:t>
      </w:r>
    </w:p>
    <w:p w:rsidR="00705E66" w:rsidRPr="00F11431" w:rsidRDefault="00705E66" w:rsidP="00F0590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705E66" w:rsidRPr="00F11431" w:rsidRDefault="00705E66" w:rsidP="00F0590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705E66" w:rsidRPr="008651A5" w:rsidRDefault="00705E66" w:rsidP="00F05909">
      <w:pPr>
        <w:jc w:val="center"/>
        <w:rPr>
          <w:bCs/>
          <w:sz w:val="24"/>
          <w:szCs w:val="24"/>
        </w:rPr>
      </w:pPr>
    </w:p>
    <w:p w:rsidR="00705E66" w:rsidRPr="00E66983" w:rsidRDefault="00705E66" w:rsidP="00F05909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705E66" w:rsidRPr="008651A5" w:rsidRDefault="00705E66" w:rsidP="00F05909">
      <w:pPr>
        <w:tabs>
          <w:tab w:val="left" w:pos="7914"/>
        </w:tabs>
        <w:jc w:val="center"/>
        <w:rPr>
          <w:sz w:val="24"/>
          <w:szCs w:val="24"/>
        </w:rPr>
      </w:pPr>
    </w:p>
    <w:p w:rsidR="00705E66" w:rsidRPr="008651A5" w:rsidRDefault="00705E66" w:rsidP="00F05909">
      <w:pPr>
        <w:tabs>
          <w:tab w:val="left" w:pos="7914"/>
        </w:tabs>
        <w:jc w:val="center"/>
      </w:pPr>
    </w:p>
    <w:p w:rsidR="00705E66" w:rsidRPr="008651A5" w:rsidRDefault="00705E66" w:rsidP="00F05909">
      <w:pPr>
        <w:tabs>
          <w:tab w:val="left" w:pos="7914"/>
        </w:tabs>
        <w:jc w:val="center"/>
      </w:pPr>
    </w:p>
    <w:p w:rsidR="00705E66" w:rsidRDefault="00705E66" w:rsidP="00F05909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705E66" w:rsidRDefault="00705E66" w:rsidP="00F05909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705E66" w:rsidRDefault="00705E66" w:rsidP="00F05909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705E66" w:rsidRPr="008651A5" w:rsidRDefault="00705E66" w:rsidP="00F05909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705E66" w:rsidRPr="00F11431" w:rsidRDefault="00705E66" w:rsidP="00F05909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705E66" w:rsidRDefault="00705E66" w:rsidP="00F0590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</w:p>
    <w:p w:rsidR="00705E66" w:rsidRPr="00F11431" w:rsidRDefault="00705E66" w:rsidP="00F05909">
      <w:pPr>
        <w:jc w:val="center"/>
        <w:rPr>
          <w:i/>
          <w:iCs/>
          <w:sz w:val="28"/>
          <w:szCs w:val="28"/>
        </w:rPr>
      </w:pPr>
    </w:p>
    <w:p w:rsidR="00705E66" w:rsidRDefault="00705E66" w:rsidP="00F0590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ОРГАНИЗАЦИЯ ПРЕДПРИНИМАТЕЛЬСКОЙ ДЕЯТЕЛЬНОСТИ»</w:t>
      </w:r>
    </w:p>
    <w:p w:rsidR="00705E66" w:rsidRPr="005D4DA9" w:rsidRDefault="00705E66" w:rsidP="00F05909">
      <w:pPr>
        <w:jc w:val="center"/>
        <w:rPr>
          <w:caps/>
          <w:sz w:val="28"/>
          <w:szCs w:val="24"/>
        </w:rPr>
      </w:pPr>
      <w:r w:rsidRPr="005D4DA9">
        <w:rPr>
          <w:sz w:val="28"/>
          <w:szCs w:val="28"/>
        </w:rPr>
        <w:t>(</w:t>
      </w:r>
      <w:r w:rsidRPr="005D4DA9">
        <w:rPr>
          <w:caps/>
          <w:sz w:val="28"/>
          <w:szCs w:val="24"/>
        </w:rPr>
        <w:t>Б1.В.</w:t>
      </w:r>
      <w:r>
        <w:rPr>
          <w:caps/>
          <w:sz w:val="28"/>
          <w:szCs w:val="24"/>
        </w:rPr>
        <w:t>О</w:t>
      </w:r>
      <w:r w:rsidRPr="005D4DA9">
        <w:rPr>
          <w:caps/>
          <w:sz w:val="28"/>
          <w:szCs w:val="24"/>
        </w:rPr>
        <w:t>Д.2</w:t>
      </w:r>
      <w:r w:rsidRPr="005D4DA9">
        <w:rPr>
          <w:sz w:val="28"/>
          <w:szCs w:val="28"/>
        </w:rPr>
        <w:t>)</w:t>
      </w:r>
    </w:p>
    <w:p w:rsidR="00705E66" w:rsidRDefault="00705E66" w:rsidP="00F05909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>для направления</w:t>
      </w:r>
    </w:p>
    <w:p w:rsidR="00705E66" w:rsidRPr="008754DB" w:rsidRDefault="00705E66" w:rsidP="00F05909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705E66" w:rsidRDefault="00705E66" w:rsidP="00F05909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705E66" w:rsidRDefault="00705E66" w:rsidP="00F05909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по профилю</w:t>
      </w:r>
    </w:p>
    <w:p w:rsidR="00705E66" w:rsidRPr="00A20F3E" w:rsidRDefault="00705E66" w:rsidP="00F05909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705E66" w:rsidRDefault="00705E66" w:rsidP="00F05909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</w:p>
    <w:p w:rsidR="00705E66" w:rsidRDefault="00705E66" w:rsidP="00F05909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</w:p>
    <w:p w:rsidR="00705E66" w:rsidRPr="0089570C" w:rsidRDefault="00705E66" w:rsidP="00F05909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– 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 заочная</w:t>
      </w:r>
    </w:p>
    <w:p w:rsidR="00705E66" w:rsidRPr="007033F8" w:rsidRDefault="00705E66" w:rsidP="00F05909">
      <w:pPr>
        <w:shd w:val="clear" w:color="auto" w:fill="FFFFFF"/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Pr="007033F8" w:rsidRDefault="00705E66" w:rsidP="00F05909">
      <w:pPr>
        <w:shd w:val="clear" w:color="auto" w:fill="FFFFFF"/>
        <w:spacing w:line="350" w:lineRule="exact"/>
        <w:jc w:val="center"/>
        <w:rPr>
          <w:color w:val="000000"/>
          <w:spacing w:val="-5"/>
          <w:sz w:val="28"/>
          <w:szCs w:val="28"/>
        </w:rPr>
      </w:pPr>
    </w:p>
    <w:p w:rsidR="00705E66" w:rsidRPr="007033F8" w:rsidRDefault="00705E66" w:rsidP="00F05909">
      <w:pPr>
        <w:shd w:val="clear" w:color="auto" w:fill="FFFFFF"/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Default="00705E66" w:rsidP="00F05909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Default="00705E66" w:rsidP="00F05909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Default="00705E66" w:rsidP="00F05909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Default="00705E66" w:rsidP="00F05909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Default="00705E66" w:rsidP="00F05909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Default="00705E66" w:rsidP="00F05909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Default="00705E66" w:rsidP="00F05909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Default="00705E66" w:rsidP="00F05909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30"/>
          <w:szCs w:val="30"/>
        </w:rPr>
      </w:pPr>
    </w:p>
    <w:p w:rsidR="00705E66" w:rsidRPr="00AD37AD" w:rsidRDefault="00705E66" w:rsidP="00F05909">
      <w:pPr>
        <w:shd w:val="clear" w:color="auto" w:fill="FFFFFF"/>
        <w:tabs>
          <w:tab w:val="left" w:pos="3180"/>
          <w:tab w:val="center" w:pos="5152"/>
        </w:tabs>
        <w:spacing w:line="350" w:lineRule="exact"/>
        <w:jc w:val="center"/>
        <w:rPr>
          <w:color w:val="000000"/>
          <w:spacing w:val="-5"/>
          <w:sz w:val="28"/>
          <w:szCs w:val="28"/>
        </w:rPr>
      </w:pPr>
      <w:r w:rsidRPr="00AD37AD">
        <w:rPr>
          <w:color w:val="000000"/>
          <w:spacing w:val="-5"/>
          <w:sz w:val="28"/>
          <w:szCs w:val="28"/>
        </w:rPr>
        <w:t>Санкт-Петербург</w:t>
      </w:r>
    </w:p>
    <w:p w:rsidR="00705E66" w:rsidRPr="00AD37AD" w:rsidRDefault="00705E66" w:rsidP="00F05909">
      <w:pPr>
        <w:shd w:val="clear" w:color="auto" w:fill="FFFFFF"/>
        <w:tabs>
          <w:tab w:val="left" w:pos="3860"/>
          <w:tab w:val="center" w:pos="5152"/>
        </w:tabs>
        <w:spacing w:line="350" w:lineRule="exact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2019</w:t>
      </w:r>
    </w:p>
    <w:p w:rsidR="00705E66" w:rsidRDefault="00705E66" w:rsidP="009A5946">
      <w:pPr>
        <w:widowControl/>
        <w:jc w:val="center"/>
        <w:rPr>
          <w:sz w:val="28"/>
          <w:szCs w:val="28"/>
        </w:rPr>
      </w:pPr>
      <w:r w:rsidRPr="002246B9">
        <w:rPr>
          <w:sz w:val="24"/>
          <w:szCs w:val="24"/>
          <w:highlight w:val="yellow"/>
        </w:rPr>
        <w:br w:type="page"/>
      </w:r>
      <w:bookmarkStart w:id="0" w:name="_GoBack"/>
      <w:bookmarkEnd w:id="0"/>
    </w:p>
    <w:p w:rsidR="00705E66" w:rsidRPr="006D0392" w:rsidRDefault="00705E66" w:rsidP="00A57689">
      <w:pPr>
        <w:widowControl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6pt;margin-top:-95.2pt;width:593.5pt;height:858.2pt;z-index:251658240">
            <v:imagedata r:id="rId7" o:title=""/>
          </v:shape>
          <o:OLEObject Type="Embed" ProgID="AcroExch.Document.11" ShapeID="_x0000_s1026" DrawAspect="Content" ObjectID="_1619256633" r:id="rId8"/>
        </w:pict>
      </w:r>
      <w:r w:rsidRPr="006D0392">
        <w:rPr>
          <w:sz w:val="28"/>
          <w:szCs w:val="28"/>
        </w:rPr>
        <w:t xml:space="preserve">ЛИСТ СОГЛАСОВАНИЙ </w:t>
      </w:r>
    </w:p>
    <w:p w:rsidR="00705E66" w:rsidRPr="006D0392" w:rsidRDefault="00705E66" w:rsidP="00A57689">
      <w:pPr>
        <w:tabs>
          <w:tab w:val="left" w:pos="851"/>
        </w:tabs>
        <w:jc w:val="center"/>
        <w:rPr>
          <w:sz w:val="28"/>
          <w:szCs w:val="28"/>
        </w:rPr>
      </w:pPr>
    </w:p>
    <w:p w:rsidR="00705E66" w:rsidRPr="006D0392" w:rsidRDefault="00705E66" w:rsidP="00A5768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6D0392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6D0392">
        <w:rPr>
          <w:sz w:val="28"/>
          <w:szCs w:val="28"/>
          <w:lang w:eastAsia="en-US"/>
        </w:rPr>
        <w:t>Экономика и менеджмент в строительстве</w:t>
      </w:r>
      <w:r>
        <w:rPr>
          <w:sz w:val="28"/>
          <w:szCs w:val="28"/>
          <w:lang w:eastAsia="en-US"/>
        </w:rPr>
        <w:t>»</w:t>
      </w:r>
    </w:p>
    <w:p w:rsidR="00705E66" w:rsidRPr="00F31B11" w:rsidRDefault="00705E66" w:rsidP="009C79B2">
      <w:pPr>
        <w:tabs>
          <w:tab w:val="left" w:pos="851"/>
        </w:tabs>
        <w:rPr>
          <w:sz w:val="28"/>
          <w:szCs w:val="28"/>
        </w:rPr>
      </w:pPr>
      <w:r w:rsidRPr="00F31B11">
        <w:rPr>
          <w:sz w:val="28"/>
          <w:szCs w:val="28"/>
        </w:rPr>
        <w:t>Протокол №  _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  <w:lang w:val="en-US"/>
        </w:rPr>
        <w:t>_</w:t>
      </w:r>
      <w:r>
        <w:rPr>
          <w:sz w:val="28"/>
          <w:szCs w:val="28"/>
          <w:u w:val="single"/>
        </w:rPr>
        <w:t>_</w:t>
      </w:r>
      <w:r w:rsidRPr="00F31B11">
        <w:rPr>
          <w:sz w:val="28"/>
          <w:szCs w:val="28"/>
        </w:rPr>
        <w:t>_</w:t>
      </w:r>
      <w:r w:rsidRPr="00F31B11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«</w:t>
      </w:r>
      <w:r w:rsidRPr="00F31B11">
        <w:rPr>
          <w:sz w:val="28"/>
          <w:szCs w:val="28"/>
          <w:lang w:eastAsia="en-US"/>
        </w:rPr>
        <w:t>_</w:t>
      </w:r>
      <w:r>
        <w:rPr>
          <w:sz w:val="28"/>
          <w:szCs w:val="28"/>
          <w:u w:val="single"/>
          <w:lang w:val="en-US" w:eastAsia="en-US"/>
        </w:rPr>
        <w:t>__</w:t>
      </w:r>
      <w:r w:rsidRPr="00F31B11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»</w:t>
      </w:r>
      <w:r w:rsidRPr="00F31B11">
        <w:rPr>
          <w:sz w:val="28"/>
          <w:szCs w:val="28"/>
          <w:lang w:eastAsia="en-US"/>
        </w:rPr>
        <w:t xml:space="preserve"> _</w:t>
      </w:r>
      <w:r>
        <w:rPr>
          <w:sz w:val="28"/>
          <w:szCs w:val="28"/>
          <w:u w:val="single"/>
          <w:lang w:val="en-US" w:eastAsia="en-US"/>
        </w:rPr>
        <w:t>_____</w:t>
      </w:r>
      <w:r>
        <w:rPr>
          <w:sz w:val="28"/>
          <w:szCs w:val="28"/>
          <w:u w:val="single"/>
          <w:lang w:eastAsia="en-US"/>
        </w:rPr>
        <w:t>__</w:t>
      </w:r>
      <w:r w:rsidRPr="00F31B11">
        <w:rPr>
          <w:sz w:val="28"/>
          <w:szCs w:val="28"/>
          <w:lang w:eastAsia="en-US"/>
        </w:rPr>
        <w:t xml:space="preserve">_ </w:t>
      </w:r>
      <w:r>
        <w:rPr>
          <w:sz w:val="28"/>
          <w:szCs w:val="28"/>
          <w:lang w:eastAsia="en-US"/>
        </w:rPr>
        <w:t>2019</w:t>
      </w:r>
      <w:r w:rsidRPr="009C79B2">
        <w:rPr>
          <w:sz w:val="28"/>
          <w:szCs w:val="28"/>
          <w:lang w:eastAsia="en-US"/>
        </w:rPr>
        <w:t xml:space="preserve"> г.</w:t>
      </w:r>
      <w:r w:rsidRPr="00F31B11">
        <w:rPr>
          <w:sz w:val="28"/>
          <w:szCs w:val="28"/>
        </w:rPr>
        <w:t xml:space="preserve"> </w:t>
      </w:r>
    </w:p>
    <w:p w:rsidR="00705E66" w:rsidRDefault="00705E66" w:rsidP="00A57689">
      <w:pPr>
        <w:tabs>
          <w:tab w:val="left" w:pos="851"/>
        </w:tabs>
        <w:rPr>
          <w:sz w:val="28"/>
          <w:szCs w:val="28"/>
          <w:lang w:val="en-US"/>
        </w:rPr>
      </w:pPr>
    </w:p>
    <w:p w:rsidR="00705E66" w:rsidRPr="009520D6" w:rsidRDefault="00705E66" w:rsidP="00A57689">
      <w:pPr>
        <w:tabs>
          <w:tab w:val="left" w:pos="851"/>
        </w:tabs>
        <w:rPr>
          <w:sz w:val="28"/>
          <w:szCs w:val="28"/>
          <w:lang w:val="en-US"/>
        </w:rPr>
      </w:pPr>
    </w:p>
    <w:tbl>
      <w:tblPr>
        <w:tblW w:w="9785" w:type="dxa"/>
        <w:tblLook w:val="00A0"/>
      </w:tblPr>
      <w:tblGrid>
        <w:gridCol w:w="4944"/>
        <w:gridCol w:w="2110"/>
        <w:gridCol w:w="2731"/>
      </w:tblGrid>
      <w:tr w:rsidR="00705E66" w:rsidRPr="006B303D" w:rsidTr="00457C45">
        <w:tc>
          <w:tcPr>
            <w:tcW w:w="4944" w:type="dxa"/>
          </w:tcPr>
          <w:p w:rsidR="00705E66" w:rsidRPr="006B303D" w:rsidRDefault="00705E66" w:rsidP="00457C4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 xml:space="preserve">Заведующий кафедрой </w:t>
            </w:r>
            <w:r w:rsidRPr="006B303D">
              <w:rPr>
                <w:sz w:val="28"/>
                <w:szCs w:val="28"/>
                <w:lang w:eastAsia="en-US"/>
              </w:rPr>
              <w:t>«Экономика и</w:t>
            </w:r>
          </w:p>
          <w:p w:rsidR="00705E66" w:rsidRPr="006B303D" w:rsidRDefault="00705E66" w:rsidP="00457C45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B303D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705E66" w:rsidRPr="006B303D" w:rsidRDefault="00705E66" w:rsidP="00457C4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705E66" w:rsidRPr="006B303D" w:rsidRDefault="00705E66" w:rsidP="00457C4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С.Г. Опарин</w:t>
            </w:r>
          </w:p>
        </w:tc>
      </w:tr>
      <w:tr w:rsidR="00705E66" w:rsidRPr="006B303D" w:rsidTr="00457C45">
        <w:tc>
          <w:tcPr>
            <w:tcW w:w="4944" w:type="dxa"/>
          </w:tcPr>
          <w:p w:rsidR="00705E66" w:rsidRPr="006B303D" w:rsidRDefault="00705E66" w:rsidP="00457C4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>____</w:t>
            </w:r>
            <w:r w:rsidRPr="006B30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  <w:lang w:val="en-US"/>
              </w:rPr>
              <w:t>_____</w:t>
            </w:r>
            <w:r>
              <w:rPr>
                <w:sz w:val="28"/>
                <w:szCs w:val="28"/>
              </w:rPr>
              <w:t>________</w:t>
            </w:r>
            <w:r w:rsidRPr="006B303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B30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</w:tcPr>
          <w:p w:rsidR="00705E66" w:rsidRPr="006B303D" w:rsidRDefault="00705E66" w:rsidP="00457C4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705E66" w:rsidRPr="006B303D" w:rsidRDefault="00705E66" w:rsidP="00457C4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05E66" w:rsidRPr="00D2714B" w:rsidRDefault="00705E66" w:rsidP="00A57689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705E66" w:rsidRPr="005C524D" w:rsidTr="00457C45">
        <w:trPr>
          <w:trHeight w:val="497"/>
        </w:trPr>
        <w:tc>
          <w:tcPr>
            <w:tcW w:w="5070" w:type="dxa"/>
          </w:tcPr>
          <w:p w:rsidR="00705E66" w:rsidRPr="005C524D" w:rsidRDefault="00705E66" w:rsidP="00457C45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</w:tcPr>
          <w:p w:rsidR="00705E66" w:rsidRPr="005C524D" w:rsidRDefault="00705E66" w:rsidP="00457C4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705E66" w:rsidRPr="005C524D" w:rsidRDefault="00705E66" w:rsidP="00457C4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05E66" w:rsidRPr="005C524D" w:rsidTr="00457C45">
        <w:tc>
          <w:tcPr>
            <w:tcW w:w="5070" w:type="dxa"/>
          </w:tcPr>
          <w:p w:rsidR="00705E66" w:rsidRPr="005C524D" w:rsidRDefault="00705E66" w:rsidP="00457C45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5C524D">
              <w:rPr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vAlign w:val="bottom"/>
          </w:tcPr>
          <w:p w:rsidR="00705E66" w:rsidRPr="005C524D" w:rsidRDefault="00705E66" w:rsidP="00457C45">
            <w:pPr>
              <w:jc w:val="center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705E66" w:rsidRPr="005C524D" w:rsidRDefault="00705E66" w:rsidP="00457C45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Н.Е. Коклева</w:t>
            </w:r>
          </w:p>
        </w:tc>
      </w:tr>
      <w:tr w:rsidR="00705E66" w:rsidRPr="005C524D" w:rsidTr="00457C45">
        <w:tc>
          <w:tcPr>
            <w:tcW w:w="5070" w:type="dxa"/>
          </w:tcPr>
          <w:p w:rsidR="00705E66" w:rsidRPr="005C524D" w:rsidRDefault="00705E66" w:rsidP="00457C45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«____»  ___________  201</w:t>
            </w:r>
            <w:r>
              <w:rPr>
                <w:snapToGrid w:val="0"/>
                <w:sz w:val="28"/>
                <w:szCs w:val="28"/>
              </w:rPr>
              <w:t>9</w:t>
            </w:r>
            <w:r w:rsidRPr="005C524D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vAlign w:val="bottom"/>
          </w:tcPr>
          <w:p w:rsidR="00705E66" w:rsidRPr="005C524D" w:rsidRDefault="00705E66" w:rsidP="00457C4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705E66" w:rsidRPr="005C524D" w:rsidRDefault="00705E66" w:rsidP="00457C45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705E66" w:rsidRDefault="00705E66" w:rsidP="00A57689">
      <w:pPr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705E66" w:rsidRPr="005C524D" w:rsidTr="00457C45">
        <w:trPr>
          <w:trHeight w:val="509"/>
        </w:trPr>
        <w:tc>
          <w:tcPr>
            <w:tcW w:w="5070" w:type="dxa"/>
          </w:tcPr>
          <w:p w:rsidR="00705E66" w:rsidRDefault="00705E66" w:rsidP="00457C45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705E66" w:rsidRPr="005C524D" w:rsidRDefault="00705E66" w:rsidP="00457C4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«____»  ___________  2019</w:t>
            </w:r>
            <w:r w:rsidRPr="005C524D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vAlign w:val="bottom"/>
          </w:tcPr>
          <w:p w:rsidR="00705E66" w:rsidRPr="005C524D" w:rsidRDefault="00705E66" w:rsidP="00457C45">
            <w:pPr>
              <w:jc w:val="center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705E66" w:rsidRPr="005C524D" w:rsidRDefault="00705E66" w:rsidP="00457C45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С.Г. Опарин</w:t>
            </w:r>
          </w:p>
        </w:tc>
      </w:tr>
      <w:tr w:rsidR="00705E66" w:rsidRPr="005C524D" w:rsidTr="00457C45">
        <w:trPr>
          <w:trHeight w:val="547"/>
        </w:trPr>
        <w:tc>
          <w:tcPr>
            <w:tcW w:w="5070" w:type="dxa"/>
          </w:tcPr>
          <w:p w:rsidR="00705E66" w:rsidRPr="005C524D" w:rsidRDefault="00705E66" w:rsidP="00457C4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</w:tcPr>
          <w:p w:rsidR="00705E66" w:rsidRPr="005C524D" w:rsidRDefault="00705E66" w:rsidP="00457C4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705E66" w:rsidRPr="005C524D" w:rsidRDefault="00705E66" w:rsidP="00457C4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705E66" w:rsidRPr="006D0392" w:rsidRDefault="00705E66" w:rsidP="00A57689">
      <w:pPr>
        <w:jc w:val="center"/>
        <w:rPr>
          <w:i/>
          <w:sz w:val="28"/>
          <w:szCs w:val="28"/>
        </w:rPr>
      </w:pPr>
    </w:p>
    <w:p w:rsidR="00705E66" w:rsidRPr="006D0392" w:rsidRDefault="00705E66" w:rsidP="00A57689">
      <w:pPr>
        <w:rPr>
          <w:sz w:val="28"/>
          <w:szCs w:val="28"/>
        </w:rPr>
      </w:pPr>
    </w:p>
    <w:p w:rsidR="00705E66" w:rsidRPr="00D2714B" w:rsidRDefault="00705E66" w:rsidP="00A57689">
      <w:pPr>
        <w:widowControl/>
        <w:jc w:val="center"/>
        <w:rPr>
          <w:sz w:val="28"/>
          <w:szCs w:val="28"/>
        </w:rPr>
      </w:pPr>
    </w:p>
    <w:p w:rsidR="00705E66" w:rsidRPr="00D2714B" w:rsidRDefault="00705E66" w:rsidP="00A57689">
      <w:pPr>
        <w:widowControl/>
        <w:spacing w:line="276" w:lineRule="auto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widowControl/>
        <w:jc w:val="center"/>
        <w:rPr>
          <w:sz w:val="28"/>
          <w:szCs w:val="28"/>
        </w:rPr>
      </w:pPr>
    </w:p>
    <w:p w:rsidR="00705E66" w:rsidRDefault="00705E66" w:rsidP="002246B9">
      <w:pPr>
        <w:tabs>
          <w:tab w:val="left" w:pos="2504"/>
        </w:tabs>
        <w:jc w:val="center"/>
        <w:rPr>
          <w:sz w:val="28"/>
          <w:szCs w:val="28"/>
        </w:rPr>
      </w:pPr>
    </w:p>
    <w:p w:rsidR="00705E66" w:rsidRDefault="00705E66" w:rsidP="002246B9">
      <w:pPr>
        <w:tabs>
          <w:tab w:val="left" w:pos="2504"/>
        </w:tabs>
        <w:jc w:val="center"/>
        <w:rPr>
          <w:sz w:val="28"/>
          <w:szCs w:val="28"/>
        </w:rPr>
      </w:pPr>
    </w:p>
    <w:p w:rsidR="00705E66" w:rsidRDefault="00705E66" w:rsidP="002246B9">
      <w:pPr>
        <w:tabs>
          <w:tab w:val="left" w:pos="2504"/>
        </w:tabs>
        <w:jc w:val="center"/>
        <w:rPr>
          <w:sz w:val="28"/>
          <w:szCs w:val="28"/>
        </w:rPr>
      </w:pPr>
    </w:p>
    <w:p w:rsidR="00705E66" w:rsidRDefault="00705E66" w:rsidP="002246B9">
      <w:pPr>
        <w:tabs>
          <w:tab w:val="left" w:pos="2504"/>
        </w:tabs>
        <w:jc w:val="center"/>
        <w:rPr>
          <w:sz w:val="28"/>
          <w:szCs w:val="28"/>
        </w:rPr>
      </w:pPr>
    </w:p>
    <w:p w:rsidR="00705E66" w:rsidRDefault="00705E66" w:rsidP="002246B9">
      <w:pPr>
        <w:tabs>
          <w:tab w:val="left" w:pos="2504"/>
        </w:tabs>
        <w:jc w:val="center"/>
        <w:rPr>
          <w:b/>
          <w:sz w:val="28"/>
          <w:szCs w:val="28"/>
        </w:rPr>
      </w:pPr>
      <w:r w:rsidRPr="009555AF">
        <w:rPr>
          <w:b/>
          <w:sz w:val="28"/>
          <w:szCs w:val="28"/>
        </w:rPr>
        <w:t>1. Цели и задачи дисциплины</w:t>
      </w:r>
    </w:p>
    <w:p w:rsidR="00705E66" w:rsidRDefault="00705E66" w:rsidP="009555A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705E66" w:rsidRPr="009555AF" w:rsidRDefault="00705E66" w:rsidP="009555AF">
      <w:pPr>
        <w:shd w:val="clear" w:color="auto" w:fill="FFFFFF"/>
        <w:spacing w:before="38" w:line="336" w:lineRule="exact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9555A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9555A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12</w:t>
      </w:r>
      <w:r w:rsidRPr="002C0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Pr="002C07B1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C07B1">
          <w:rPr>
            <w:sz w:val="28"/>
            <w:szCs w:val="28"/>
          </w:rPr>
          <w:t xml:space="preserve"> г</w:t>
        </w:r>
      </w:smartTag>
      <w:r w:rsidRPr="002C07B1">
        <w:rPr>
          <w:sz w:val="28"/>
          <w:szCs w:val="28"/>
        </w:rPr>
        <w:t xml:space="preserve">., приказ N </w:t>
      </w:r>
      <w:r>
        <w:rPr>
          <w:sz w:val="28"/>
          <w:szCs w:val="28"/>
        </w:rPr>
        <w:t>1327</w:t>
      </w:r>
      <w:r w:rsidRPr="002C07B1">
        <w:rPr>
          <w:sz w:val="28"/>
          <w:szCs w:val="28"/>
        </w:rPr>
        <w:t xml:space="preserve"> по направлению </w:t>
      </w:r>
      <w:r w:rsidRPr="002C07B1">
        <w:rPr>
          <w:bCs/>
          <w:color w:val="000000"/>
          <w:spacing w:val="-4"/>
          <w:sz w:val="28"/>
          <w:szCs w:val="28"/>
        </w:rPr>
        <w:t>38.03.01 «Экономика»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9555AF">
        <w:rPr>
          <w:sz w:val="28"/>
          <w:szCs w:val="28"/>
        </w:rPr>
        <w:t>по дисциплине «</w:t>
      </w:r>
      <w:r>
        <w:rPr>
          <w:sz w:val="28"/>
          <w:szCs w:val="28"/>
        </w:rPr>
        <w:t>Организация предпринимательской деятельности</w:t>
      </w:r>
      <w:r w:rsidRPr="009555AF">
        <w:rPr>
          <w:sz w:val="28"/>
          <w:szCs w:val="28"/>
        </w:rPr>
        <w:t>».</w:t>
      </w:r>
    </w:p>
    <w:p w:rsidR="00705E66" w:rsidRPr="00CC198A" w:rsidRDefault="00705E66" w:rsidP="00CC198A">
      <w:pPr>
        <w:tabs>
          <w:tab w:val="left" w:pos="720"/>
        </w:tabs>
        <w:spacing w:before="20" w:after="20"/>
        <w:ind w:firstLine="720"/>
        <w:jc w:val="both"/>
        <w:rPr>
          <w:sz w:val="28"/>
          <w:szCs w:val="28"/>
        </w:rPr>
      </w:pPr>
      <w:r w:rsidRPr="005500B6">
        <w:rPr>
          <w:iCs/>
          <w:sz w:val="28"/>
          <w:szCs w:val="28"/>
        </w:rPr>
        <w:t>Цель</w:t>
      </w:r>
      <w:r>
        <w:rPr>
          <w:iCs/>
          <w:sz w:val="28"/>
          <w:szCs w:val="28"/>
        </w:rPr>
        <w:t>ю изучения дисциплины является</w:t>
      </w:r>
      <w:r w:rsidRPr="005500B6">
        <w:rPr>
          <w:iCs/>
          <w:sz w:val="28"/>
          <w:szCs w:val="28"/>
        </w:rPr>
        <w:t xml:space="preserve"> </w:t>
      </w:r>
      <w:r w:rsidRPr="009555AF">
        <w:rPr>
          <w:sz w:val="28"/>
          <w:szCs w:val="28"/>
          <w:shd w:val="clear" w:color="auto" w:fill="FFFFFF"/>
        </w:rPr>
        <w:t xml:space="preserve">формирование у студентов </w:t>
      </w:r>
      <w:r w:rsidRPr="00CC198A">
        <w:rPr>
          <w:sz w:val="28"/>
          <w:szCs w:val="28"/>
          <w:shd w:val="clear" w:color="auto" w:fill="FFFFFF"/>
        </w:rPr>
        <w:t xml:space="preserve">навыков </w:t>
      </w:r>
      <w:r w:rsidRPr="00CC198A">
        <w:rPr>
          <w:sz w:val="28"/>
          <w:szCs w:val="28"/>
        </w:rPr>
        <w:t>работы с правовыми нормами при различных аспектах предпринимательской деятельности</w:t>
      </w:r>
      <w:r>
        <w:rPr>
          <w:sz w:val="28"/>
          <w:szCs w:val="28"/>
        </w:rPr>
        <w:t>,</w:t>
      </w:r>
      <w:r w:rsidRPr="00CC1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выработка </w:t>
      </w:r>
      <w:r>
        <w:rPr>
          <w:bCs/>
          <w:sz w:val="28"/>
          <w:szCs w:val="28"/>
        </w:rPr>
        <w:t>способности находить организационно-управленческие решения в профессиональной предпринимательской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705E66" w:rsidRPr="00926BC4" w:rsidRDefault="00705E66" w:rsidP="009D7553">
      <w:pPr>
        <w:widowControl/>
        <w:ind w:firstLine="709"/>
        <w:jc w:val="both"/>
        <w:rPr>
          <w:sz w:val="28"/>
          <w:szCs w:val="28"/>
        </w:rPr>
      </w:pPr>
      <w:r w:rsidRPr="00926BC4">
        <w:rPr>
          <w:sz w:val="28"/>
          <w:szCs w:val="28"/>
        </w:rPr>
        <w:t>Для достижения поставленной цели решаются следующие задачи:</w:t>
      </w:r>
    </w:p>
    <w:p w:rsidR="00705E66" w:rsidRDefault="00705E66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555AF">
        <w:rPr>
          <w:sz w:val="28"/>
          <w:szCs w:val="28"/>
          <w:shd w:val="clear" w:color="auto" w:fill="FFFFFF"/>
        </w:rPr>
        <w:t>воспитани</w:t>
      </w:r>
      <w:r>
        <w:rPr>
          <w:sz w:val="28"/>
          <w:szCs w:val="28"/>
          <w:shd w:val="clear" w:color="auto" w:fill="FFFFFF"/>
        </w:rPr>
        <w:t>е</w:t>
      </w:r>
      <w:r w:rsidRPr="009555AF">
        <w:rPr>
          <w:sz w:val="28"/>
          <w:szCs w:val="28"/>
          <w:shd w:val="clear" w:color="auto" w:fill="FFFFFF"/>
        </w:rPr>
        <w:t xml:space="preserve"> у студентов творческого и профессионального подхода к работе с нормативно-правовыми актами, регулирующими </w:t>
      </w:r>
      <w:r>
        <w:rPr>
          <w:sz w:val="28"/>
          <w:szCs w:val="28"/>
          <w:shd w:val="clear" w:color="auto" w:fill="FFFFFF"/>
        </w:rPr>
        <w:t>процесс организации предпринимательской деятельности</w:t>
      </w:r>
      <w:r w:rsidRPr="009555AF">
        <w:rPr>
          <w:sz w:val="28"/>
          <w:szCs w:val="28"/>
          <w:shd w:val="clear" w:color="auto" w:fill="FFFFFF"/>
        </w:rPr>
        <w:t>;</w:t>
      </w:r>
    </w:p>
    <w:p w:rsidR="00705E66" w:rsidRDefault="00705E66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9555AF">
        <w:rPr>
          <w:sz w:val="28"/>
          <w:szCs w:val="28"/>
        </w:rPr>
        <w:t xml:space="preserve">освоить основы </w:t>
      </w:r>
      <w:r>
        <w:rPr>
          <w:sz w:val="28"/>
          <w:szCs w:val="28"/>
        </w:rPr>
        <w:t>нормативно-правовой базы, связанные с различными аспектами предпринимательской деятельности</w:t>
      </w:r>
      <w:r w:rsidRPr="0056178A">
        <w:rPr>
          <w:sz w:val="28"/>
          <w:szCs w:val="28"/>
        </w:rPr>
        <w:t xml:space="preserve">; </w:t>
      </w:r>
    </w:p>
    <w:p w:rsidR="00705E66" w:rsidRDefault="00705E66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изучить</w:t>
      </w:r>
      <w:r w:rsidRPr="009555AF">
        <w:rPr>
          <w:sz w:val="28"/>
          <w:szCs w:val="28"/>
        </w:rPr>
        <w:t xml:space="preserve"> основы взаимоотношений участников </w:t>
      </w:r>
      <w:r>
        <w:rPr>
          <w:sz w:val="28"/>
          <w:szCs w:val="28"/>
        </w:rPr>
        <w:t>процесса предпринимательства с целью принятия эффективных организационно-управленческих решений</w:t>
      </w:r>
      <w:r w:rsidRPr="009555AF">
        <w:rPr>
          <w:sz w:val="28"/>
          <w:szCs w:val="28"/>
        </w:rPr>
        <w:t>;</w:t>
      </w:r>
    </w:p>
    <w:p w:rsidR="00705E66" w:rsidRPr="009555AF" w:rsidRDefault="00705E66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D37AD"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 инструменты</w:t>
      </w:r>
      <w:r w:rsidRPr="002246B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2246B9">
        <w:rPr>
          <w:sz w:val="28"/>
          <w:szCs w:val="28"/>
        </w:rPr>
        <w:t xml:space="preserve"> и интерпрет</w:t>
      </w:r>
      <w:r>
        <w:rPr>
          <w:sz w:val="28"/>
          <w:szCs w:val="28"/>
        </w:rPr>
        <w:t>ации</w:t>
      </w:r>
      <w:r w:rsidRPr="002246B9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ой</w:t>
      </w:r>
      <w:r w:rsidRPr="002246B9">
        <w:rPr>
          <w:sz w:val="28"/>
          <w:szCs w:val="28"/>
        </w:rPr>
        <w:t>, бухгалтерск</w:t>
      </w:r>
      <w:r>
        <w:rPr>
          <w:sz w:val="28"/>
          <w:szCs w:val="28"/>
        </w:rPr>
        <w:t>ой</w:t>
      </w:r>
      <w:r w:rsidRPr="002246B9">
        <w:rPr>
          <w:sz w:val="28"/>
          <w:szCs w:val="28"/>
        </w:rPr>
        <w:t xml:space="preserve"> и ин</w:t>
      </w:r>
      <w:r>
        <w:rPr>
          <w:sz w:val="28"/>
          <w:szCs w:val="28"/>
        </w:rPr>
        <w:t>ой</w:t>
      </w:r>
      <w:r w:rsidRPr="002246B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2246B9">
        <w:rPr>
          <w:sz w:val="28"/>
          <w:szCs w:val="28"/>
        </w:rPr>
        <w:t>, содержащ</w:t>
      </w:r>
      <w:r>
        <w:rPr>
          <w:sz w:val="28"/>
          <w:szCs w:val="28"/>
        </w:rPr>
        <w:t>ейся</w:t>
      </w:r>
      <w:r w:rsidRPr="002246B9">
        <w:rPr>
          <w:sz w:val="28"/>
          <w:szCs w:val="28"/>
        </w:rPr>
        <w:t xml:space="preserve"> в отчетности предприятий раз</w:t>
      </w:r>
      <w:r>
        <w:rPr>
          <w:sz w:val="28"/>
          <w:szCs w:val="28"/>
        </w:rPr>
        <w:t>личных форм собственности</w:t>
      </w:r>
      <w:r w:rsidRPr="002246B9">
        <w:rPr>
          <w:sz w:val="28"/>
          <w:szCs w:val="28"/>
        </w:rPr>
        <w:t xml:space="preserve"> и использовать полученные сведения для приняти</w:t>
      </w:r>
      <w:r>
        <w:rPr>
          <w:sz w:val="28"/>
          <w:szCs w:val="28"/>
        </w:rPr>
        <w:t>я управленческих решений.</w:t>
      </w:r>
    </w:p>
    <w:p w:rsidR="00705E66" w:rsidRDefault="00705E66" w:rsidP="00CE0D39">
      <w:pPr>
        <w:jc w:val="center"/>
        <w:rPr>
          <w:b/>
          <w:sz w:val="24"/>
          <w:szCs w:val="24"/>
          <w:highlight w:val="yellow"/>
        </w:rPr>
      </w:pPr>
    </w:p>
    <w:p w:rsidR="00705E66" w:rsidRDefault="00705E66" w:rsidP="00405754">
      <w:pPr>
        <w:tabs>
          <w:tab w:val="left" w:pos="851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соотнесенных с планируемыми результатами освоения</w:t>
      </w:r>
    </w:p>
    <w:p w:rsidR="00705E66" w:rsidRDefault="00705E66" w:rsidP="00405754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705E66" w:rsidRDefault="00705E66" w:rsidP="00405754">
      <w:pPr>
        <w:widowControl/>
        <w:ind w:firstLine="851"/>
        <w:jc w:val="both"/>
        <w:rPr>
          <w:sz w:val="28"/>
          <w:szCs w:val="28"/>
        </w:rPr>
      </w:pPr>
    </w:p>
    <w:p w:rsidR="00705E66" w:rsidRDefault="00705E66" w:rsidP="0040575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05E66" w:rsidRDefault="00705E66" w:rsidP="0040575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05E66" w:rsidRDefault="00705E66" w:rsidP="00C66588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ЗНАТЬ:</w:t>
      </w:r>
    </w:p>
    <w:p w:rsidR="00705E66" w:rsidRPr="002C07B1" w:rsidRDefault="00705E66" w:rsidP="009F7C81">
      <w:pPr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 xml:space="preserve">институциональные основы </w:t>
      </w:r>
      <w:r>
        <w:rPr>
          <w:sz w:val="28"/>
          <w:szCs w:val="28"/>
        </w:rPr>
        <w:t xml:space="preserve">нормативно-правовой базы </w:t>
      </w:r>
      <w:r w:rsidRPr="002C07B1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предпринимательской деятельности</w:t>
      </w:r>
      <w:r w:rsidRPr="002C07B1">
        <w:rPr>
          <w:sz w:val="28"/>
          <w:szCs w:val="28"/>
        </w:rPr>
        <w:t>;</w:t>
      </w:r>
    </w:p>
    <w:p w:rsidR="00705E66" w:rsidRPr="002C07B1" w:rsidRDefault="00705E66" w:rsidP="009F7C81">
      <w:pPr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2246B9">
        <w:rPr>
          <w:sz w:val="28"/>
          <w:szCs w:val="28"/>
        </w:rPr>
        <w:t>типовы</w:t>
      </w:r>
      <w:r>
        <w:rPr>
          <w:sz w:val="28"/>
          <w:szCs w:val="28"/>
        </w:rPr>
        <w:t>е</w:t>
      </w:r>
      <w:r w:rsidRPr="002246B9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2246B9">
        <w:rPr>
          <w:sz w:val="28"/>
          <w:szCs w:val="28"/>
        </w:rPr>
        <w:t xml:space="preserve"> расч</w:t>
      </w:r>
      <w:r>
        <w:rPr>
          <w:sz w:val="28"/>
          <w:szCs w:val="28"/>
        </w:rPr>
        <w:t>е</w:t>
      </w:r>
      <w:r w:rsidRPr="002246B9">
        <w:rPr>
          <w:sz w:val="28"/>
          <w:szCs w:val="28"/>
        </w:rPr>
        <w:t>та 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ей, характеризующих</w:t>
      </w:r>
      <w:r w:rsidRPr="002246B9">
        <w:rPr>
          <w:sz w:val="28"/>
          <w:szCs w:val="28"/>
        </w:rPr>
        <w:t xml:space="preserve"> деятельность хозяйствующих субъектов</w:t>
      </w:r>
      <w:r w:rsidRPr="00AD37AD">
        <w:rPr>
          <w:sz w:val="28"/>
          <w:szCs w:val="28"/>
        </w:rPr>
        <w:t>;</w:t>
      </w:r>
    </w:p>
    <w:p w:rsidR="00705E66" w:rsidRPr="002C07B1" w:rsidRDefault="00705E66" w:rsidP="00C6658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05E66" w:rsidRPr="00E94414" w:rsidRDefault="00705E66" w:rsidP="00F5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94414">
        <w:rPr>
          <w:sz w:val="28"/>
          <w:szCs w:val="28"/>
        </w:rPr>
        <w:t>осуществлять поиск нормативно-правовой информации по полученному заданию, сбор и анализ данных для организации выполнения порученного этапа работы</w:t>
      </w:r>
      <w:r w:rsidRPr="0056178A">
        <w:rPr>
          <w:sz w:val="28"/>
          <w:szCs w:val="28"/>
        </w:rPr>
        <w:t>;</w:t>
      </w:r>
    </w:p>
    <w:p w:rsidR="00705E66" w:rsidRPr="002C07B1" w:rsidRDefault="00705E66" w:rsidP="0084503A">
      <w:pPr>
        <w:numPr>
          <w:ilvl w:val="0"/>
          <w:numId w:val="3"/>
        </w:numPr>
        <w:ind w:left="142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подготавливать материал, </w:t>
      </w:r>
      <w:r w:rsidRPr="002C07B1">
        <w:rPr>
          <w:sz w:val="28"/>
          <w:szCs w:val="28"/>
        </w:rPr>
        <w:t>необходимы</w:t>
      </w:r>
      <w:r>
        <w:rPr>
          <w:sz w:val="28"/>
          <w:szCs w:val="28"/>
        </w:rPr>
        <w:t>й</w:t>
      </w:r>
      <w:r w:rsidRPr="002C07B1">
        <w:rPr>
          <w:sz w:val="28"/>
          <w:szCs w:val="28"/>
        </w:rPr>
        <w:t xml:space="preserve"> для принятия </w:t>
      </w:r>
      <w:r>
        <w:rPr>
          <w:sz w:val="28"/>
          <w:szCs w:val="28"/>
        </w:rPr>
        <w:t>организационно-управленческих решений  в предпринимательской деятельности</w:t>
      </w:r>
      <w:r w:rsidRPr="002C07B1">
        <w:rPr>
          <w:sz w:val="28"/>
          <w:szCs w:val="28"/>
        </w:rPr>
        <w:t>;</w:t>
      </w:r>
    </w:p>
    <w:p w:rsidR="00705E66" w:rsidRDefault="00705E66" w:rsidP="0084503A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 xml:space="preserve">применять основные нормативно-правовые акты в профессиональной </w:t>
      </w:r>
      <w:r>
        <w:rPr>
          <w:sz w:val="28"/>
          <w:szCs w:val="28"/>
        </w:rPr>
        <w:t xml:space="preserve">предпринимательской </w:t>
      </w:r>
      <w:r w:rsidRPr="002C07B1">
        <w:rPr>
          <w:sz w:val="28"/>
          <w:szCs w:val="28"/>
        </w:rPr>
        <w:t>деятельности;</w:t>
      </w:r>
    </w:p>
    <w:p w:rsidR="00705E66" w:rsidRDefault="00705E66" w:rsidP="0084503A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2246B9">
        <w:rPr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</w:t>
      </w:r>
      <w:r w:rsidRPr="00AD37AD">
        <w:rPr>
          <w:sz w:val="28"/>
          <w:szCs w:val="28"/>
        </w:rPr>
        <w:t>;</w:t>
      </w:r>
    </w:p>
    <w:p w:rsidR="00705E66" w:rsidRPr="002C07B1" w:rsidRDefault="00705E66" w:rsidP="00547E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705E66" w:rsidRPr="00F5282E" w:rsidRDefault="00705E66" w:rsidP="00A75E5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F5282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навыками расче</w:t>
      </w:r>
      <w:r w:rsidRPr="002246B9">
        <w:rPr>
          <w:sz w:val="28"/>
          <w:szCs w:val="28"/>
        </w:rPr>
        <w:t>та 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246B9">
        <w:rPr>
          <w:sz w:val="28"/>
          <w:szCs w:val="28"/>
        </w:rPr>
        <w:t>, ха</w:t>
      </w:r>
      <w:r>
        <w:rPr>
          <w:sz w:val="28"/>
          <w:szCs w:val="28"/>
        </w:rPr>
        <w:t>рактеризующих</w:t>
      </w:r>
      <w:r w:rsidRPr="002246B9">
        <w:rPr>
          <w:sz w:val="28"/>
          <w:szCs w:val="28"/>
        </w:rPr>
        <w:t xml:space="preserve"> деятельность хозяйствующих субъектов</w:t>
      </w:r>
      <w:r w:rsidRPr="0056178A">
        <w:rPr>
          <w:sz w:val="28"/>
          <w:szCs w:val="28"/>
        </w:rPr>
        <w:t>;</w:t>
      </w:r>
    </w:p>
    <w:p w:rsidR="00705E66" w:rsidRDefault="00705E66" w:rsidP="00A75E5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F5282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механизмами </w:t>
      </w:r>
      <w:r w:rsidRPr="00F5282E">
        <w:rPr>
          <w:sz w:val="28"/>
          <w:szCs w:val="28"/>
        </w:rPr>
        <w:t xml:space="preserve">подготовки и принятии решений по вопросам организации управления и совершенствования деятельности экономических служб и подразделений предприятий </w:t>
      </w:r>
      <w:r w:rsidRPr="0056178A">
        <w:rPr>
          <w:sz w:val="28"/>
          <w:szCs w:val="28"/>
        </w:rPr>
        <w:t>;</w:t>
      </w:r>
    </w:p>
    <w:p w:rsidR="00705E66" w:rsidRPr="00F5282E" w:rsidRDefault="00705E66" w:rsidP="00A75E5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навыками принятия </w:t>
      </w:r>
      <w:r w:rsidRPr="00F5282E">
        <w:rPr>
          <w:sz w:val="28"/>
          <w:szCs w:val="28"/>
        </w:rPr>
        <w:t>организационно-управленчески</w:t>
      </w:r>
      <w:r>
        <w:rPr>
          <w:sz w:val="28"/>
          <w:szCs w:val="28"/>
        </w:rPr>
        <w:t>х</w:t>
      </w:r>
      <w:r w:rsidRPr="00F5282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F5282E">
        <w:rPr>
          <w:sz w:val="28"/>
          <w:szCs w:val="28"/>
        </w:rPr>
        <w:t xml:space="preserve"> в профессиональной деятельности</w:t>
      </w:r>
      <w:r>
        <w:rPr>
          <w:sz w:val="28"/>
          <w:szCs w:val="28"/>
        </w:rPr>
        <w:t>.</w:t>
      </w:r>
    </w:p>
    <w:p w:rsidR="00705E66" w:rsidRDefault="00705E66" w:rsidP="00F5282E">
      <w:pPr>
        <w:widowControl/>
        <w:ind w:firstLine="708"/>
        <w:jc w:val="both"/>
        <w:rPr>
          <w:sz w:val="28"/>
          <w:szCs w:val="28"/>
        </w:rPr>
      </w:pPr>
    </w:p>
    <w:p w:rsidR="00705E66" w:rsidRPr="00A31B28" w:rsidRDefault="00705E66" w:rsidP="00F5282E">
      <w:pPr>
        <w:widowControl/>
        <w:ind w:firstLine="708"/>
        <w:jc w:val="both"/>
        <w:rPr>
          <w:sz w:val="28"/>
          <w:szCs w:val="28"/>
        </w:rPr>
      </w:pPr>
      <w:r w:rsidRPr="00F0225C">
        <w:rPr>
          <w:sz w:val="28"/>
          <w:szCs w:val="28"/>
        </w:rPr>
        <w:t xml:space="preserve">Приобретенные знания, умения, навыки, </w:t>
      </w:r>
      <w:r w:rsidRPr="00A31B28">
        <w:rPr>
          <w:sz w:val="28"/>
          <w:szCs w:val="28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A31B28">
        <w:rPr>
          <w:sz w:val="28"/>
          <w:szCs w:val="28"/>
        </w:rPr>
        <w:t>основной профессиональной образовательной программы (ОПОП).</w:t>
      </w:r>
    </w:p>
    <w:p w:rsidR="00705E66" w:rsidRDefault="00705E66" w:rsidP="0039461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05E66" w:rsidRPr="00A31B28" w:rsidRDefault="00705E66" w:rsidP="0039461D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31B28">
        <w:rPr>
          <w:color w:val="auto"/>
          <w:sz w:val="28"/>
          <w:szCs w:val="28"/>
        </w:rPr>
        <w:t xml:space="preserve">Изучение дисциплины направлено на формирование следующих </w:t>
      </w:r>
      <w:r w:rsidRPr="00A31B28">
        <w:rPr>
          <w:b/>
          <w:color w:val="auto"/>
          <w:sz w:val="28"/>
          <w:szCs w:val="28"/>
        </w:rPr>
        <w:t>общепрофессиональных компетенций (ОПК)</w:t>
      </w:r>
      <w:r>
        <w:rPr>
          <w:b/>
          <w:color w:val="auto"/>
          <w:sz w:val="28"/>
          <w:szCs w:val="28"/>
        </w:rPr>
        <w:t>:</w:t>
      </w:r>
    </w:p>
    <w:p w:rsidR="00705E66" w:rsidRPr="00F5282E" w:rsidRDefault="00705E66" w:rsidP="00F5282E">
      <w:pPr>
        <w:ind w:firstLine="547"/>
        <w:jc w:val="both"/>
        <w:rPr>
          <w:sz w:val="28"/>
          <w:szCs w:val="28"/>
        </w:rPr>
      </w:pPr>
      <w:r w:rsidRPr="00F5282E">
        <w:rPr>
          <w:bCs/>
          <w:sz w:val="28"/>
          <w:szCs w:val="28"/>
        </w:rPr>
        <w:tab/>
        <w:t xml:space="preserve"> – </w:t>
      </w:r>
      <w:r w:rsidRPr="00F5282E"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705E66" w:rsidRDefault="00705E66" w:rsidP="002246B9">
      <w:pPr>
        <w:pStyle w:val="NoSpacing"/>
        <w:ind w:firstLine="709"/>
        <w:jc w:val="both"/>
        <w:rPr>
          <w:sz w:val="28"/>
          <w:szCs w:val="28"/>
        </w:rPr>
      </w:pPr>
      <w:r w:rsidRPr="002246B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246B9">
        <w:rPr>
          <w:b/>
          <w:sz w:val="28"/>
          <w:szCs w:val="28"/>
        </w:rPr>
        <w:t>профессиональных компетенций (ПК),</w:t>
      </w:r>
      <w:r w:rsidRPr="002246B9">
        <w:rPr>
          <w:sz w:val="28"/>
          <w:szCs w:val="28"/>
        </w:rPr>
        <w:t xml:space="preserve"> соответствующих  видам профессиональной деятельности, на которые ориентирована программа бакалавриата:</w:t>
      </w:r>
    </w:p>
    <w:p w:rsidR="00705E66" w:rsidRPr="002246B9" w:rsidRDefault="00705E66" w:rsidP="002246B9">
      <w:pPr>
        <w:pStyle w:val="NoSpacing"/>
        <w:ind w:firstLine="709"/>
        <w:jc w:val="both"/>
        <w:rPr>
          <w:sz w:val="28"/>
          <w:szCs w:val="28"/>
        </w:rPr>
      </w:pPr>
      <w:r w:rsidRPr="00AF6B56">
        <w:rPr>
          <w:bCs/>
          <w:i/>
          <w:sz w:val="28"/>
          <w:szCs w:val="28"/>
        </w:rPr>
        <w:t>расчетно-экономическая деятельность</w:t>
      </w:r>
      <w:r w:rsidRPr="00AF6B56">
        <w:rPr>
          <w:bCs/>
          <w:sz w:val="28"/>
          <w:szCs w:val="28"/>
        </w:rPr>
        <w:t>:</w:t>
      </w:r>
    </w:p>
    <w:p w:rsidR="00705E66" w:rsidRDefault="00705E66" w:rsidP="002246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2246B9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705E66" w:rsidRPr="002246B9" w:rsidRDefault="00705E66" w:rsidP="002246B9">
      <w:pPr>
        <w:pStyle w:val="NoSpacing"/>
        <w:ind w:firstLine="709"/>
        <w:jc w:val="both"/>
        <w:rPr>
          <w:sz w:val="28"/>
          <w:szCs w:val="28"/>
        </w:rPr>
      </w:pPr>
      <w:r w:rsidRPr="00334800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334800">
        <w:rPr>
          <w:sz w:val="28"/>
          <w:szCs w:val="28"/>
        </w:rPr>
        <w:t>:</w:t>
      </w:r>
    </w:p>
    <w:p w:rsidR="00705E66" w:rsidRPr="002246B9" w:rsidRDefault="00705E66" w:rsidP="002246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2246B9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</w:t>
      </w:r>
      <w:r>
        <w:rPr>
          <w:sz w:val="28"/>
          <w:szCs w:val="28"/>
        </w:rPr>
        <w:t>я управленческих решений (ПК-5).</w:t>
      </w:r>
    </w:p>
    <w:p w:rsidR="00705E66" w:rsidRPr="00D2714B" w:rsidRDefault="00705E66" w:rsidP="002246B9">
      <w:pPr>
        <w:widowControl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705E66" w:rsidRPr="00D2714B" w:rsidRDefault="00705E66" w:rsidP="00EE7D5D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 ОПОП.</w:t>
      </w:r>
    </w:p>
    <w:p w:rsidR="00705E66" w:rsidRDefault="00705E66" w:rsidP="0040575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 xml:space="preserve">образовательной </w:t>
      </w:r>
      <w:r>
        <w:rPr>
          <w:b/>
          <w:bCs/>
          <w:sz w:val="28"/>
          <w:szCs w:val="28"/>
        </w:rPr>
        <w:t xml:space="preserve"> п</w:t>
      </w:r>
      <w:r w:rsidRPr="008E3C5A">
        <w:rPr>
          <w:b/>
          <w:bCs/>
          <w:sz w:val="28"/>
          <w:szCs w:val="28"/>
        </w:rPr>
        <w:t>рограммы</w:t>
      </w:r>
    </w:p>
    <w:p w:rsidR="00705E66" w:rsidRDefault="00705E66" w:rsidP="00F25994">
      <w:pPr>
        <w:ind w:firstLine="708"/>
        <w:jc w:val="both"/>
        <w:rPr>
          <w:sz w:val="28"/>
          <w:szCs w:val="28"/>
        </w:rPr>
      </w:pPr>
    </w:p>
    <w:p w:rsidR="00705E66" w:rsidRPr="00F25994" w:rsidRDefault="00705E66" w:rsidP="00F25994">
      <w:pPr>
        <w:ind w:firstLine="708"/>
        <w:jc w:val="both"/>
        <w:rPr>
          <w:b/>
          <w:caps/>
          <w:sz w:val="28"/>
          <w:szCs w:val="24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Организация предпринимательской деятельности</w:t>
      </w:r>
      <w:r w:rsidRPr="008E3C5A">
        <w:rPr>
          <w:sz w:val="28"/>
          <w:szCs w:val="28"/>
        </w:rPr>
        <w:t>» (</w:t>
      </w:r>
      <w:r w:rsidRPr="00F25994">
        <w:rPr>
          <w:caps/>
          <w:sz w:val="28"/>
          <w:szCs w:val="24"/>
        </w:rPr>
        <w:t>Б1.В.</w:t>
      </w:r>
      <w:r>
        <w:rPr>
          <w:caps/>
          <w:sz w:val="28"/>
          <w:szCs w:val="24"/>
        </w:rPr>
        <w:t>О</w:t>
      </w:r>
      <w:r w:rsidRPr="00F25994">
        <w:rPr>
          <w:caps/>
          <w:sz w:val="28"/>
          <w:szCs w:val="24"/>
        </w:rPr>
        <w:t>Д.2</w:t>
      </w:r>
      <w:r w:rsidRPr="008E3C5A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обязательной дисциплиной обучающегося.</w:t>
      </w:r>
    </w:p>
    <w:p w:rsidR="00705E66" w:rsidRDefault="00705E66" w:rsidP="0039461D">
      <w:pPr>
        <w:ind w:firstLine="851"/>
        <w:jc w:val="center"/>
        <w:rPr>
          <w:b/>
          <w:bCs/>
          <w:sz w:val="28"/>
          <w:szCs w:val="28"/>
        </w:rPr>
      </w:pPr>
    </w:p>
    <w:p w:rsidR="00705E66" w:rsidRDefault="00705E66" w:rsidP="0039461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E3C5A">
        <w:rPr>
          <w:b/>
          <w:bCs/>
          <w:sz w:val="28"/>
          <w:szCs w:val="28"/>
        </w:rPr>
        <w:t xml:space="preserve">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705E66" w:rsidRDefault="00705E66" w:rsidP="00D422A5">
      <w:pPr>
        <w:ind w:firstLine="851"/>
        <w:jc w:val="center"/>
        <w:rPr>
          <w:b/>
          <w:bCs/>
          <w:sz w:val="28"/>
          <w:szCs w:val="28"/>
        </w:rPr>
      </w:pPr>
    </w:p>
    <w:p w:rsidR="00705E66" w:rsidRPr="00D74514" w:rsidRDefault="00705E66" w:rsidP="00A75204">
      <w:pPr>
        <w:ind w:firstLine="851"/>
        <w:rPr>
          <w:bCs/>
          <w:sz w:val="28"/>
          <w:szCs w:val="28"/>
        </w:rPr>
      </w:pPr>
      <w:r w:rsidRPr="00D74514">
        <w:rPr>
          <w:bCs/>
          <w:sz w:val="28"/>
          <w:szCs w:val="28"/>
        </w:rPr>
        <w:t>Для очной формы обучения:</w:t>
      </w:r>
    </w:p>
    <w:p w:rsidR="00705E66" w:rsidRPr="008E3C5A" w:rsidRDefault="00705E66" w:rsidP="00A75204">
      <w:pPr>
        <w:ind w:firstLine="851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2"/>
        <w:gridCol w:w="1809"/>
        <w:gridCol w:w="1809"/>
      </w:tblGrid>
      <w:tr w:rsidR="00705E66" w:rsidRPr="00D2714B" w:rsidTr="007A5E78">
        <w:trPr>
          <w:trHeight w:val="322"/>
          <w:tblHeader/>
          <w:jc w:val="center"/>
        </w:trPr>
        <w:tc>
          <w:tcPr>
            <w:tcW w:w="3110" w:type="pct"/>
            <w:vMerge w:val="restar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45" w:type="pct"/>
            <w:vMerge w:val="restar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705E66" w:rsidRPr="00D2714B" w:rsidTr="007A5E78">
        <w:trPr>
          <w:trHeight w:val="322"/>
          <w:tblHeader/>
          <w:jc w:val="center"/>
        </w:trPr>
        <w:tc>
          <w:tcPr>
            <w:tcW w:w="3110" w:type="pct"/>
            <w:vMerge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E66" w:rsidRPr="00D2714B" w:rsidTr="00535F28">
        <w:trPr>
          <w:trHeight w:val="471"/>
          <w:jc w:val="center"/>
        </w:trPr>
        <w:tc>
          <w:tcPr>
            <w:tcW w:w="3110" w:type="pct"/>
            <w:tcBorders>
              <w:bottom w:val="nil"/>
            </w:tcBorders>
            <w:vAlign w:val="center"/>
          </w:tcPr>
          <w:p w:rsidR="00705E66" w:rsidRPr="00D2714B" w:rsidRDefault="00705E66" w:rsidP="004C5BA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5" w:type="pct"/>
            <w:tcBorders>
              <w:bottom w:val="nil"/>
            </w:tcBorders>
          </w:tcPr>
          <w:p w:rsidR="00705E66" w:rsidRDefault="00705E66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05E66" w:rsidRPr="00D2714B" w:rsidTr="007A5E78">
        <w:trPr>
          <w:trHeight w:val="649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05E66" w:rsidRPr="00D2714B" w:rsidRDefault="00705E66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705E66" w:rsidRDefault="00705E66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705E66" w:rsidRDefault="00705E66" w:rsidP="00535F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05E66" w:rsidRPr="00D2714B" w:rsidTr="007A5E78">
        <w:trPr>
          <w:trHeight w:val="345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705E66" w:rsidRPr="00D2714B" w:rsidRDefault="00705E66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705E66" w:rsidRDefault="00705E66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05E66" w:rsidRPr="00D2714B" w:rsidTr="007A5E78">
        <w:trPr>
          <w:trHeight w:val="405"/>
          <w:jc w:val="center"/>
        </w:trPr>
        <w:tc>
          <w:tcPr>
            <w:tcW w:w="3110" w:type="pct"/>
            <w:tcBorders>
              <w:top w:val="nil"/>
            </w:tcBorders>
            <w:vAlign w:val="center"/>
          </w:tcPr>
          <w:p w:rsidR="00705E66" w:rsidRPr="00D2714B" w:rsidRDefault="00705E66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</w:tcPr>
          <w:p w:rsidR="00705E66" w:rsidRDefault="00705E66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5E66" w:rsidRPr="00D2714B" w:rsidTr="007A5E78">
        <w:trPr>
          <w:jc w:val="center"/>
        </w:trPr>
        <w:tc>
          <w:tcPr>
            <w:tcW w:w="3110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45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45" w:type="pct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05E66" w:rsidRPr="00D2714B" w:rsidTr="007A5E78">
        <w:trPr>
          <w:jc w:val="center"/>
        </w:trPr>
        <w:tc>
          <w:tcPr>
            <w:tcW w:w="3110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945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pct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5E66" w:rsidRPr="00D2714B" w:rsidTr="007A5E78">
        <w:trPr>
          <w:jc w:val="center"/>
        </w:trPr>
        <w:tc>
          <w:tcPr>
            <w:tcW w:w="3110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45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05E66" w:rsidRPr="00D2714B" w:rsidTr="007A5E78">
        <w:trPr>
          <w:jc w:val="center"/>
        </w:trPr>
        <w:tc>
          <w:tcPr>
            <w:tcW w:w="3110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45" w:type="pct"/>
            <w:vAlign w:val="center"/>
          </w:tcPr>
          <w:p w:rsidR="00705E66" w:rsidRPr="00D2714B" w:rsidRDefault="00705E66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945" w:type="pct"/>
          </w:tcPr>
          <w:p w:rsidR="00705E66" w:rsidRDefault="00705E66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705E66" w:rsidRDefault="00705E66" w:rsidP="00161697">
      <w:pPr>
        <w:jc w:val="center"/>
        <w:rPr>
          <w:b/>
          <w:sz w:val="24"/>
          <w:szCs w:val="24"/>
        </w:rPr>
      </w:pPr>
    </w:p>
    <w:p w:rsidR="00705E66" w:rsidRDefault="00705E66" w:rsidP="00A75204">
      <w:pPr>
        <w:ind w:firstLine="708"/>
        <w:rPr>
          <w:sz w:val="28"/>
          <w:szCs w:val="28"/>
        </w:rPr>
      </w:pPr>
      <w:r w:rsidRPr="00D74514">
        <w:rPr>
          <w:sz w:val="28"/>
          <w:szCs w:val="28"/>
        </w:rPr>
        <w:t>Для заочной формы обучения:</w:t>
      </w:r>
    </w:p>
    <w:p w:rsidR="00705E66" w:rsidRPr="00D74514" w:rsidRDefault="00705E66" w:rsidP="00A75204">
      <w:pPr>
        <w:ind w:firstLine="708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2"/>
        <w:gridCol w:w="1809"/>
        <w:gridCol w:w="1809"/>
      </w:tblGrid>
      <w:tr w:rsidR="00705E66" w:rsidRPr="00D2714B" w:rsidTr="007A5E78">
        <w:trPr>
          <w:trHeight w:val="322"/>
          <w:tblHeader/>
          <w:jc w:val="center"/>
        </w:trPr>
        <w:tc>
          <w:tcPr>
            <w:tcW w:w="3110" w:type="pct"/>
            <w:vMerge w:val="restar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45" w:type="pct"/>
            <w:vMerge w:val="restar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705E66" w:rsidRPr="00D2714B" w:rsidTr="007A5E78">
        <w:trPr>
          <w:trHeight w:val="322"/>
          <w:tblHeader/>
          <w:jc w:val="center"/>
        </w:trPr>
        <w:tc>
          <w:tcPr>
            <w:tcW w:w="3110" w:type="pct"/>
            <w:vMerge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E66" w:rsidRPr="00D2714B" w:rsidTr="007A5E78">
        <w:trPr>
          <w:trHeight w:val="630"/>
          <w:jc w:val="center"/>
        </w:trPr>
        <w:tc>
          <w:tcPr>
            <w:tcW w:w="3110" w:type="pct"/>
            <w:tcBorders>
              <w:bottom w:val="nil"/>
            </w:tcBorders>
            <w:vAlign w:val="center"/>
          </w:tcPr>
          <w:p w:rsidR="00705E66" w:rsidRPr="00D2714B" w:rsidRDefault="00705E66" w:rsidP="004C5BA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pct"/>
            <w:tcBorders>
              <w:bottom w:val="nil"/>
            </w:tcBorders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5E66" w:rsidRPr="00D2714B" w:rsidTr="007A5E78">
        <w:trPr>
          <w:trHeight w:val="649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05E66" w:rsidRPr="00D2714B" w:rsidRDefault="00705E66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705E66" w:rsidRDefault="00705E66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5E66" w:rsidRDefault="00705E66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705E66" w:rsidRDefault="00705E66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5E66" w:rsidRDefault="00705E66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5E66" w:rsidRPr="00D2714B" w:rsidTr="007A5E78">
        <w:trPr>
          <w:trHeight w:val="345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705E66" w:rsidRPr="00D2714B" w:rsidRDefault="00705E66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5E66" w:rsidRPr="00D2714B" w:rsidTr="007A5E78">
        <w:trPr>
          <w:trHeight w:val="405"/>
          <w:jc w:val="center"/>
        </w:trPr>
        <w:tc>
          <w:tcPr>
            <w:tcW w:w="3110" w:type="pct"/>
            <w:tcBorders>
              <w:top w:val="nil"/>
            </w:tcBorders>
            <w:vAlign w:val="center"/>
          </w:tcPr>
          <w:p w:rsidR="00705E66" w:rsidRPr="00D2714B" w:rsidRDefault="00705E66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5E66" w:rsidRPr="00D2714B" w:rsidTr="00535F28">
        <w:trPr>
          <w:trHeight w:val="385"/>
          <w:jc w:val="center"/>
        </w:trPr>
        <w:tc>
          <w:tcPr>
            <w:tcW w:w="3110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45" w:type="pct"/>
            <w:vAlign w:val="center"/>
          </w:tcPr>
          <w:p w:rsidR="00705E66" w:rsidRPr="00D2714B" w:rsidRDefault="00705E66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45" w:type="pct"/>
          </w:tcPr>
          <w:p w:rsidR="00705E66" w:rsidRDefault="00705E66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05E66" w:rsidRPr="00D2714B" w:rsidTr="007A5E78">
        <w:trPr>
          <w:jc w:val="center"/>
        </w:trPr>
        <w:tc>
          <w:tcPr>
            <w:tcW w:w="3110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945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5E66" w:rsidRPr="00D2714B" w:rsidTr="007A5E78">
        <w:trPr>
          <w:jc w:val="center"/>
        </w:trPr>
        <w:tc>
          <w:tcPr>
            <w:tcW w:w="3110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45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</w:tcPr>
          <w:p w:rsidR="00705E66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05E66" w:rsidRPr="00D2714B" w:rsidTr="007A5E78">
        <w:trPr>
          <w:jc w:val="center"/>
        </w:trPr>
        <w:tc>
          <w:tcPr>
            <w:tcW w:w="3110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45" w:type="pct"/>
            <w:vAlign w:val="center"/>
          </w:tcPr>
          <w:p w:rsidR="00705E66" w:rsidRPr="00D2714B" w:rsidRDefault="00705E66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45" w:type="pct"/>
          </w:tcPr>
          <w:p w:rsidR="00705E66" w:rsidRDefault="00705E66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705E66" w:rsidRDefault="00705E66" w:rsidP="00161697">
      <w:pPr>
        <w:jc w:val="center"/>
        <w:rPr>
          <w:b/>
          <w:sz w:val="24"/>
          <w:szCs w:val="24"/>
        </w:rPr>
      </w:pPr>
    </w:p>
    <w:p w:rsidR="00705E66" w:rsidRDefault="00705E66" w:rsidP="007A5E78">
      <w:pPr>
        <w:ind w:firstLine="709"/>
        <w:rPr>
          <w:i/>
          <w:sz w:val="28"/>
          <w:szCs w:val="28"/>
        </w:rPr>
      </w:pPr>
      <w:r w:rsidRPr="00D74514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D74514">
        <w:rPr>
          <w:i/>
          <w:sz w:val="28"/>
          <w:szCs w:val="28"/>
        </w:rPr>
        <w:t>зачет (З</w:t>
      </w:r>
      <w:r>
        <w:rPr>
          <w:i/>
          <w:sz w:val="28"/>
          <w:szCs w:val="28"/>
        </w:rPr>
        <w:t>).</w:t>
      </w:r>
    </w:p>
    <w:p w:rsidR="00705E66" w:rsidRDefault="00705E66" w:rsidP="00D74514">
      <w:pPr>
        <w:rPr>
          <w:i/>
          <w:sz w:val="28"/>
          <w:szCs w:val="28"/>
        </w:rPr>
      </w:pPr>
    </w:p>
    <w:p w:rsidR="00705E66" w:rsidRDefault="00705E66" w:rsidP="00D74514">
      <w:pPr>
        <w:rPr>
          <w:i/>
          <w:sz w:val="28"/>
          <w:szCs w:val="28"/>
        </w:rPr>
      </w:pPr>
    </w:p>
    <w:p w:rsidR="00705E66" w:rsidRDefault="00705E66" w:rsidP="00D74514">
      <w:pPr>
        <w:rPr>
          <w:i/>
          <w:sz w:val="28"/>
          <w:szCs w:val="28"/>
        </w:rPr>
      </w:pPr>
    </w:p>
    <w:p w:rsidR="00705E66" w:rsidRDefault="00705E66" w:rsidP="00D74514">
      <w:pPr>
        <w:rPr>
          <w:i/>
          <w:sz w:val="28"/>
          <w:szCs w:val="28"/>
        </w:rPr>
      </w:pPr>
    </w:p>
    <w:p w:rsidR="00705E66" w:rsidRDefault="00705E66" w:rsidP="0084503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22A5">
        <w:rPr>
          <w:b/>
          <w:sz w:val="28"/>
          <w:szCs w:val="28"/>
        </w:rPr>
        <w:t>Содержание и структура дисциплины</w:t>
      </w:r>
    </w:p>
    <w:p w:rsidR="00705E66" w:rsidRPr="00D422A5" w:rsidRDefault="00705E66" w:rsidP="00F861C4">
      <w:pPr>
        <w:ind w:left="720"/>
        <w:rPr>
          <w:b/>
          <w:sz w:val="28"/>
          <w:szCs w:val="28"/>
        </w:rPr>
      </w:pPr>
    </w:p>
    <w:p w:rsidR="00705E66" w:rsidRDefault="00705E66" w:rsidP="00D422A5">
      <w:pPr>
        <w:ind w:firstLine="708"/>
        <w:rPr>
          <w:sz w:val="28"/>
          <w:szCs w:val="28"/>
        </w:rPr>
      </w:pPr>
      <w:r w:rsidRPr="00D422A5">
        <w:rPr>
          <w:sz w:val="28"/>
          <w:szCs w:val="28"/>
        </w:rPr>
        <w:t>5.1 Содержание дисциплины</w:t>
      </w:r>
    </w:p>
    <w:p w:rsidR="00705E66" w:rsidRPr="00D422A5" w:rsidRDefault="00705E66" w:rsidP="00D422A5">
      <w:pPr>
        <w:ind w:firstLine="708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767"/>
        <w:gridCol w:w="5954"/>
      </w:tblGrid>
      <w:tr w:rsidR="00705E66" w:rsidRPr="00D506CC" w:rsidTr="00BE68E8">
        <w:tc>
          <w:tcPr>
            <w:tcW w:w="635" w:type="dxa"/>
            <w:vAlign w:val="center"/>
          </w:tcPr>
          <w:p w:rsidR="00705E66" w:rsidRPr="0062716D" w:rsidRDefault="00705E66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№</w:t>
            </w:r>
          </w:p>
          <w:p w:rsidR="00705E66" w:rsidRPr="0062716D" w:rsidRDefault="00705E66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67" w:type="dxa"/>
            <w:vAlign w:val="center"/>
          </w:tcPr>
          <w:p w:rsidR="00705E66" w:rsidRPr="0062716D" w:rsidRDefault="00705E66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705E66" w:rsidRPr="0062716D" w:rsidRDefault="00705E66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05E66" w:rsidRPr="00D506CC" w:rsidTr="00BE68E8">
        <w:tc>
          <w:tcPr>
            <w:tcW w:w="635" w:type="dxa"/>
          </w:tcPr>
          <w:p w:rsidR="00705E66" w:rsidRPr="0062716D" w:rsidRDefault="00705E66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705E66" w:rsidRPr="0062716D" w:rsidRDefault="00705E66" w:rsidP="00461FDC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5954" w:type="dxa"/>
          </w:tcPr>
          <w:p w:rsidR="00705E66" w:rsidRPr="00265098" w:rsidRDefault="00705E66" w:rsidP="00D7451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Введение</w:t>
            </w:r>
          </w:p>
          <w:p w:rsidR="00705E66" w:rsidRPr="00265098" w:rsidRDefault="00705E66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Тема 1 Признаки предпринимательской деятельности</w:t>
            </w:r>
          </w:p>
          <w:p w:rsidR="00705E66" w:rsidRPr="00265098" w:rsidRDefault="00705E66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Признаки предпринимательской деятельности в ГР РФ:</w:t>
            </w:r>
          </w:p>
          <w:p w:rsidR="00705E66" w:rsidRPr="00265098" w:rsidRDefault="00705E66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Самостоятельный характер, рисковый характер, систематическое получение прибыли. Виды  самостоятельности: имущественная, организационная. Понятие предпринимателя: индивидуальный предприниматель, коммерческие организации. Государственная регистрация предпринимателя. ЕГРЮЛ (единый государственный реестр юридических лиц). Коммерческие и некоммерческие организации</w:t>
            </w:r>
          </w:p>
          <w:p w:rsidR="00705E66" w:rsidRPr="00265098" w:rsidRDefault="00705E66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Тема 2. Создание, реорганизация и ликвидация коммерческих организаций</w:t>
            </w:r>
          </w:p>
          <w:p w:rsidR="00705E66" w:rsidRPr="00265098" w:rsidRDefault="00705E66" w:rsidP="000B4395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Создание предпринимательских (коммерческих) организаций: учреждение и государственная регистрация. Формы реорганизации коммерческих организаций: слияние, присоединение, разделение, выделение, преобразование одной ОПФ в другую. Виды ликвидации коммерческих организаций: добровольная, принудительная.</w:t>
            </w:r>
          </w:p>
          <w:p w:rsidR="00705E66" w:rsidRPr="00265098" w:rsidRDefault="00705E66" w:rsidP="000B4395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Субъекты предпринимательской деятельности (государство, конкуренты, предприниматели, покупатели, поставщики).</w:t>
            </w:r>
          </w:p>
        </w:tc>
      </w:tr>
      <w:tr w:rsidR="00705E66" w:rsidRPr="0062716D" w:rsidTr="00BE68E8">
        <w:trPr>
          <w:trHeight w:val="1135"/>
        </w:trPr>
        <w:tc>
          <w:tcPr>
            <w:tcW w:w="635" w:type="dxa"/>
          </w:tcPr>
          <w:p w:rsidR="00705E66" w:rsidRPr="0062716D" w:rsidRDefault="00705E66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705E66" w:rsidRPr="000B5D0F" w:rsidRDefault="00705E66" w:rsidP="003F09A9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5954" w:type="dxa"/>
          </w:tcPr>
          <w:p w:rsidR="00705E66" w:rsidRPr="00265098" w:rsidRDefault="00705E66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Тема 3. Предпринимательская идея. Внешняя и внутренняя среда предпринимательской деятельности.</w:t>
            </w:r>
          </w:p>
          <w:p w:rsidR="00705E66" w:rsidRPr="00265098" w:rsidRDefault="00705E66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Понятие предпринимательской идеи. Этапы ее создания. Методы оценки предпринимательской идеи: мозгового штурма, «мозгового штурма наоборот»,  научный и пр.</w:t>
            </w:r>
          </w:p>
          <w:p w:rsidR="00705E66" w:rsidRPr="00265098" w:rsidRDefault="00705E66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Внешняя и внутренняя среда .</w:t>
            </w:r>
          </w:p>
          <w:p w:rsidR="00705E66" w:rsidRPr="00265098" w:rsidRDefault="00705E66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Тема 4. Организационно-правовые формы коммерческих организаций</w:t>
            </w:r>
          </w:p>
          <w:p w:rsidR="00705E66" w:rsidRPr="00265098" w:rsidRDefault="00705E66" w:rsidP="000666C1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Товарищество (полное и на вере), общество (акционерное, общество с ограниченной ответственностью),  производственный кооператив, унитарные предприятия (на праве хозяйственного ведения и оперативного управления). Виды учредительных документов: устав, учредительный договор. Солидарная и субсидиарная ответственность.</w:t>
            </w:r>
          </w:p>
          <w:p w:rsidR="00705E66" w:rsidRPr="00265098" w:rsidRDefault="00705E66" w:rsidP="00F65B92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Тема 5  Виды стратегии и тактические приемы ведения переговоров.</w:t>
            </w:r>
          </w:p>
          <w:p w:rsidR="00705E66" w:rsidRPr="00265098" w:rsidRDefault="00705E66" w:rsidP="00F65B92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Этапы переговорного процесса: подготовка, обсуждения, заявление, предложение, реакция, выработка условий, завершение, достижение соглашения. Роль переговоров в принятии организационных решений предпринимателями. Стратегии : «Торга», «Доверия и сотрудничества», «Явные уступки», «Намеренный отказ от переговоров». тактика ведения переговоров. Уловки в переговорном процессе.  Манипуляции в переговорном процессе. Угрозы в переговорном процессе.</w:t>
            </w:r>
          </w:p>
        </w:tc>
      </w:tr>
      <w:tr w:rsidR="00705E66" w:rsidRPr="000B5D0F" w:rsidTr="00BE68E8">
        <w:tc>
          <w:tcPr>
            <w:tcW w:w="635" w:type="dxa"/>
          </w:tcPr>
          <w:p w:rsidR="00705E66" w:rsidRDefault="00705E66" w:rsidP="0084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705E66" w:rsidRDefault="00705E66" w:rsidP="005E3AB4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5954" w:type="dxa"/>
          </w:tcPr>
          <w:p w:rsidR="00705E66" w:rsidRPr="00265098" w:rsidRDefault="00705E66" w:rsidP="00535F28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 xml:space="preserve">Тема 6. Виды отчетности предпринимательской организации  и ее роль в принятии управленческих решений. </w:t>
            </w:r>
          </w:p>
          <w:p w:rsidR="00705E66" w:rsidRPr="00265098" w:rsidRDefault="00705E66" w:rsidP="00535F28">
            <w:pPr>
              <w:pStyle w:val="NoSpacing"/>
              <w:jc w:val="both"/>
              <w:rPr>
                <w:snapToGrid w:val="0"/>
                <w:sz w:val="24"/>
                <w:szCs w:val="24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Понятие управленческого решения. Виды Отчетности в предпринимательской организации.</w:t>
            </w:r>
            <w:r w:rsidRPr="00265098">
              <w:rPr>
                <w:snapToGrid w:val="0"/>
                <w:sz w:val="28"/>
                <w:szCs w:val="28"/>
              </w:rPr>
              <w:t xml:space="preserve"> </w:t>
            </w:r>
            <w:r w:rsidRPr="00265098">
              <w:rPr>
                <w:snapToGrid w:val="0"/>
                <w:sz w:val="24"/>
                <w:szCs w:val="24"/>
              </w:rPr>
              <w:t>Финансовая и бухгалтерская отчетность предприятия и ее роль в принятии управленческих решений.</w:t>
            </w:r>
            <w:r w:rsidRPr="00265098">
              <w:rPr>
                <w:sz w:val="24"/>
                <w:szCs w:val="24"/>
              </w:rPr>
              <w:t xml:space="preserve"> Типовые методики расчета экономических и социально-экономических показателей, характеризующих деятельность хозяйствующих субъектов</w:t>
            </w:r>
            <w:r w:rsidRPr="00265098">
              <w:rPr>
                <w:sz w:val="24"/>
                <w:szCs w:val="24"/>
                <w:shd w:val="clear" w:color="auto" w:fill="FFFFFF"/>
              </w:rPr>
              <w:t>.</w:t>
            </w:r>
            <w:r w:rsidRPr="00265098">
              <w:rPr>
                <w:shd w:val="clear" w:color="auto" w:fill="FFFFFF"/>
              </w:rPr>
              <w:t xml:space="preserve"> </w:t>
            </w:r>
            <w:r w:rsidRPr="00265098">
              <w:rPr>
                <w:sz w:val="24"/>
                <w:szCs w:val="24"/>
                <w:shd w:val="clear" w:color="auto" w:fill="FFFFFF"/>
              </w:rPr>
              <w:t>Методика расчета амортизации основных фондов.</w:t>
            </w:r>
            <w:r w:rsidRPr="00265098">
              <w:rPr>
                <w:snapToGrid w:val="0"/>
                <w:sz w:val="24"/>
                <w:szCs w:val="24"/>
              </w:rPr>
              <w:t xml:space="preserve"> </w:t>
            </w:r>
            <w:r w:rsidRPr="00265098">
              <w:rPr>
                <w:sz w:val="24"/>
                <w:szCs w:val="24"/>
                <w:shd w:val="clear" w:color="auto" w:fill="FFFFFF"/>
              </w:rPr>
              <w:t>Методика расчета чистой прибыли организации.</w:t>
            </w:r>
            <w:r w:rsidRPr="00265098">
              <w:rPr>
                <w:snapToGrid w:val="0"/>
                <w:sz w:val="24"/>
                <w:szCs w:val="24"/>
              </w:rPr>
              <w:t xml:space="preserve"> </w:t>
            </w:r>
          </w:p>
          <w:p w:rsidR="00705E66" w:rsidRPr="00265098" w:rsidRDefault="00705E66" w:rsidP="00535F28">
            <w:pPr>
              <w:pStyle w:val="NoSpacing"/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Тема 7  Избранные концепции бизнеса.</w:t>
            </w:r>
          </w:p>
          <w:p w:rsidR="00705E66" w:rsidRPr="00265098" w:rsidRDefault="00705E66" w:rsidP="00535F28">
            <w:pPr>
              <w:pStyle w:val="NoSpacing"/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Концепции: Интеллектуальный капитал». «Лидерство», «Хосин канри», «Переутомление или синдром сгорания».</w:t>
            </w:r>
          </w:p>
        </w:tc>
      </w:tr>
    </w:tbl>
    <w:p w:rsidR="00705E66" w:rsidRDefault="00705E66" w:rsidP="006C3A6F">
      <w:pPr>
        <w:jc w:val="center"/>
        <w:rPr>
          <w:sz w:val="24"/>
          <w:szCs w:val="24"/>
        </w:rPr>
      </w:pPr>
    </w:p>
    <w:p w:rsidR="00705E66" w:rsidRDefault="00705E66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705E66" w:rsidRDefault="00705E66" w:rsidP="00D506CC">
      <w:pPr>
        <w:ind w:firstLine="851"/>
        <w:jc w:val="both"/>
        <w:rPr>
          <w:sz w:val="28"/>
          <w:szCs w:val="28"/>
        </w:rPr>
      </w:pPr>
    </w:p>
    <w:p w:rsidR="00705E66" w:rsidRDefault="00705E66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05E66" w:rsidRDefault="00705E66" w:rsidP="00D506CC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708"/>
        <w:gridCol w:w="750"/>
        <w:gridCol w:w="764"/>
        <w:gridCol w:w="766"/>
        <w:gridCol w:w="890"/>
      </w:tblGrid>
      <w:tr w:rsidR="00705E66" w:rsidRPr="00A967F2" w:rsidTr="003F620F">
        <w:tc>
          <w:tcPr>
            <w:tcW w:w="362" w:type="pct"/>
          </w:tcPr>
          <w:p w:rsidR="00705E66" w:rsidRPr="00BE68E8" w:rsidRDefault="00705E66" w:rsidP="00CE1962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№</w:t>
            </w:r>
          </w:p>
          <w:p w:rsidR="00705E66" w:rsidRPr="00BE68E8" w:rsidRDefault="00705E66" w:rsidP="00CE1962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2" w:type="pct"/>
          </w:tcPr>
          <w:p w:rsidR="00705E66" w:rsidRPr="00BE68E8" w:rsidRDefault="00705E66" w:rsidP="00CE1962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 xml:space="preserve">Наименование </w:t>
            </w:r>
          </w:p>
          <w:p w:rsidR="00705E66" w:rsidRPr="00BE68E8" w:rsidRDefault="00705E66" w:rsidP="00F0233B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392" w:type="pct"/>
            <w:vAlign w:val="center"/>
          </w:tcPr>
          <w:p w:rsidR="00705E66" w:rsidRPr="00BE68E8" w:rsidRDefault="00705E66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99" w:type="pct"/>
            <w:vAlign w:val="center"/>
          </w:tcPr>
          <w:p w:rsidR="00705E66" w:rsidRPr="00BE68E8" w:rsidRDefault="00705E66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00" w:type="pct"/>
            <w:vAlign w:val="center"/>
          </w:tcPr>
          <w:p w:rsidR="00705E66" w:rsidRPr="00BE68E8" w:rsidRDefault="00705E66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65" w:type="pct"/>
            <w:vAlign w:val="center"/>
          </w:tcPr>
          <w:p w:rsidR="00705E66" w:rsidRPr="00BE68E8" w:rsidRDefault="00705E66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СРС</w:t>
            </w:r>
          </w:p>
        </w:tc>
      </w:tr>
      <w:tr w:rsidR="00705E66" w:rsidRPr="009B52D5" w:rsidTr="00535F28">
        <w:tc>
          <w:tcPr>
            <w:tcW w:w="362" w:type="pct"/>
          </w:tcPr>
          <w:p w:rsidR="00705E66" w:rsidRPr="009B52D5" w:rsidRDefault="00705E66" w:rsidP="00CE1962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705E66" w:rsidRPr="0062716D" w:rsidRDefault="00705E66" w:rsidP="00DA099B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392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E66" w:rsidRPr="009B52D5" w:rsidTr="00535F28">
        <w:tc>
          <w:tcPr>
            <w:tcW w:w="362" w:type="pct"/>
          </w:tcPr>
          <w:p w:rsidR="00705E66" w:rsidRPr="009B52D5" w:rsidRDefault="00705E66" w:rsidP="00CE1962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705E66" w:rsidRPr="000B5D0F" w:rsidRDefault="00705E66" w:rsidP="00DA099B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392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5E66" w:rsidRPr="009B52D5" w:rsidTr="00535F28">
        <w:tc>
          <w:tcPr>
            <w:tcW w:w="362" w:type="pct"/>
          </w:tcPr>
          <w:p w:rsidR="00705E66" w:rsidRPr="009B52D5" w:rsidRDefault="00705E66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705E66" w:rsidRDefault="00705E66" w:rsidP="0024243E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392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05E66" w:rsidRPr="009B52D5" w:rsidTr="00535F28">
        <w:tc>
          <w:tcPr>
            <w:tcW w:w="3344" w:type="pct"/>
            <w:gridSpan w:val="2"/>
          </w:tcPr>
          <w:p w:rsidR="00705E66" w:rsidRPr="009B52D5" w:rsidRDefault="00705E66" w:rsidP="003F62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2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705E66" w:rsidRDefault="00705E66" w:rsidP="00190CB8">
      <w:pPr>
        <w:jc w:val="center"/>
        <w:rPr>
          <w:b/>
          <w:sz w:val="24"/>
          <w:szCs w:val="24"/>
          <w:highlight w:val="yellow"/>
        </w:rPr>
      </w:pPr>
    </w:p>
    <w:p w:rsidR="00705E66" w:rsidRDefault="00705E66" w:rsidP="00A967F2">
      <w:pPr>
        <w:ind w:firstLine="708"/>
        <w:rPr>
          <w:sz w:val="28"/>
          <w:szCs w:val="28"/>
        </w:rPr>
      </w:pPr>
      <w:r w:rsidRPr="005C5073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705E66" w:rsidRDefault="00705E66" w:rsidP="00A967F2">
      <w:pPr>
        <w:ind w:firstLine="708"/>
        <w:rPr>
          <w:sz w:val="28"/>
          <w:szCs w:val="28"/>
        </w:rPr>
      </w:pPr>
    </w:p>
    <w:p w:rsidR="00705E66" w:rsidRDefault="00705E66" w:rsidP="00A967F2">
      <w:pPr>
        <w:ind w:firstLine="70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708"/>
        <w:gridCol w:w="750"/>
        <w:gridCol w:w="764"/>
        <w:gridCol w:w="766"/>
        <w:gridCol w:w="890"/>
      </w:tblGrid>
      <w:tr w:rsidR="00705E66" w:rsidRPr="00A967F2" w:rsidTr="003F620F">
        <w:tc>
          <w:tcPr>
            <w:tcW w:w="362" w:type="pct"/>
          </w:tcPr>
          <w:p w:rsidR="00705E66" w:rsidRPr="00BE68E8" w:rsidRDefault="00705E66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№</w:t>
            </w:r>
          </w:p>
          <w:p w:rsidR="00705E66" w:rsidRPr="00BE68E8" w:rsidRDefault="00705E66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2" w:type="pct"/>
          </w:tcPr>
          <w:p w:rsidR="00705E66" w:rsidRPr="00BE68E8" w:rsidRDefault="00705E66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 xml:space="preserve">Наименование </w:t>
            </w:r>
          </w:p>
          <w:p w:rsidR="00705E66" w:rsidRPr="00BE68E8" w:rsidRDefault="00705E66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392" w:type="pct"/>
            <w:vAlign w:val="center"/>
          </w:tcPr>
          <w:p w:rsidR="00705E66" w:rsidRPr="00BE68E8" w:rsidRDefault="00705E66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99" w:type="pct"/>
            <w:vAlign w:val="center"/>
          </w:tcPr>
          <w:p w:rsidR="00705E66" w:rsidRPr="00BE68E8" w:rsidRDefault="00705E66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00" w:type="pct"/>
            <w:vAlign w:val="center"/>
          </w:tcPr>
          <w:p w:rsidR="00705E66" w:rsidRPr="00BE68E8" w:rsidRDefault="00705E66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65" w:type="pct"/>
            <w:vAlign w:val="center"/>
          </w:tcPr>
          <w:p w:rsidR="00705E66" w:rsidRPr="00BE68E8" w:rsidRDefault="00705E66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СРС</w:t>
            </w:r>
          </w:p>
        </w:tc>
      </w:tr>
      <w:tr w:rsidR="00705E66" w:rsidRPr="009B52D5" w:rsidTr="00535F28">
        <w:tc>
          <w:tcPr>
            <w:tcW w:w="362" w:type="pct"/>
          </w:tcPr>
          <w:p w:rsidR="00705E66" w:rsidRPr="009B52D5" w:rsidRDefault="00705E66" w:rsidP="0086007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705E66" w:rsidRPr="0062716D" w:rsidRDefault="00705E66" w:rsidP="00505DD4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392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05E66" w:rsidRPr="009B52D5" w:rsidTr="00535F28">
        <w:tc>
          <w:tcPr>
            <w:tcW w:w="362" w:type="pct"/>
          </w:tcPr>
          <w:p w:rsidR="00705E66" w:rsidRPr="009B52D5" w:rsidRDefault="00705E66" w:rsidP="0086007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705E66" w:rsidRPr="000B5D0F" w:rsidRDefault="00705E66" w:rsidP="00505DD4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392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05E66" w:rsidRPr="009B52D5" w:rsidTr="00535F28">
        <w:tc>
          <w:tcPr>
            <w:tcW w:w="362" w:type="pct"/>
          </w:tcPr>
          <w:p w:rsidR="00705E66" w:rsidRPr="009B52D5" w:rsidRDefault="00705E66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705E66" w:rsidRDefault="00705E66" w:rsidP="0024243E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392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05E66" w:rsidRPr="009B52D5" w:rsidTr="00535F28">
        <w:tc>
          <w:tcPr>
            <w:tcW w:w="3344" w:type="pct"/>
            <w:gridSpan w:val="2"/>
          </w:tcPr>
          <w:p w:rsidR="00705E66" w:rsidRPr="009B52D5" w:rsidRDefault="00705E66" w:rsidP="00986E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2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05E66" w:rsidRPr="009B52D5" w:rsidRDefault="00705E66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705E66" w:rsidRPr="001F3977" w:rsidRDefault="00705E66" w:rsidP="0084503A">
      <w:pPr>
        <w:numPr>
          <w:ilvl w:val="0"/>
          <w:numId w:val="1"/>
        </w:numPr>
        <w:ind w:left="0" w:firstLine="360"/>
        <w:jc w:val="center"/>
        <w:rPr>
          <w:b/>
          <w:bCs/>
          <w:sz w:val="28"/>
          <w:szCs w:val="28"/>
        </w:rPr>
      </w:pPr>
      <w:r w:rsidRPr="000A3434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r>
        <w:rPr>
          <w:b/>
          <w:bCs/>
          <w:sz w:val="28"/>
          <w:szCs w:val="28"/>
        </w:rPr>
        <w:t xml:space="preserve"> </w:t>
      </w:r>
      <w:r w:rsidRPr="001F3977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705E66" w:rsidRDefault="00705E66" w:rsidP="000A3434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4"/>
        <w:gridCol w:w="3776"/>
      </w:tblGrid>
      <w:tr w:rsidR="00705E66" w:rsidRPr="005C5073" w:rsidTr="00535F28">
        <w:trPr>
          <w:jc w:val="center"/>
        </w:trPr>
        <w:tc>
          <w:tcPr>
            <w:tcW w:w="353" w:type="pct"/>
            <w:vAlign w:val="center"/>
          </w:tcPr>
          <w:p w:rsidR="00705E66" w:rsidRPr="00535F28" w:rsidRDefault="00705E66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>№</w:t>
            </w:r>
          </w:p>
          <w:p w:rsidR="00705E66" w:rsidRPr="00535F28" w:rsidRDefault="00705E66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71" w:type="pct"/>
            <w:vAlign w:val="center"/>
          </w:tcPr>
          <w:p w:rsidR="00705E66" w:rsidRPr="00535F28" w:rsidRDefault="00705E66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976" w:type="pct"/>
            <w:vAlign w:val="center"/>
          </w:tcPr>
          <w:p w:rsidR="00705E66" w:rsidRPr="00535F28" w:rsidRDefault="00705E66" w:rsidP="00535F2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535F28">
              <w:rPr>
                <w:b/>
                <w:bCs/>
                <w:sz w:val="28"/>
                <w:szCs w:val="28"/>
              </w:rPr>
              <w:t>беспечения</w:t>
            </w:r>
          </w:p>
        </w:tc>
      </w:tr>
      <w:tr w:rsidR="00705E66" w:rsidRPr="005C5073" w:rsidTr="00535F28">
        <w:trPr>
          <w:jc w:val="center"/>
        </w:trPr>
        <w:tc>
          <w:tcPr>
            <w:tcW w:w="353" w:type="pct"/>
            <w:vAlign w:val="center"/>
          </w:tcPr>
          <w:p w:rsidR="00705E66" w:rsidRPr="005C5073" w:rsidRDefault="00705E66" w:rsidP="00860076">
            <w:pPr>
              <w:jc w:val="center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1</w:t>
            </w:r>
          </w:p>
        </w:tc>
        <w:tc>
          <w:tcPr>
            <w:tcW w:w="2671" w:type="pct"/>
            <w:vAlign w:val="center"/>
          </w:tcPr>
          <w:p w:rsidR="00705E66" w:rsidRPr="0062716D" w:rsidRDefault="00705E66" w:rsidP="00535F2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1976" w:type="pct"/>
            <w:vAlign w:val="center"/>
          </w:tcPr>
          <w:p w:rsidR="00705E66" w:rsidRPr="00A43AE1" w:rsidRDefault="00705E66" w:rsidP="00854BC3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8.1[1]</w:t>
            </w:r>
          </w:p>
          <w:p w:rsidR="00705E66" w:rsidRPr="00A43AE1" w:rsidRDefault="00705E66" w:rsidP="00854BC3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8.2 [1</w:t>
            </w:r>
            <w:r>
              <w:rPr>
                <w:bCs/>
                <w:sz w:val="24"/>
                <w:szCs w:val="24"/>
              </w:rPr>
              <w:t>,2</w:t>
            </w:r>
            <w:r w:rsidRPr="00A43AE1">
              <w:rPr>
                <w:bCs/>
                <w:sz w:val="24"/>
                <w:szCs w:val="24"/>
              </w:rPr>
              <w:t>]</w:t>
            </w:r>
          </w:p>
          <w:p w:rsidR="00705E66" w:rsidRPr="00A43AE1" w:rsidRDefault="00705E66" w:rsidP="00854BC3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8.3[1]</w:t>
            </w:r>
          </w:p>
        </w:tc>
      </w:tr>
      <w:tr w:rsidR="00705E66" w:rsidRPr="005C5073" w:rsidTr="00535F28">
        <w:trPr>
          <w:jc w:val="center"/>
        </w:trPr>
        <w:tc>
          <w:tcPr>
            <w:tcW w:w="353" w:type="pct"/>
            <w:vAlign w:val="center"/>
          </w:tcPr>
          <w:p w:rsidR="00705E66" w:rsidRPr="005C5073" w:rsidRDefault="00705E66" w:rsidP="00A4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1" w:type="pct"/>
            <w:vAlign w:val="center"/>
          </w:tcPr>
          <w:p w:rsidR="00705E66" w:rsidRPr="000B5D0F" w:rsidRDefault="00705E66" w:rsidP="00535F2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1976" w:type="pct"/>
            <w:vAlign w:val="center"/>
          </w:tcPr>
          <w:p w:rsidR="00705E66" w:rsidRPr="00A43AE1" w:rsidRDefault="00705E66" w:rsidP="00D2085D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8.1[1]</w:t>
            </w:r>
          </w:p>
          <w:p w:rsidR="00705E66" w:rsidRPr="00A43AE1" w:rsidRDefault="00705E66" w:rsidP="00A43AE1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8.2 [1</w:t>
            </w:r>
            <w:r>
              <w:rPr>
                <w:bCs/>
                <w:sz w:val="24"/>
                <w:szCs w:val="24"/>
              </w:rPr>
              <w:t>,2</w:t>
            </w:r>
            <w:r w:rsidRPr="00A43AE1">
              <w:rPr>
                <w:bCs/>
                <w:sz w:val="24"/>
                <w:szCs w:val="24"/>
              </w:rPr>
              <w:t>]</w:t>
            </w:r>
          </w:p>
          <w:p w:rsidR="00705E66" w:rsidRPr="00A43AE1" w:rsidRDefault="00705E66" w:rsidP="00A43AE1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8.3[1]</w:t>
            </w:r>
          </w:p>
        </w:tc>
      </w:tr>
      <w:tr w:rsidR="00705E66" w:rsidRPr="005C5073" w:rsidTr="00535F28">
        <w:trPr>
          <w:jc w:val="center"/>
        </w:trPr>
        <w:tc>
          <w:tcPr>
            <w:tcW w:w="353" w:type="pct"/>
            <w:vAlign w:val="center"/>
          </w:tcPr>
          <w:p w:rsidR="00705E66" w:rsidRDefault="00705E66" w:rsidP="00A4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1" w:type="pct"/>
            <w:vAlign w:val="center"/>
          </w:tcPr>
          <w:p w:rsidR="00705E66" w:rsidRDefault="00705E66" w:rsidP="00535F2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1976" w:type="pct"/>
            <w:vAlign w:val="center"/>
          </w:tcPr>
          <w:p w:rsidR="00705E66" w:rsidRPr="00A43AE1" w:rsidRDefault="00705E66" w:rsidP="00D2085D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8.1[1]</w:t>
            </w:r>
          </w:p>
          <w:p w:rsidR="00705E66" w:rsidRPr="00A43AE1" w:rsidRDefault="00705E66" w:rsidP="00505DD4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8.2 [1</w:t>
            </w:r>
            <w:r>
              <w:rPr>
                <w:bCs/>
                <w:sz w:val="24"/>
                <w:szCs w:val="24"/>
              </w:rPr>
              <w:t>,2]</w:t>
            </w:r>
          </w:p>
        </w:tc>
      </w:tr>
    </w:tbl>
    <w:p w:rsidR="00705E66" w:rsidRDefault="00705E66" w:rsidP="00132F2C">
      <w:pPr>
        <w:tabs>
          <w:tab w:val="num" w:pos="2160"/>
        </w:tabs>
      </w:pPr>
    </w:p>
    <w:p w:rsidR="00705E66" w:rsidRPr="00372721" w:rsidRDefault="00705E66" w:rsidP="00782F4F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705E66" w:rsidRDefault="00705E66" w:rsidP="001D7C24">
      <w:pPr>
        <w:ind w:firstLine="851"/>
        <w:rPr>
          <w:bCs/>
          <w:sz w:val="28"/>
          <w:szCs w:val="28"/>
        </w:rPr>
      </w:pPr>
    </w:p>
    <w:p w:rsidR="00705E66" w:rsidRPr="001D7C24" w:rsidRDefault="00705E66" w:rsidP="001D7C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705E66" w:rsidRDefault="00705E66" w:rsidP="00782F4F">
      <w:pPr>
        <w:ind w:firstLine="851"/>
        <w:jc w:val="center"/>
        <w:rPr>
          <w:b/>
          <w:bCs/>
          <w:sz w:val="28"/>
          <w:szCs w:val="28"/>
        </w:rPr>
      </w:pPr>
    </w:p>
    <w:p w:rsidR="00705E66" w:rsidRPr="009101EA" w:rsidRDefault="00705E66" w:rsidP="00782F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Pr="009101EA">
        <w:rPr>
          <w:b/>
          <w:bCs/>
          <w:sz w:val="28"/>
          <w:szCs w:val="28"/>
        </w:rPr>
        <w:t xml:space="preserve"> </w:t>
      </w:r>
    </w:p>
    <w:p w:rsidR="00705E66" w:rsidRDefault="00705E66" w:rsidP="001D7C24">
      <w:pPr>
        <w:ind w:firstLine="851"/>
        <w:jc w:val="both"/>
        <w:rPr>
          <w:bCs/>
          <w:i/>
          <w:sz w:val="28"/>
          <w:szCs w:val="28"/>
        </w:rPr>
      </w:pPr>
    </w:p>
    <w:p w:rsidR="00705E66" w:rsidRPr="00F05909" w:rsidRDefault="00705E66" w:rsidP="007E2C73">
      <w:pPr>
        <w:widowControl/>
        <w:ind w:firstLine="851"/>
        <w:jc w:val="both"/>
        <w:rPr>
          <w:bCs/>
          <w:sz w:val="28"/>
          <w:szCs w:val="28"/>
        </w:rPr>
      </w:pPr>
      <w:r w:rsidRPr="00F0590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05E66" w:rsidRPr="00F05909" w:rsidRDefault="00705E66" w:rsidP="008101A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05909">
        <w:rPr>
          <w:sz w:val="28"/>
          <w:szCs w:val="28"/>
        </w:rPr>
        <w:t xml:space="preserve">1. </w:t>
      </w:r>
      <w:r w:rsidRPr="00F05909">
        <w:rPr>
          <w:sz w:val="28"/>
          <w:szCs w:val="28"/>
          <w:shd w:val="clear" w:color="auto" w:fill="FFFFFF"/>
        </w:rPr>
        <w:t>Кузьмина, Е. Е.</w:t>
      </w:r>
      <w:r w:rsidRPr="00F05909">
        <w:rPr>
          <w:rStyle w:val="apple-converted-space"/>
          <w:sz w:val="28"/>
          <w:szCs w:val="28"/>
          <w:shd w:val="clear" w:color="auto" w:fill="FFFFFF"/>
        </w:rPr>
        <w:t> </w:t>
      </w:r>
      <w:r w:rsidRPr="00F05909">
        <w:rPr>
          <w:sz w:val="28"/>
          <w:szCs w:val="28"/>
          <w:shd w:val="clear" w:color="auto" w:fill="FFFFFF"/>
        </w:rPr>
        <w:t>Организация предпринимательской деятельности : учеб. пособие для прикладного бакалавриата / Е. Е. Кузьмина. — 3-е изд., перераб. и доп. — Москва : Издательство Юрайт, 2019. — 417 с. — (Серия : Бакалавр. Прикладной курс). — ISBN 978-5-534-06627-2. — Текст : электронный // ЭБС Юрайт [сайт]. — URL:</w:t>
      </w:r>
      <w:r w:rsidRPr="00F05909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gtFrame="_blank" w:history="1">
        <w:r w:rsidRPr="00F05909">
          <w:rPr>
            <w:rStyle w:val="Hyperlink"/>
            <w:color w:val="auto"/>
            <w:sz w:val="28"/>
            <w:szCs w:val="28"/>
            <w:shd w:val="clear" w:color="auto" w:fill="FFFFFF"/>
          </w:rPr>
          <w:t>https://biblio-online.ru/bcode/431915</w:t>
        </w:r>
      </w:hyperlink>
      <w:r w:rsidRPr="00F05909">
        <w:rPr>
          <w:sz w:val="28"/>
          <w:szCs w:val="28"/>
        </w:rPr>
        <w:t xml:space="preserve">, </w:t>
      </w:r>
      <w:r w:rsidRPr="00F05909">
        <w:rPr>
          <w:rStyle w:val="apple-converted-space"/>
          <w:sz w:val="28"/>
          <w:szCs w:val="28"/>
          <w:shd w:val="clear" w:color="auto" w:fill="FFFFFF"/>
        </w:rPr>
        <w:t> </w:t>
      </w:r>
      <w:r w:rsidRPr="00F05909">
        <w:rPr>
          <w:sz w:val="28"/>
          <w:szCs w:val="28"/>
          <w:shd w:val="clear" w:color="auto" w:fill="FFFFFF"/>
        </w:rPr>
        <w:t>(дата обращения: 20.01.2019).</w:t>
      </w:r>
    </w:p>
    <w:p w:rsidR="00705E66" w:rsidRPr="00F05909" w:rsidRDefault="00705E66" w:rsidP="007E2C7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05E66" w:rsidRPr="00F05909" w:rsidRDefault="00705E66" w:rsidP="007E2C7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bCs/>
          <w:sz w:val="28"/>
          <w:szCs w:val="28"/>
        </w:rPr>
      </w:pPr>
      <w:r w:rsidRPr="00F05909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705E66" w:rsidRPr="00F05909" w:rsidRDefault="00705E66" w:rsidP="008101A9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5909">
        <w:rPr>
          <w:sz w:val="28"/>
          <w:szCs w:val="28"/>
        </w:rPr>
        <w:t>Кузьмина, Е. Е. Предпринимательская деятельность : учеб. пособие для СПО / Е. Е. Кузьмина. — 3-е изд., перераб. и доп. — Москва : Издательство Юрайт, 2019. — 417 с. — (Серия : Профессиональное образование). — ISBN 978-5-534-07575-5. — Текст : электронный // ЭБС Юрайт [сайт]. — URL: https://biblio-online.ru/book/predprinimatelskaya-deyatelnost-437823 (дата обращения: 20.01.2019).</w:t>
      </w:r>
    </w:p>
    <w:p w:rsidR="00705E66" w:rsidRPr="00F05909" w:rsidRDefault="00705E66" w:rsidP="00F05909">
      <w:pPr>
        <w:widowControl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05909">
        <w:rPr>
          <w:bCs/>
          <w:sz w:val="28"/>
          <w:szCs w:val="28"/>
        </w:rPr>
        <w:t>Чеберко, Е. Ф. Основы предпринимательской деятельности. История предпринимательства : учебник и практикум для СПО / Е. Ф. Чеберко. — Москва : Издательство Юрайт, 2019. — 420 с. — (Серия : Профессиональное образование). — ISBN 978-5-534-10275-8. — Текст : электронный // ЭБС Юрайт [сайт]. — URL: https://biblio-online.ru/book/osnovy-predprinimatelskoy-deyatelnosti-istoriya-predprinimatelstva-442461 (дата обращения: 20.01.2019).</w:t>
      </w:r>
    </w:p>
    <w:p w:rsidR="00705E66" w:rsidRDefault="00705E66" w:rsidP="00535F28">
      <w:pPr>
        <w:widowControl/>
        <w:ind w:firstLine="851"/>
        <w:jc w:val="both"/>
        <w:rPr>
          <w:bCs/>
          <w:sz w:val="28"/>
          <w:szCs w:val="28"/>
        </w:rPr>
      </w:pPr>
    </w:p>
    <w:p w:rsidR="00705E66" w:rsidRPr="00D2085D" w:rsidRDefault="00705E66" w:rsidP="00535F28">
      <w:pPr>
        <w:widowControl/>
        <w:ind w:firstLine="851"/>
        <w:jc w:val="both"/>
        <w:rPr>
          <w:bCs/>
          <w:sz w:val="28"/>
          <w:szCs w:val="28"/>
        </w:rPr>
      </w:pPr>
      <w:r w:rsidRPr="00D2085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05E66" w:rsidRPr="007E2C73" w:rsidRDefault="00705E66" w:rsidP="00535F2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E2C73">
        <w:rPr>
          <w:bCs/>
          <w:sz w:val="28"/>
          <w:szCs w:val="28"/>
          <w:shd w:val="clear" w:color="auto" w:fill="FFFFFF"/>
        </w:rPr>
        <w:t>1. Гражданский кодекс российской Федерации.</w:t>
      </w:r>
    </w:p>
    <w:p w:rsidR="00705E66" w:rsidRDefault="00705E66" w:rsidP="00535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42A2">
        <w:rPr>
          <w:sz w:val="28"/>
          <w:szCs w:val="28"/>
        </w:rPr>
        <w:t>. Федеральный закон от</w:t>
      </w:r>
      <w:r>
        <w:rPr>
          <w:sz w:val="28"/>
          <w:szCs w:val="28"/>
        </w:rPr>
        <w:t xml:space="preserve"> 08.08.2001</w:t>
      </w:r>
      <w:r w:rsidRPr="0069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942A2">
        <w:rPr>
          <w:sz w:val="28"/>
          <w:szCs w:val="28"/>
        </w:rPr>
        <w:t xml:space="preserve">N </w:t>
      </w:r>
      <w:r>
        <w:rPr>
          <w:sz w:val="28"/>
          <w:szCs w:val="28"/>
        </w:rPr>
        <w:t>129</w:t>
      </w:r>
      <w:r w:rsidRPr="006942A2">
        <w:rPr>
          <w:sz w:val="28"/>
          <w:szCs w:val="28"/>
        </w:rPr>
        <w:t xml:space="preserve">-ФЗ (ред. от 13.07.2015)  «О </w:t>
      </w:r>
      <w:r>
        <w:rPr>
          <w:sz w:val="28"/>
          <w:szCs w:val="28"/>
        </w:rPr>
        <w:t>государственной регистрации юридических лиц и индивидуальных предпринимателей</w:t>
      </w:r>
      <w:r w:rsidRPr="006942A2">
        <w:rPr>
          <w:sz w:val="28"/>
          <w:szCs w:val="28"/>
        </w:rPr>
        <w:t>».</w:t>
      </w:r>
    </w:p>
    <w:p w:rsidR="00705E66" w:rsidRDefault="00705E66" w:rsidP="00535F28">
      <w:pPr>
        <w:widowControl/>
        <w:ind w:firstLine="851"/>
        <w:jc w:val="both"/>
        <w:rPr>
          <w:bCs/>
          <w:sz w:val="28"/>
          <w:szCs w:val="28"/>
        </w:rPr>
      </w:pPr>
    </w:p>
    <w:p w:rsidR="00705E66" w:rsidRPr="005B5D66" w:rsidRDefault="00705E66" w:rsidP="00535F28">
      <w:pPr>
        <w:widowControl/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05E66" w:rsidRDefault="00705E66" w:rsidP="00535F28">
      <w:pPr>
        <w:widowControl/>
        <w:ind w:firstLine="851"/>
        <w:jc w:val="both"/>
        <w:rPr>
          <w:bCs/>
          <w:sz w:val="28"/>
          <w:szCs w:val="28"/>
        </w:rPr>
      </w:pPr>
      <w:r w:rsidRPr="003B12B7">
        <w:rPr>
          <w:bCs/>
          <w:sz w:val="28"/>
          <w:szCs w:val="28"/>
        </w:rPr>
        <w:t>При освоении данной дисцип</w:t>
      </w:r>
      <w:r>
        <w:rPr>
          <w:bCs/>
          <w:sz w:val="28"/>
          <w:szCs w:val="28"/>
        </w:rPr>
        <w:t>лины другие издания не использую</w:t>
      </w:r>
      <w:r w:rsidRPr="003B12B7">
        <w:rPr>
          <w:bCs/>
          <w:sz w:val="28"/>
          <w:szCs w:val="28"/>
        </w:rPr>
        <w:t>тся.</w:t>
      </w:r>
    </w:p>
    <w:p w:rsidR="00705E66" w:rsidRDefault="00705E66" w:rsidP="007205CB">
      <w:pPr>
        <w:widowControl/>
        <w:jc w:val="center"/>
        <w:rPr>
          <w:b/>
          <w:bCs/>
          <w:sz w:val="28"/>
          <w:szCs w:val="28"/>
        </w:rPr>
      </w:pPr>
    </w:p>
    <w:p w:rsidR="00705E66" w:rsidRDefault="00705E66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</w:t>
      </w:r>
    </w:p>
    <w:p w:rsidR="00705E66" w:rsidRPr="006338D7" w:rsidRDefault="00705E66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705E66" w:rsidRDefault="00705E66" w:rsidP="001D7C24">
      <w:pPr>
        <w:ind w:firstLine="851"/>
        <w:jc w:val="both"/>
        <w:rPr>
          <w:bCs/>
          <w:sz w:val="28"/>
          <w:szCs w:val="28"/>
        </w:rPr>
      </w:pPr>
    </w:p>
    <w:p w:rsidR="00705E66" w:rsidRPr="00535F28" w:rsidRDefault="00705E66" w:rsidP="008417E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30677">
        <w:rPr>
          <w:bCs/>
          <w:sz w:val="28"/>
          <w:szCs w:val="28"/>
        </w:rPr>
        <w:t xml:space="preserve">Гарант </w:t>
      </w:r>
      <w:r w:rsidRPr="00535F28">
        <w:rPr>
          <w:bCs/>
          <w:sz w:val="28"/>
          <w:szCs w:val="28"/>
        </w:rPr>
        <w:t>РУ. Информационно-правовой портал [Электронный ресурс] – Режим доступа :</w:t>
      </w:r>
      <w:r w:rsidRPr="00535F28">
        <w:rPr>
          <w:sz w:val="28"/>
          <w:szCs w:val="28"/>
        </w:rPr>
        <w:t xml:space="preserve"> </w:t>
      </w:r>
      <w:hyperlink r:id="rId10" w:history="1">
        <w:r w:rsidRPr="00535F28">
          <w:rPr>
            <w:rStyle w:val="Hyperlink"/>
            <w:bCs/>
            <w:color w:val="auto"/>
            <w:sz w:val="28"/>
            <w:szCs w:val="28"/>
            <w:u w:val="none"/>
          </w:rPr>
          <w:t>http://www.garant.ru/</w:t>
        </w:r>
      </w:hyperlink>
      <w:r w:rsidRPr="00535F28">
        <w:rPr>
          <w:bCs/>
          <w:sz w:val="28"/>
          <w:szCs w:val="28"/>
        </w:rPr>
        <w:t>, свободный.</w:t>
      </w:r>
    </w:p>
    <w:p w:rsidR="00705E66" w:rsidRPr="00535F28" w:rsidRDefault="00705E66" w:rsidP="008417E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35F28">
        <w:rPr>
          <w:bCs/>
          <w:sz w:val="28"/>
          <w:szCs w:val="28"/>
        </w:rPr>
        <w:t>2. Интернет версии системы КонсультантПлюс [Элек</w:t>
      </w:r>
      <w:r>
        <w:rPr>
          <w:bCs/>
          <w:sz w:val="28"/>
          <w:szCs w:val="28"/>
        </w:rPr>
        <w:t>тронный ресурс] – Режим доступа</w:t>
      </w:r>
      <w:r w:rsidRPr="00535F28">
        <w:rPr>
          <w:bCs/>
          <w:sz w:val="28"/>
          <w:szCs w:val="28"/>
        </w:rPr>
        <w:t>:</w:t>
      </w:r>
      <w:r w:rsidRPr="00535F28">
        <w:rPr>
          <w:sz w:val="28"/>
          <w:szCs w:val="28"/>
        </w:rPr>
        <w:t xml:space="preserve"> </w:t>
      </w:r>
      <w:hyperlink r:id="rId11" w:history="1">
        <w:r w:rsidRPr="00535F28">
          <w:rPr>
            <w:rStyle w:val="Hyperlink"/>
            <w:bCs/>
            <w:color w:val="auto"/>
            <w:sz w:val="28"/>
            <w:szCs w:val="28"/>
            <w:u w:val="none"/>
          </w:rPr>
          <w:t>http://www.consultant.ru/online/</w:t>
        </w:r>
      </w:hyperlink>
      <w:r w:rsidRPr="00535F28">
        <w:rPr>
          <w:bCs/>
          <w:sz w:val="28"/>
          <w:szCs w:val="28"/>
        </w:rPr>
        <w:t>, свободный.</w:t>
      </w:r>
    </w:p>
    <w:p w:rsidR="00705E66" w:rsidRPr="00535F28" w:rsidRDefault="00705E66" w:rsidP="008417E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35F28">
        <w:rPr>
          <w:bCs/>
          <w:sz w:val="28"/>
          <w:szCs w:val="28"/>
        </w:rPr>
        <w:t>3. Союз малых предприятий Санкт-Петербурга. [Электронный ресурс] – Режим доступа :</w:t>
      </w:r>
      <w:r w:rsidRPr="00535F28">
        <w:rPr>
          <w:sz w:val="28"/>
          <w:szCs w:val="28"/>
        </w:rPr>
        <w:t xml:space="preserve"> </w:t>
      </w:r>
      <w:hyperlink r:id="rId12" w:history="1">
        <w:r w:rsidRPr="00535F28">
          <w:rPr>
            <w:rStyle w:val="Hyperlink"/>
            <w:bCs/>
            <w:color w:val="auto"/>
            <w:sz w:val="28"/>
            <w:szCs w:val="28"/>
            <w:u w:val="none"/>
          </w:rPr>
          <w:t>http://смп-спб.рф/помощь_малому_бизнесу/программы-поддержки-предприниматель/</w:t>
        </w:r>
      </w:hyperlink>
      <w:r w:rsidRPr="00535F28">
        <w:rPr>
          <w:bCs/>
          <w:sz w:val="28"/>
          <w:szCs w:val="28"/>
        </w:rPr>
        <w:t>, свободный.</w:t>
      </w:r>
    </w:p>
    <w:p w:rsidR="00705E66" w:rsidRPr="00535F28" w:rsidRDefault="00705E66" w:rsidP="008417E9">
      <w:pPr>
        <w:widowControl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535F28">
        <w:rPr>
          <w:color w:val="000000"/>
          <w:sz w:val="28"/>
          <w:szCs w:val="28"/>
        </w:rPr>
        <w:t>4. Электронно-библиотечная система ibooks.ru [Электронный ресурс]. Режим доступа: http://ibooks.ru/ — Загл. с экрана.</w:t>
      </w:r>
    </w:p>
    <w:p w:rsidR="00705E66" w:rsidRPr="00535F28" w:rsidRDefault="00705E66" w:rsidP="008417E9">
      <w:pPr>
        <w:widowControl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535F28">
        <w:rPr>
          <w:color w:val="000000"/>
          <w:sz w:val="28"/>
          <w:szCs w:val="28"/>
        </w:rPr>
        <w:t>5. Электронно-библиотечная система ЛАНЬ [Электронный ресурс]. Режим доступа: https://e.lanbook.com/books — Загл. с экрана.</w:t>
      </w:r>
    </w:p>
    <w:p w:rsidR="00705E66" w:rsidRPr="00535F28" w:rsidRDefault="00705E66" w:rsidP="008417E9">
      <w:pPr>
        <w:widowControl/>
        <w:ind w:firstLine="708"/>
        <w:jc w:val="both"/>
        <w:rPr>
          <w:color w:val="000000"/>
          <w:sz w:val="28"/>
          <w:szCs w:val="28"/>
        </w:rPr>
      </w:pPr>
      <w:r w:rsidRPr="00535F28">
        <w:rPr>
          <w:color w:val="000000"/>
          <w:sz w:val="28"/>
          <w:szCs w:val="28"/>
        </w:rPr>
        <w:t>6.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705E66" w:rsidRPr="00535F28" w:rsidRDefault="00705E66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705E66" w:rsidRPr="006338D7" w:rsidRDefault="00705E66" w:rsidP="00782F4F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05E66" w:rsidRPr="007150CC" w:rsidRDefault="00705E66" w:rsidP="00782F4F">
      <w:pPr>
        <w:widowControl/>
        <w:ind w:firstLine="851"/>
        <w:jc w:val="center"/>
        <w:rPr>
          <w:bCs/>
          <w:sz w:val="28"/>
          <w:szCs w:val="28"/>
        </w:rPr>
      </w:pPr>
    </w:p>
    <w:p w:rsidR="00705E66" w:rsidRPr="00490574" w:rsidRDefault="00705E66" w:rsidP="00782F4F">
      <w:pPr>
        <w:widowControl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05E66" w:rsidRPr="008C144C" w:rsidRDefault="00705E66" w:rsidP="00782F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05E66" w:rsidRPr="008C144C" w:rsidRDefault="00705E66" w:rsidP="00782F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05E66" w:rsidRDefault="00705E66" w:rsidP="00782F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05E66" w:rsidRPr="008C144C" w:rsidRDefault="00705E66" w:rsidP="00BE68E8">
      <w:pPr>
        <w:pStyle w:val="ListParagraph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705E66" w:rsidRPr="000127A2" w:rsidRDefault="00705E66" w:rsidP="000127A2">
      <w:pPr>
        <w:widowControl/>
        <w:jc w:val="center"/>
        <w:rPr>
          <w:b/>
          <w:bCs/>
          <w:sz w:val="28"/>
          <w:szCs w:val="28"/>
        </w:rPr>
      </w:pPr>
      <w:r w:rsidRPr="000127A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5E66" w:rsidRPr="000127A2" w:rsidRDefault="00705E66" w:rsidP="000127A2">
      <w:pPr>
        <w:widowControl/>
        <w:ind w:firstLine="851"/>
        <w:rPr>
          <w:b/>
          <w:bCs/>
          <w:sz w:val="28"/>
          <w:szCs w:val="28"/>
        </w:rPr>
      </w:pPr>
    </w:p>
    <w:p w:rsidR="00705E66" w:rsidRPr="00924B2A" w:rsidRDefault="00705E66" w:rsidP="00535F28">
      <w:pPr>
        <w:pStyle w:val="NoSpacing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05E66" w:rsidRPr="00924B2A" w:rsidRDefault="00705E66" w:rsidP="00535F28">
      <w:pPr>
        <w:pStyle w:val="NoSpacing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технические средства (компьютерная техника, наборы демонстрационного оборудования);</w:t>
      </w:r>
    </w:p>
    <w:p w:rsidR="00705E66" w:rsidRPr="00924B2A" w:rsidRDefault="00705E66" w:rsidP="00535F28">
      <w:pPr>
        <w:pStyle w:val="NoSpacing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705E66" w:rsidRPr="00924B2A" w:rsidRDefault="00705E66" w:rsidP="00535F28">
      <w:pPr>
        <w:pStyle w:val="NoSpacing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http://sdo.pgups.ru;</w:t>
      </w:r>
    </w:p>
    <w:p w:rsidR="00705E66" w:rsidRPr="00A705D6" w:rsidRDefault="00705E66" w:rsidP="00A24C35">
      <w:pPr>
        <w:ind w:firstLine="851"/>
        <w:jc w:val="both"/>
        <w:rPr>
          <w:bCs/>
          <w:sz w:val="28"/>
          <w:szCs w:val="28"/>
        </w:rPr>
      </w:pPr>
      <w:r w:rsidRPr="00A705D6">
        <w:rPr>
          <w:bCs/>
          <w:sz w:val="28"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705E66" w:rsidRPr="00A705D6" w:rsidRDefault="00705E66" w:rsidP="00A24C35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>Microsoft Windows 7;</w:t>
      </w:r>
    </w:p>
    <w:p w:rsidR="00705E66" w:rsidRPr="00A705D6" w:rsidRDefault="00705E66" w:rsidP="00A24C35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  <w:r w:rsidRPr="00A705D6">
        <w:rPr>
          <w:bCs/>
          <w:sz w:val="28"/>
          <w:szCs w:val="28"/>
          <w:lang w:val="en-US"/>
        </w:rPr>
        <w:t xml:space="preserve"> 2010;</w:t>
      </w:r>
    </w:p>
    <w:p w:rsidR="00705E66" w:rsidRPr="00B22E69" w:rsidRDefault="00705E66" w:rsidP="00A24C35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color w:val="000000"/>
          <w:sz w:val="28"/>
          <w:szCs w:val="28"/>
        </w:rPr>
        <w:t>;</w:t>
      </w:r>
    </w:p>
    <w:p w:rsidR="00705E66" w:rsidRPr="00B22E69" w:rsidRDefault="00705E66" w:rsidP="00A24C35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Электронный периодический справочник правовых систем семейства «КонсультантПлюс»</w:t>
      </w:r>
      <w:r>
        <w:rPr>
          <w:color w:val="000000"/>
          <w:sz w:val="28"/>
          <w:szCs w:val="28"/>
        </w:rPr>
        <w:t>.</w:t>
      </w:r>
    </w:p>
    <w:p w:rsidR="00705E66" w:rsidRPr="00A95A39" w:rsidRDefault="00705E66" w:rsidP="00535F28">
      <w:pPr>
        <w:widowControl/>
        <w:ind w:firstLine="851"/>
        <w:jc w:val="both"/>
        <w:rPr>
          <w:bCs/>
          <w:sz w:val="28"/>
          <w:szCs w:val="28"/>
        </w:rPr>
      </w:pPr>
    </w:p>
    <w:p w:rsidR="00705E66" w:rsidRDefault="00705E66" w:rsidP="00535F2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011912">
        <w:rPr>
          <w:b/>
          <w:bCs/>
          <w:sz w:val="28"/>
          <w:szCs w:val="28"/>
        </w:rPr>
        <w:t xml:space="preserve">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05E66" w:rsidRDefault="00705E66" w:rsidP="00535F28">
      <w:pPr>
        <w:shd w:val="clear" w:color="auto" w:fill="FFFFFF"/>
        <w:spacing w:before="38"/>
        <w:ind w:firstLine="708"/>
        <w:jc w:val="both"/>
        <w:rPr>
          <w:bCs/>
          <w:sz w:val="28"/>
        </w:rPr>
      </w:pPr>
    </w:p>
    <w:p w:rsidR="00705E66" w:rsidRDefault="00705E66" w:rsidP="00535F28">
      <w:pPr>
        <w:widowControl/>
        <w:ind w:firstLine="851"/>
        <w:jc w:val="both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05E66" w:rsidRPr="00C52654" w:rsidRDefault="00705E66" w:rsidP="00535F2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типа, занятий семинарского типа,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705E66" w:rsidRPr="00C52654" w:rsidRDefault="00705E66" w:rsidP="000127A2">
      <w:pPr>
        <w:ind w:firstLine="851"/>
        <w:jc w:val="both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52.5pt;margin-top:-69.1pt;width:577.9pt;height:810.9pt;z-index:251659264">
            <v:imagedata r:id="rId13" o:title=""/>
          </v:shape>
        </w:pict>
      </w: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705E66" w:rsidRPr="00C52654" w:rsidRDefault="00705E66" w:rsidP="000127A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705E66" w:rsidRDefault="00705E66" w:rsidP="00B77840">
      <w:pPr>
        <w:widowControl/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оснащены компьютерной техникой с возможностью подключения к сети «Интернет» и </w:t>
      </w:r>
      <w:r>
        <w:rPr>
          <w:bCs/>
          <w:sz w:val="28"/>
        </w:rPr>
        <w:t xml:space="preserve"> обеспечением доступа в электронную информационно-образовательную среду организации.</w:t>
      </w:r>
    </w:p>
    <w:p w:rsidR="00705E66" w:rsidRDefault="00705E66" w:rsidP="00A57689">
      <w:pPr>
        <w:widowControl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705E66" w:rsidRDefault="00705E66" w:rsidP="00A57689">
      <w:pPr>
        <w:widowControl/>
        <w:ind w:firstLine="851"/>
        <w:jc w:val="both"/>
        <w:rPr>
          <w:bCs/>
          <w:sz w:val="28"/>
        </w:rPr>
      </w:pPr>
    </w:p>
    <w:p w:rsidR="00705E66" w:rsidRPr="005B55F0" w:rsidRDefault="00705E66" w:rsidP="00A57689">
      <w:pPr>
        <w:widowControl/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02"/>
        <w:gridCol w:w="2976"/>
        <w:gridCol w:w="2092"/>
      </w:tblGrid>
      <w:tr w:rsidR="00705E66" w:rsidRPr="005B55F0" w:rsidTr="00457C45">
        <w:tc>
          <w:tcPr>
            <w:tcW w:w="4502" w:type="dxa"/>
          </w:tcPr>
          <w:p w:rsidR="00705E66" w:rsidRPr="005B55F0" w:rsidRDefault="00705E66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5B55F0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976" w:type="dxa"/>
            <w:vAlign w:val="bottom"/>
          </w:tcPr>
          <w:p w:rsidR="00705E66" w:rsidRPr="005B55F0" w:rsidRDefault="00705E66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5B55F0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705E66" w:rsidRPr="005B55F0" w:rsidRDefault="00705E66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</w:t>
            </w:r>
            <w:r w:rsidRPr="005B55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Гичкин</w:t>
            </w:r>
          </w:p>
        </w:tc>
      </w:tr>
      <w:tr w:rsidR="00705E66" w:rsidRPr="005B55F0" w:rsidTr="00457C45">
        <w:tc>
          <w:tcPr>
            <w:tcW w:w="4502" w:type="dxa"/>
          </w:tcPr>
          <w:p w:rsidR="00705E66" w:rsidRPr="009C79B2" w:rsidRDefault="00705E66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9C79B2">
              <w:rPr>
                <w:sz w:val="28"/>
                <w:szCs w:val="28"/>
              </w:rPr>
              <w:t>« 20»  </w:t>
            </w:r>
            <w:r>
              <w:rPr>
                <w:sz w:val="28"/>
                <w:szCs w:val="28"/>
              </w:rPr>
              <w:t>января</w:t>
            </w:r>
            <w:r w:rsidRPr="009C79B2">
              <w:rPr>
                <w:sz w:val="28"/>
                <w:szCs w:val="28"/>
              </w:rPr>
              <w:t>  201</w:t>
            </w:r>
            <w:r>
              <w:rPr>
                <w:sz w:val="28"/>
                <w:szCs w:val="28"/>
              </w:rPr>
              <w:t>9</w:t>
            </w:r>
            <w:r w:rsidRPr="009C79B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705E66" w:rsidRPr="005B55F0" w:rsidRDefault="00705E66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05E66" w:rsidRPr="005B55F0" w:rsidRDefault="00705E66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705E66" w:rsidRPr="005B55F0" w:rsidRDefault="00705E66" w:rsidP="00A57689"/>
    <w:p w:rsidR="00705E66" w:rsidRDefault="00705E66" w:rsidP="00A57689">
      <w:pPr>
        <w:widowControl/>
        <w:ind w:firstLine="851"/>
        <w:rPr>
          <w:bCs/>
          <w:sz w:val="28"/>
        </w:rPr>
      </w:pPr>
    </w:p>
    <w:p w:rsidR="00705E66" w:rsidRPr="00D2714B" w:rsidRDefault="00705E66" w:rsidP="00A57689">
      <w:pPr>
        <w:widowControl/>
        <w:ind w:firstLine="851"/>
        <w:rPr>
          <w:bCs/>
          <w:sz w:val="28"/>
          <w:szCs w:val="28"/>
        </w:rPr>
      </w:pPr>
    </w:p>
    <w:p w:rsidR="00705E66" w:rsidRPr="00D2714B" w:rsidRDefault="00705E66" w:rsidP="00A57689">
      <w:pPr>
        <w:widowControl/>
        <w:rPr>
          <w:sz w:val="28"/>
          <w:szCs w:val="28"/>
        </w:rPr>
      </w:pPr>
    </w:p>
    <w:p w:rsidR="00705E66" w:rsidRDefault="00705E66" w:rsidP="00A57689">
      <w:pPr>
        <w:widowControl/>
        <w:ind w:firstLine="851"/>
        <w:jc w:val="both"/>
        <w:rPr>
          <w:bCs/>
          <w:sz w:val="28"/>
          <w:szCs w:val="28"/>
        </w:rPr>
      </w:pPr>
    </w:p>
    <w:sectPr w:rsidR="00705E66" w:rsidSect="005E536A">
      <w:footerReference w:type="default" r:id="rId14"/>
      <w:type w:val="continuous"/>
      <w:pgSz w:w="11906" w:h="16838"/>
      <w:pgMar w:top="1276" w:right="1134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66" w:rsidRDefault="00705E66" w:rsidP="00A57956">
      <w:r>
        <w:separator/>
      </w:r>
    </w:p>
  </w:endnote>
  <w:endnote w:type="continuationSeparator" w:id="0">
    <w:p w:rsidR="00705E66" w:rsidRDefault="00705E66" w:rsidP="00A5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66" w:rsidRDefault="00705E66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705E66" w:rsidRDefault="00705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66" w:rsidRDefault="00705E66" w:rsidP="00A57956">
      <w:r>
        <w:separator/>
      </w:r>
    </w:p>
  </w:footnote>
  <w:footnote w:type="continuationSeparator" w:id="0">
    <w:p w:rsidR="00705E66" w:rsidRDefault="00705E66" w:rsidP="00A5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33F"/>
    <w:multiLevelType w:val="hybridMultilevel"/>
    <w:tmpl w:val="883867EA"/>
    <w:lvl w:ilvl="0" w:tplc="419EBE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0CC36C6"/>
    <w:multiLevelType w:val="multilevel"/>
    <w:tmpl w:val="1AD498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12E7E11"/>
    <w:multiLevelType w:val="hybridMultilevel"/>
    <w:tmpl w:val="8000F2D8"/>
    <w:lvl w:ilvl="0" w:tplc="AC54A7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24FC8"/>
    <w:multiLevelType w:val="multilevel"/>
    <w:tmpl w:val="CB6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3416CA"/>
    <w:multiLevelType w:val="hybridMultilevel"/>
    <w:tmpl w:val="8000F2D8"/>
    <w:lvl w:ilvl="0" w:tplc="AC54A7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D32C7A"/>
    <w:multiLevelType w:val="hybridMultilevel"/>
    <w:tmpl w:val="494C5B78"/>
    <w:lvl w:ilvl="0" w:tplc="A488A0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FE"/>
    <w:rsid w:val="00001FA2"/>
    <w:rsid w:val="000073A9"/>
    <w:rsid w:val="000118C7"/>
    <w:rsid w:val="00011912"/>
    <w:rsid w:val="000127A2"/>
    <w:rsid w:val="000178F5"/>
    <w:rsid w:val="00031A4A"/>
    <w:rsid w:val="00035260"/>
    <w:rsid w:val="00035520"/>
    <w:rsid w:val="00035D0A"/>
    <w:rsid w:val="00040282"/>
    <w:rsid w:val="00040940"/>
    <w:rsid w:val="00041C52"/>
    <w:rsid w:val="000468DB"/>
    <w:rsid w:val="00052A39"/>
    <w:rsid w:val="000559D2"/>
    <w:rsid w:val="00060121"/>
    <w:rsid w:val="000608A5"/>
    <w:rsid w:val="000666C1"/>
    <w:rsid w:val="00077F8A"/>
    <w:rsid w:val="000802F1"/>
    <w:rsid w:val="0008383B"/>
    <w:rsid w:val="00083B93"/>
    <w:rsid w:val="00084577"/>
    <w:rsid w:val="00085B1C"/>
    <w:rsid w:val="00096DDA"/>
    <w:rsid w:val="000A0C7A"/>
    <w:rsid w:val="000A3434"/>
    <w:rsid w:val="000B4395"/>
    <w:rsid w:val="000B5D0F"/>
    <w:rsid w:val="000B6E09"/>
    <w:rsid w:val="000D1B05"/>
    <w:rsid w:val="000E5721"/>
    <w:rsid w:val="000F331C"/>
    <w:rsid w:val="00132F2C"/>
    <w:rsid w:val="001364AE"/>
    <w:rsid w:val="001544F4"/>
    <w:rsid w:val="00161697"/>
    <w:rsid w:val="00162AA8"/>
    <w:rsid w:val="001809FA"/>
    <w:rsid w:val="00187AD2"/>
    <w:rsid w:val="00190CB8"/>
    <w:rsid w:val="00194D12"/>
    <w:rsid w:val="00197202"/>
    <w:rsid w:val="001A28BE"/>
    <w:rsid w:val="001C755A"/>
    <w:rsid w:val="001D7C24"/>
    <w:rsid w:val="001E4D81"/>
    <w:rsid w:val="001F13D2"/>
    <w:rsid w:val="001F3977"/>
    <w:rsid w:val="001F6979"/>
    <w:rsid w:val="002024CD"/>
    <w:rsid w:val="00211553"/>
    <w:rsid w:val="002246B9"/>
    <w:rsid w:val="0022472C"/>
    <w:rsid w:val="0022556C"/>
    <w:rsid w:val="00225B70"/>
    <w:rsid w:val="0022687C"/>
    <w:rsid w:val="00234F25"/>
    <w:rsid w:val="002404C7"/>
    <w:rsid w:val="0024243E"/>
    <w:rsid w:val="002430FC"/>
    <w:rsid w:val="00244CEA"/>
    <w:rsid w:val="00247BF9"/>
    <w:rsid w:val="00265098"/>
    <w:rsid w:val="00271572"/>
    <w:rsid w:val="00274A8F"/>
    <w:rsid w:val="00275CAF"/>
    <w:rsid w:val="00276E7C"/>
    <w:rsid w:val="00276ED2"/>
    <w:rsid w:val="00291342"/>
    <w:rsid w:val="00293DBA"/>
    <w:rsid w:val="002A7C25"/>
    <w:rsid w:val="002B27A4"/>
    <w:rsid w:val="002B639A"/>
    <w:rsid w:val="002C07B1"/>
    <w:rsid w:val="002D1B53"/>
    <w:rsid w:val="002D3C6C"/>
    <w:rsid w:val="002E018A"/>
    <w:rsid w:val="002E1695"/>
    <w:rsid w:val="002E54F9"/>
    <w:rsid w:val="002E6340"/>
    <w:rsid w:val="002E74EE"/>
    <w:rsid w:val="002F0F51"/>
    <w:rsid w:val="003030A1"/>
    <w:rsid w:val="00303842"/>
    <w:rsid w:val="00330BF6"/>
    <w:rsid w:val="00334800"/>
    <w:rsid w:val="00335B7E"/>
    <w:rsid w:val="00356D5C"/>
    <w:rsid w:val="00363BF9"/>
    <w:rsid w:val="00366056"/>
    <w:rsid w:val="0037005D"/>
    <w:rsid w:val="00371166"/>
    <w:rsid w:val="00372721"/>
    <w:rsid w:val="00380E13"/>
    <w:rsid w:val="0038628C"/>
    <w:rsid w:val="00387FA4"/>
    <w:rsid w:val="0039461D"/>
    <w:rsid w:val="00397280"/>
    <w:rsid w:val="003A0121"/>
    <w:rsid w:val="003A39BA"/>
    <w:rsid w:val="003A404F"/>
    <w:rsid w:val="003A4847"/>
    <w:rsid w:val="003A7D08"/>
    <w:rsid w:val="003B12B7"/>
    <w:rsid w:val="003B15C0"/>
    <w:rsid w:val="003B5EB8"/>
    <w:rsid w:val="003C18C6"/>
    <w:rsid w:val="003C2BC3"/>
    <w:rsid w:val="003C4557"/>
    <w:rsid w:val="003C7E5B"/>
    <w:rsid w:val="003D0F3C"/>
    <w:rsid w:val="003D134A"/>
    <w:rsid w:val="003D167C"/>
    <w:rsid w:val="003D1ABC"/>
    <w:rsid w:val="003D2799"/>
    <w:rsid w:val="003E5C26"/>
    <w:rsid w:val="003E6C3D"/>
    <w:rsid w:val="003F09A9"/>
    <w:rsid w:val="003F620F"/>
    <w:rsid w:val="00400219"/>
    <w:rsid w:val="00404D05"/>
    <w:rsid w:val="00404FED"/>
    <w:rsid w:val="00405754"/>
    <w:rsid w:val="00406C8C"/>
    <w:rsid w:val="004128E4"/>
    <w:rsid w:val="00413600"/>
    <w:rsid w:val="0041718A"/>
    <w:rsid w:val="00420BB3"/>
    <w:rsid w:val="0042222C"/>
    <w:rsid w:val="00426790"/>
    <w:rsid w:val="00426ACF"/>
    <w:rsid w:val="00440FFB"/>
    <w:rsid w:val="00442DC2"/>
    <w:rsid w:val="004451CE"/>
    <w:rsid w:val="004507CD"/>
    <w:rsid w:val="00456E2D"/>
    <w:rsid w:val="0045785D"/>
    <w:rsid w:val="00457C45"/>
    <w:rsid w:val="00457C6E"/>
    <w:rsid w:val="00457CA8"/>
    <w:rsid w:val="004617AE"/>
    <w:rsid w:val="00461FDC"/>
    <w:rsid w:val="0047493E"/>
    <w:rsid w:val="00477B54"/>
    <w:rsid w:val="00490574"/>
    <w:rsid w:val="0049389B"/>
    <w:rsid w:val="00493A8D"/>
    <w:rsid w:val="004A25E9"/>
    <w:rsid w:val="004A2D88"/>
    <w:rsid w:val="004A2EB3"/>
    <w:rsid w:val="004A6E0F"/>
    <w:rsid w:val="004B01FE"/>
    <w:rsid w:val="004B3FFA"/>
    <w:rsid w:val="004B50FB"/>
    <w:rsid w:val="004C1129"/>
    <w:rsid w:val="004C5BA9"/>
    <w:rsid w:val="004D288A"/>
    <w:rsid w:val="004D288D"/>
    <w:rsid w:val="004D5771"/>
    <w:rsid w:val="004E311C"/>
    <w:rsid w:val="004E5B99"/>
    <w:rsid w:val="004E5DC8"/>
    <w:rsid w:val="004F6E92"/>
    <w:rsid w:val="00505DD4"/>
    <w:rsid w:val="00510A9E"/>
    <w:rsid w:val="0052064B"/>
    <w:rsid w:val="00522F77"/>
    <w:rsid w:val="005254A8"/>
    <w:rsid w:val="005272E2"/>
    <w:rsid w:val="0052741F"/>
    <w:rsid w:val="00535F28"/>
    <w:rsid w:val="00540940"/>
    <w:rsid w:val="00541D93"/>
    <w:rsid w:val="00543703"/>
    <w:rsid w:val="00547E47"/>
    <w:rsid w:val="005500B6"/>
    <w:rsid w:val="005608D6"/>
    <w:rsid w:val="00560FB8"/>
    <w:rsid w:val="0056178A"/>
    <w:rsid w:val="00565ADC"/>
    <w:rsid w:val="0057470D"/>
    <w:rsid w:val="00577981"/>
    <w:rsid w:val="00580B3A"/>
    <w:rsid w:val="005A2626"/>
    <w:rsid w:val="005B1250"/>
    <w:rsid w:val="005B1A07"/>
    <w:rsid w:val="005B385D"/>
    <w:rsid w:val="005B55F0"/>
    <w:rsid w:val="005B5D66"/>
    <w:rsid w:val="005B6630"/>
    <w:rsid w:val="005C405C"/>
    <w:rsid w:val="005C5073"/>
    <w:rsid w:val="005C524D"/>
    <w:rsid w:val="005D4DA9"/>
    <w:rsid w:val="005E2F36"/>
    <w:rsid w:val="005E3AB4"/>
    <w:rsid w:val="005E536A"/>
    <w:rsid w:val="005E693E"/>
    <w:rsid w:val="005E6AE3"/>
    <w:rsid w:val="005F794B"/>
    <w:rsid w:val="005F7C93"/>
    <w:rsid w:val="005F7CAD"/>
    <w:rsid w:val="00623FA8"/>
    <w:rsid w:val="0062716D"/>
    <w:rsid w:val="00632601"/>
    <w:rsid w:val="006338D7"/>
    <w:rsid w:val="00640B01"/>
    <w:rsid w:val="00657016"/>
    <w:rsid w:val="00674372"/>
    <w:rsid w:val="006746EE"/>
    <w:rsid w:val="006942A2"/>
    <w:rsid w:val="006A308C"/>
    <w:rsid w:val="006A370B"/>
    <w:rsid w:val="006B303D"/>
    <w:rsid w:val="006C2783"/>
    <w:rsid w:val="006C3A6F"/>
    <w:rsid w:val="006C6371"/>
    <w:rsid w:val="006C6E05"/>
    <w:rsid w:val="006C6E2B"/>
    <w:rsid w:val="006D0392"/>
    <w:rsid w:val="006D20DF"/>
    <w:rsid w:val="007033F8"/>
    <w:rsid w:val="00705E66"/>
    <w:rsid w:val="00706AB4"/>
    <w:rsid w:val="0071203B"/>
    <w:rsid w:val="007120E3"/>
    <w:rsid w:val="007122C5"/>
    <w:rsid w:val="007141BE"/>
    <w:rsid w:val="007150CC"/>
    <w:rsid w:val="007205CB"/>
    <w:rsid w:val="00721597"/>
    <w:rsid w:val="00731225"/>
    <w:rsid w:val="007507B4"/>
    <w:rsid w:val="00754CD0"/>
    <w:rsid w:val="00755364"/>
    <w:rsid w:val="00755E19"/>
    <w:rsid w:val="00756CAA"/>
    <w:rsid w:val="00761E8F"/>
    <w:rsid w:val="00766DB0"/>
    <w:rsid w:val="00780195"/>
    <w:rsid w:val="00782F4F"/>
    <w:rsid w:val="007A5E78"/>
    <w:rsid w:val="007A7B89"/>
    <w:rsid w:val="007B11A8"/>
    <w:rsid w:val="007B177A"/>
    <w:rsid w:val="007B38D7"/>
    <w:rsid w:val="007B48EF"/>
    <w:rsid w:val="007B50CA"/>
    <w:rsid w:val="007B715A"/>
    <w:rsid w:val="007D0B83"/>
    <w:rsid w:val="007D4BC0"/>
    <w:rsid w:val="007E2C73"/>
    <w:rsid w:val="007E5667"/>
    <w:rsid w:val="007E6DCF"/>
    <w:rsid w:val="00800F5D"/>
    <w:rsid w:val="00806262"/>
    <w:rsid w:val="0080759B"/>
    <w:rsid w:val="00807B2F"/>
    <w:rsid w:val="008101A1"/>
    <w:rsid w:val="008101A9"/>
    <w:rsid w:val="00810C20"/>
    <w:rsid w:val="00816BD3"/>
    <w:rsid w:val="00816C24"/>
    <w:rsid w:val="00821B94"/>
    <w:rsid w:val="0082413F"/>
    <w:rsid w:val="00837231"/>
    <w:rsid w:val="008404B2"/>
    <w:rsid w:val="008417E9"/>
    <w:rsid w:val="00842DF4"/>
    <w:rsid w:val="0084503A"/>
    <w:rsid w:val="00845361"/>
    <w:rsid w:val="00854BC3"/>
    <w:rsid w:val="0085641A"/>
    <w:rsid w:val="00860076"/>
    <w:rsid w:val="008651A5"/>
    <w:rsid w:val="008754DB"/>
    <w:rsid w:val="00877CC7"/>
    <w:rsid w:val="008813A1"/>
    <w:rsid w:val="00882528"/>
    <w:rsid w:val="0089570C"/>
    <w:rsid w:val="00897E67"/>
    <w:rsid w:val="008A58F4"/>
    <w:rsid w:val="008B416F"/>
    <w:rsid w:val="008B663E"/>
    <w:rsid w:val="008C0B7D"/>
    <w:rsid w:val="008C144C"/>
    <w:rsid w:val="008D15AF"/>
    <w:rsid w:val="008D58BD"/>
    <w:rsid w:val="008D6F42"/>
    <w:rsid w:val="008E3C5A"/>
    <w:rsid w:val="008E4392"/>
    <w:rsid w:val="008E58CE"/>
    <w:rsid w:val="008F3FA0"/>
    <w:rsid w:val="00905077"/>
    <w:rsid w:val="009101EA"/>
    <w:rsid w:val="00911193"/>
    <w:rsid w:val="00914C1E"/>
    <w:rsid w:val="00916306"/>
    <w:rsid w:val="00924B2A"/>
    <w:rsid w:val="00926BC4"/>
    <w:rsid w:val="00930148"/>
    <w:rsid w:val="00942DF6"/>
    <w:rsid w:val="0095082C"/>
    <w:rsid w:val="009520D6"/>
    <w:rsid w:val="009555AF"/>
    <w:rsid w:val="00956B08"/>
    <w:rsid w:val="00960FD8"/>
    <w:rsid w:val="009803DB"/>
    <w:rsid w:val="00986EF7"/>
    <w:rsid w:val="00990933"/>
    <w:rsid w:val="009A00BD"/>
    <w:rsid w:val="009A5946"/>
    <w:rsid w:val="009B2CBB"/>
    <w:rsid w:val="009B52D5"/>
    <w:rsid w:val="009C3F1B"/>
    <w:rsid w:val="009C79B2"/>
    <w:rsid w:val="009D1589"/>
    <w:rsid w:val="009D2237"/>
    <w:rsid w:val="009D7553"/>
    <w:rsid w:val="009E387B"/>
    <w:rsid w:val="009F164E"/>
    <w:rsid w:val="009F7C81"/>
    <w:rsid w:val="00A00CFE"/>
    <w:rsid w:val="00A0120B"/>
    <w:rsid w:val="00A03F97"/>
    <w:rsid w:val="00A06DDB"/>
    <w:rsid w:val="00A13FE9"/>
    <w:rsid w:val="00A1552F"/>
    <w:rsid w:val="00A20524"/>
    <w:rsid w:val="00A20F3E"/>
    <w:rsid w:val="00A24C35"/>
    <w:rsid w:val="00A31B28"/>
    <w:rsid w:val="00A32733"/>
    <w:rsid w:val="00A32F26"/>
    <w:rsid w:val="00A345A8"/>
    <w:rsid w:val="00A43AE1"/>
    <w:rsid w:val="00A51847"/>
    <w:rsid w:val="00A55036"/>
    <w:rsid w:val="00A55798"/>
    <w:rsid w:val="00A56E50"/>
    <w:rsid w:val="00A57689"/>
    <w:rsid w:val="00A57956"/>
    <w:rsid w:val="00A57C3B"/>
    <w:rsid w:val="00A6414C"/>
    <w:rsid w:val="00A66103"/>
    <w:rsid w:val="00A66C30"/>
    <w:rsid w:val="00A705D6"/>
    <w:rsid w:val="00A719CA"/>
    <w:rsid w:val="00A73A07"/>
    <w:rsid w:val="00A75204"/>
    <w:rsid w:val="00A75E59"/>
    <w:rsid w:val="00A80188"/>
    <w:rsid w:val="00A823F9"/>
    <w:rsid w:val="00A83818"/>
    <w:rsid w:val="00A84B61"/>
    <w:rsid w:val="00A84D30"/>
    <w:rsid w:val="00A90424"/>
    <w:rsid w:val="00A95A39"/>
    <w:rsid w:val="00A967F2"/>
    <w:rsid w:val="00AA03C9"/>
    <w:rsid w:val="00AB6CAC"/>
    <w:rsid w:val="00AC15BB"/>
    <w:rsid w:val="00AC79B5"/>
    <w:rsid w:val="00AD068E"/>
    <w:rsid w:val="00AD37AD"/>
    <w:rsid w:val="00AD59C1"/>
    <w:rsid w:val="00AF0055"/>
    <w:rsid w:val="00AF0C9C"/>
    <w:rsid w:val="00AF66C2"/>
    <w:rsid w:val="00AF6B56"/>
    <w:rsid w:val="00B15CDD"/>
    <w:rsid w:val="00B22E69"/>
    <w:rsid w:val="00B263ED"/>
    <w:rsid w:val="00B3178D"/>
    <w:rsid w:val="00B37AF2"/>
    <w:rsid w:val="00B45FE5"/>
    <w:rsid w:val="00B4609C"/>
    <w:rsid w:val="00B47CEC"/>
    <w:rsid w:val="00B71CC0"/>
    <w:rsid w:val="00B764B5"/>
    <w:rsid w:val="00B77840"/>
    <w:rsid w:val="00B81E38"/>
    <w:rsid w:val="00B83045"/>
    <w:rsid w:val="00B852E6"/>
    <w:rsid w:val="00B85A42"/>
    <w:rsid w:val="00B96F74"/>
    <w:rsid w:val="00BB2216"/>
    <w:rsid w:val="00BB4722"/>
    <w:rsid w:val="00BB537F"/>
    <w:rsid w:val="00BB5679"/>
    <w:rsid w:val="00BB77F5"/>
    <w:rsid w:val="00BC0360"/>
    <w:rsid w:val="00BC0F06"/>
    <w:rsid w:val="00BC253A"/>
    <w:rsid w:val="00BC5CE0"/>
    <w:rsid w:val="00BD0F45"/>
    <w:rsid w:val="00BD547F"/>
    <w:rsid w:val="00BE0AA5"/>
    <w:rsid w:val="00BE5D17"/>
    <w:rsid w:val="00BE68E8"/>
    <w:rsid w:val="00BF211D"/>
    <w:rsid w:val="00BF4CAD"/>
    <w:rsid w:val="00BF6C90"/>
    <w:rsid w:val="00C079AC"/>
    <w:rsid w:val="00C21B78"/>
    <w:rsid w:val="00C2385C"/>
    <w:rsid w:val="00C30677"/>
    <w:rsid w:val="00C346BB"/>
    <w:rsid w:val="00C41546"/>
    <w:rsid w:val="00C41E4E"/>
    <w:rsid w:val="00C45B28"/>
    <w:rsid w:val="00C52654"/>
    <w:rsid w:val="00C56AE3"/>
    <w:rsid w:val="00C57219"/>
    <w:rsid w:val="00C61B2A"/>
    <w:rsid w:val="00C62A99"/>
    <w:rsid w:val="00C66588"/>
    <w:rsid w:val="00C71CD2"/>
    <w:rsid w:val="00C85C15"/>
    <w:rsid w:val="00C90B59"/>
    <w:rsid w:val="00C91B02"/>
    <w:rsid w:val="00CA7902"/>
    <w:rsid w:val="00CB07A3"/>
    <w:rsid w:val="00CC198A"/>
    <w:rsid w:val="00CD3FC1"/>
    <w:rsid w:val="00CD4DB0"/>
    <w:rsid w:val="00CD554A"/>
    <w:rsid w:val="00CD5E3A"/>
    <w:rsid w:val="00CE0D39"/>
    <w:rsid w:val="00CE129D"/>
    <w:rsid w:val="00CE1962"/>
    <w:rsid w:val="00CE4F6F"/>
    <w:rsid w:val="00CF0391"/>
    <w:rsid w:val="00D07AC5"/>
    <w:rsid w:val="00D07F8E"/>
    <w:rsid w:val="00D122E2"/>
    <w:rsid w:val="00D12F6F"/>
    <w:rsid w:val="00D2085D"/>
    <w:rsid w:val="00D2714B"/>
    <w:rsid w:val="00D302FC"/>
    <w:rsid w:val="00D322E9"/>
    <w:rsid w:val="00D422A5"/>
    <w:rsid w:val="00D5037D"/>
    <w:rsid w:val="00D506CC"/>
    <w:rsid w:val="00D55BEA"/>
    <w:rsid w:val="00D576F6"/>
    <w:rsid w:val="00D61108"/>
    <w:rsid w:val="00D6253B"/>
    <w:rsid w:val="00D70CC1"/>
    <w:rsid w:val="00D73C1A"/>
    <w:rsid w:val="00D74514"/>
    <w:rsid w:val="00D821E0"/>
    <w:rsid w:val="00D92335"/>
    <w:rsid w:val="00D93652"/>
    <w:rsid w:val="00D94DA3"/>
    <w:rsid w:val="00DA099B"/>
    <w:rsid w:val="00DA1410"/>
    <w:rsid w:val="00DA28E4"/>
    <w:rsid w:val="00DB4556"/>
    <w:rsid w:val="00DD3B9B"/>
    <w:rsid w:val="00DF0CE8"/>
    <w:rsid w:val="00DF24F2"/>
    <w:rsid w:val="00DF36E8"/>
    <w:rsid w:val="00DF5475"/>
    <w:rsid w:val="00DF5E3E"/>
    <w:rsid w:val="00E15AC7"/>
    <w:rsid w:val="00E160B5"/>
    <w:rsid w:val="00E250AE"/>
    <w:rsid w:val="00E3041D"/>
    <w:rsid w:val="00E3447A"/>
    <w:rsid w:val="00E3541D"/>
    <w:rsid w:val="00E5040E"/>
    <w:rsid w:val="00E64349"/>
    <w:rsid w:val="00E66983"/>
    <w:rsid w:val="00E66F2B"/>
    <w:rsid w:val="00E74851"/>
    <w:rsid w:val="00E84644"/>
    <w:rsid w:val="00E84D5B"/>
    <w:rsid w:val="00E87436"/>
    <w:rsid w:val="00E908F7"/>
    <w:rsid w:val="00E92A21"/>
    <w:rsid w:val="00E94414"/>
    <w:rsid w:val="00E94BB6"/>
    <w:rsid w:val="00EA4904"/>
    <w:rsid w:val="00EB6B55"/>
    <w:rsid w:val="00EC1102"/>
    <w:rsid w:val="00EC6497"/>
    <w:rsid w:val="00ED2CF9"/>
    <w:rsid w:val="00ED447B"/>
    <w:rsid w:val="00ED682D"/>
    <w:rsid w:val="00ED69ED"/>
    <w:rsid w:val="00EE5BC4"/>
    <w:rsid w:val="00EE7D5D"/>
    <w:rsid w:val="00EF32FE"/>
    <w:rsid w:val="00EF36F6"/>
    <w:rsid w:val="00EF4DA0"/>
    <w:rsid w:val="00F0225C"/>
    <w:rsid w:val="00F0233B"/>
    <w:rsid w:val="00F04A2F"/>
    <w:rsid w:val="00F05909"/>
    <w:rsid w:val="00F11431"/>
    <w:rsid w:val="00F122B5"/>
    <w:rsid w:val="00F12F53"/>
    <w:rsid w:val="00F22839"/>
    <w:rsid w:val="00F25994"/>
    <w:rsid w:val="00F31B11"/>
    <w:rsid w:val="00F418A0"/>
    <w:rsid w:val="00F42F92"/>
    <w:rsid w:val="00F5068F"/>
    <w:rsid w:val="00F51AFD"/>
    <w:rsid w:val="00F5282E"/>
    <w:rsid w:val="00F563ED"/>
    <w:rsid w:val="00F60B7C"/>
    <w:rsid w:val="00F61922"/>
    <w:rsid w:val="00F65B92"/>
    <w:rsid w:val="00F66EFE"/>
    <w:rsid w:val="00F75336"/>
    <w:rsid w:val="00F75650"/>
    <w:rsid w:val="00F76C8D"/>
    <w:rsid w:val="00F81728"/>
    <w:rsid w:val="00F861C4"/>
    <w:rsid w:val="00FA0A61"/>
    <w:rsid w:val="00FA2075"/>
    <w:rsid w:val="00FA4BFE"/>
    <w:rsid w:val="00FB1C71"/>
    <w:rsid w:val="00FC05E5"/>
    <w:rsid w:val="00FC1AE3"/>
    <w:rsid w:val="00FC7B0A"/>
    <w:rsid w:val="00FD7D53"/>
    <w:rsid w:val="00FF682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F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C73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C7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7956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3D1AB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AB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956"/>
    <w:rPr>
      <w:rFonts w:cs="Times New Roman"/>
    </w:rPr>
  </w:style>
  <w:style w:type="paragraph" w:styleId="NoSpacing">
    <w:name w:val="No Spacing"/>
    <w:uiPriority w:val="99"/>
    <w:qFormat/>
    <w:rsid w:val="00E3541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F506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5068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068F"/>
  </w:style>
  <w:style w:type="paragraph" w:customStyle="1" w:styleId="1">
    <w:name w:val="Абзац списка1"/>
    <w:basedOn w:val="Normal"/>
    <w:uiPriority w:val="99"/>
    <w:rsid w:val="009555AF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paragraph" w:customStyle="1" w:styleId="s1">
    <w:name w:val="s_1"/>
    <w:basedOn w:val="Normal"/>
    <w:uiPriority w:val="99"/>
    <w:rsid w:val="00DF2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405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205CB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character" w:customStyle="1" w:styleId="bolighting">
    <w:name w:val="bo_lighting"/>
    <w:uiPriority w:val="99"/>
    <w:rsid w:val="00F0233B"/>
  </w:style>
  <w:style w:type="character" w:styleId="FollowedHyperlink">
    <w:name w:val="FollowedHyperlink"/>
    <w:basedOn w:val="DefaultParagraphFont"/>
    <w:uiPriority w:val="99"/>
    <w:locked/>
    <w:rsid w:val="00A5768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2913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&#1089;&#1084;&#1087;-&#1089;&#1087;&#1073;.&#1088;&#1092;/&#1087;&#1086;&#1084;&#1086;&#1097;&#1100;_&#1084;&#1072;&#1083;&#1086;&#1084;&#1091;_&#1073;&#1080;&#1079;&#1085;&#1077;&#1089;&#1091;/&#1087;&#1088;&#1086;&#1075;&#1088;&#1072;&#1084;&#1084;&#1099;-&#1087;&#1086;&#1076;&#1076;&#1077;&#1088;&#1078;&#1082;&#1080;-&#1087;&#1088;&#1077;&#1076;&#1087;&#1088;&#1080;&#1085;&#1080;&#1084;&#1072;&#1090;&#1077;&#1083;&#1100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onlin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19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2596</Words>
  <Characters>14802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Ulia</cp:lastModifiedBy>
  <cp:revision>3</cp:revision>
  <cp:lastPrinted>2016-12-23T08:43:00Z</cp:lastPrinted>
  <dcterms:created xsi:type="dcterms:W3CDTF">2019-04-20T11:31:00Z</dcterms:created>
  <dcterms:modified xsi:type="dcterms:W3CDTF">2019-05-13T08:43:00Z</dcterms:modified>
</cp:coreProperties>
</file>