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79E6" w14:textId="77777777" w:rsidR="009C0281" w:rsidRPr="00686F87" w:rsidRDefault="009C0281" w:rsidP="00686F87">
      <w:pPr>
        <w:jc w:val="center"/>
        <w:rPr>
          <w:sz w:val="24"/>
          <w:szCs w:val="24"/>
        </w:rPr>
      </w:pPr>
      <w:r w:rsidRPr="00686F87">
        <w:rPr>
          <w:sz w:val="24"/>
          <w:szCs w:val="24"/>
        </w:rPr>
        <w:t>АННОТАЦИЯ</w:t>
      </w:r>
    </w:p>
    <w:p w14:paraId="75FA6629" w14:textId="77777777" w:rsidR="009C0281" w:rsidRPr="00686F87" w:rsidRDefault="009C0281" w:rsidP="00686F87">
      <w:pPr>
        <w:jc w:val="center"/>
        <w:rPr>
          <w:sz w:val="24"/>
          <w:szCs w:val="24"/>
        </w:rPr>
      </w:pPr>
      <w:r w:rsidRPr="00686F87">
        <w:rPr>
          <w:sz w:val="24"/>
          <w:szCs w:val="24"/>
        </w:rPr>
        <w:t>дисциплины</w:t>
      </w:r>
    </w:p>
    <w:p w14:paraId="222E2B9B" w14:textId="77777777" w:rsidR="009C0281" w:rsidRPr="00686F87" w:rsidRDefault="009C0281" w:rsidP="00686F87">
      <w:pPr>
        <w:jc w:val="center"/>
        <w:rPr>
          <w:sz w:val="24"/>
          <w:szCs w:val="24"/>
        </w:rPr>
      </w:pPr>
      <w:r w:rsidRPr="00686F87">
        <w:rPr>
          <w:sz w:val="24"/>
          <w:szCs w:val="24"/>
        </w:rPr>
        <w:t>«</w:t>
      </w:r>
      <w:r>
        <w:rPr>
          <w:sz w:val="24"/>
          <w:szCs w:val="24"/>
        </w:rPr>
        <w:t>ЭКОНОМИКА СТРОИТЕЛЬСТВА</w:t>
      </w:r>
      <w:r w:rsidRPr="00686F87">
        <w:rPr>
          <w:sz w:val="24"/>
          <w:szCs w:val="24"/>
        </w:rPr>
        <w:t>»</w:t>
      </w:r>
    </w:p>
    <w:p w14:paraId="604BA4C2" w14:textId="77777777" w:rsidR="009C0281" w:rsidRPr="00686F87" w:rsidRDefault="009C0281" w:rsidP="00686F87">
      <w:pPr>
        <w:jc w:val="both"/>
        <w:rPr>
          <w:sz w:val="24"/>
          <w:szCs w:val="24"/>
        </w:rPr>
      </w:pPr>
    </w:p>
    <w:p w14:paraId="50FCA34E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Направление подготовки –</w:t>
      </w:r>
      <w:r>
        <w:rPr>
          <w:sz w:val="24"/>
          <w:szCs w:val="24"/>
        </w:rPr>
        <w:t>3</w:t>
      </w:r>
      <w:r w:rsidRPr="00686F87">
        <w:rPr>
          <w:sz w:val="24"/>
          <w:szCs w:val="24"/>
        </w:rPr>
        <w:t>8.03.01 «</w:t>
      </w:r>
      <w:r>
        <w:rPr>
          <w:sz w:val="24"/>
          <w:szCs w:val="24"/>
        </w:rPr>
        <w:t>Экономика</w:t>
      </w:r>
      <w:r w:rsidRPr="00686F87">
        <w:rPr>
          <w:sz w:val="24"/>
          <w:szCs w:val="24"/>
        </w:rPr>
        <w:t>»</w:t>
      </w:r>
    </w:p>
    <w:p w14:paraId="0711D8B5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Квалификация (степень) выпускника – бакалавр</w:t>
      </w:r>
    </w:p>
    <w:p w14:paraId="52B34469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Профиль – «Эк</w:t>
      </w:r>
      <w:r>
        <w:rPr>
          <w:sz w:val="24"/>
          <w:szCs w:val="24"/>
        </w:rPr>
        <w:t>ономика предприятий и организаций (строительство)</w:t>
      </w:r>
      <w:r w:rsidRPr="00686F87">
        <w:rPr>
          <w:sz w:val="24"/>
          <w:szCs w:val="24"/>
        </w:rPr>
        <w:t>»</w:t>
      </w:r>
    </w:p>
    <w:p w14:paraId="425453E0" w14:textId="77777777" w:rsidR="009C0281" w:rsidRPr="00686F87" w:rsidRDefault="009C0281" w:rsidP="00892229">
      <w:pPr>
        <w:jc w:val="both"/>
        <w:rPr>
          <w:b/>
          <w:bCs/>
          <w:sz w:val="24"/>
          <w:szCs w:val="24"/>
        </w:rPr>
      </w:pPr>
      <w:r w:rsidRPr="00686F87">
        <w:rPr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8228926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Дисциплина «</w:t>
      </w:r>
      <w:r>
        <w:rPr>
          <w:sz w:val="24"/>
          <w:szCs w:val="24"/>
        </w:rPr>
        <w:t>Экономика строительства» (Б1.В.ОД.9</w:t>
      </w:r>
      <w:r w:rsidRPr="00686F87">
        <w:rPr>
          <w:sz w:val="24"/>
          <w:szCs w:val="24"/>
        </w:rPr>
        <w:t xml:space="preserve">) относится к вариативной части и является </w:t>
      </w:r>
      <w:r>
        <w:rPr>
          <w:sz w:val="24"/>
          <w:szCs w:val="24"/>
        </w:rPr>
        <w:t xml:space="preserve">обязательной </w:t>
      </w:r>
      <w:r w:rsidRPr="00686F87">
        <w:rPr>
          <w:sz w:val="24"/>
          <w:szCs w:val="24"/>
        </w:rPr>
        <w:t>дисциплиной</w:t>
      </w:r>
      <w:r>
        <w:rPr>
          <w:sz w:val="24"/>
          <w:szCs w:val="24"/>
        </w:rPr>
        <w:t xml:space="preserve"> обучающегося.</w:t>
      </w:r>
    </w:p>
    <w:p w14:paraId="1FF4494E" w14:textId="77777777" w:rsidR="009C0281" w:rsidRPr="00686F87" w:rsidRDefault="009C0281" w:rsidP="00892229">
      <w:pPr>
        <w:jc w:val="both"/>
        <w:rPr>
          <w:b/>
          <w:bCs/>
          <w:sz w:val="24"/>
          <w:szCs w:val="24"/>
        </w:rPr>
      </w:pPr>
      <w:r w:rsidRPr="00686F87">
        <w:rPr>
          <w:b/>
          <w:bCs/>
          <w:sz w:val="24"/>
          <w:szCs w:val="24"/>
        </w:rPr>
        <w:t>2. Цель и задачи дисциплины</w:t>
      </w:r>
    </w:p>
    <w:p w14:paraId="79ACE849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Целью изучения дисциплины является освоение студентами конкретных экономических знаний, отражающих специфику работы строительных организаций и предприятий в современных условиях рыночных отношений, необходимых для практической деятельности при выборе проектных, плановых и производственных решений, в проведении экономического анализа с целью выявления резервов и эффективного использования ресурсов организации.</w:t>
      </w:r>
    </w:p>
    <w:p w14:paraId="79582623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Для достижения поставленной цели решаются следующие задачи:</w:t>
      </w:r>
    </w:p>
    <w:p w14:paraId="45BC0307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знание системы экономических категорий и механизма их действия;</w:t>
      </w:r>
    </w:p>
    <w:p w14:paraId="58CCF630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изучение основ ценообразования и сметного дела в строительстве;</w:t>
      </w:r>
    </w:p>
    <w:p w14:paraId="4A0D76B0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</w:p>
    <w:p w14:paraId="018F2352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изучение экономической эффективности инвестиций в капитальное строительство в современных условиях;</w:t>
      </w:r>
    </w:p>
    <w:p w14:paraId="6B4AAB0C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технико-экономическое обоснование инвестиционных проектов;</w:t>
      </w:r>
    </w:p>
    <w:p w14:paraId="2A90D649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овладение методами расчетов экономической эффективности инвестиций в строительной деятельности;</w:t>
      </w:r>
    </w:p>
    <w:p w14:paraId="11797554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изучение факторов, влияющих на хозяйственную деятельность строительных организаций в условиях рыночных отношений;</w:t>
      </w:r>
    </w:p>
    <w:p w14:paraId="7B96E3F0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изучение вопросов организации, нормирования, оплаты и производительности труда;</w:t>
      </w:r>
    </w:p>
    <w:p w14:paraId="66B378E1" w14:textId="77777777" w:rsidR="009C0281" w:rsidRPr="00892229" w:rsidRDefault="009C0281" w:rsidP="00892229">
      <w:pPr>
        <w:numPr>
          <w:ilvl w:val="0"/>
          <w:numId w:val="35"/>
        </w:num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изучение экономических основ производственно-хозяйственной деятельности подрядных организаций.</w:t>
      </w:r>
    </w:p>
    <w:p w14:paraId="0E3131F9" w14:textId="77777777" w:rsidR="009C0281" w:rsidRPr="00686F87" w:rsidRDefault="009C0281" w:rsidP="00892229">
      <w:pPr>
        <w:jc w:val="both"/>
        <w:rPr>
          <w:b/>
          <w:bCs/>
          <w:sz w:val="24"/>
          <w:szCs w:val="24"/>
        </w:rPr>
      </w:pPr>
      <w:r w:rsidRPr="00686F87">
        <w:rPr>
          <w:b/>
          <w:bCs/>
          <w:sz w:val="24"/>
          <w:szCs w:val="24"/>
        </w:rPr>
        <w:t>3. Перечень планируемых результатов обучения по дисциплине</w:t>
      </w:r>
    </w:p>
    <w:p w14:paraId="1056D5F5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Изучение дисциплины направлено на формирование следующих  компетенций: О</w:t>
      </w:r>
      <w:r>
        <w:rPr>
          <w:sz w:val="24"/>
          <w:szCs w:val="24"/>
        </w:rPr>
        <w:t xml:space="preserve">ПК-3; </w:t>
      </w:r>
      <w:r>
        <w:rPr>
          <w:sz w:val="24"/>
          <w:szCs w:val="24"/>
        </w:rPr>
        <w:br/>
        <w:t>ПК-1, ПК-2</w:t>
      </w:r>
      <w:r w:rsidRPr="00686F87">
        <w:rPr>
          <w:sz w:val="24"/>
          <w:szCs w:val="24"/>
        </w:rPr>
        <w:t xml:space="preserve">. </w:t>
      </w:r>
    </w:p>
    <w:p w14:paraId="6E5AC9D4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В результате освоения дисциплины обучающийся должен:</w:t>
      </w:r>
    </w:p>
    <w:p w14:paraId="2BFDC234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ЗНАТЬ:</w:t>
      </w:r>
    </w:p>
    <w:p w14:paraId="411005DB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методику экономических расчетов в  строительстве;</w:t>
      </w:r>
    </w:p>
    <w:p w14:paraId="1EBD688B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основы сметного дела в строительстве;</w:t>
      </w:r>
    </w:p>
    <w:p w14:paraId="636068FF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методы организации, нормирования и определения производительности труда;</w:t>
      </w:r>
    </w:p>
    <w:p w14:paraId="04A8E9F0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284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основы бизнес-образования и рекомендации начинающему предпринимателю (менеджеру)</w:t>
      </w:r>
      <w:r>
        <w:rPr>
          <w:sz w:val="24"/>
          <w:szCs w:val="24"/>
        </w:rPr>
        <w:t>;</w:t>
      </w:r>
    </w:p>
    <w:p w14:paraId="5F2353DC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УМЕТЬ:</w:t>
      </w:r>
    </w:p>
    <w:p w14:paraId="6954F72F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рассчитывать основные технико-экономические показатели работы строительного предприятия;</w:t>
      </w:r>
    </w:p>
    <w:p w14:paraId="7B9BC539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делать выводы по результатам проведенного экономического анализа производственной деятельности строительной организации;</w:t>
      </w:r>
    </w:p>
    <w:p w14:paraId="21EA2547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  <w:tab w:val="left" w:pos="-2127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определять показатели эффективности работы предприятия;</w:t>
      </w:r>
    </w:p>
    <w:p w14:paraId="2EA4DB27" w14:textId="77777777" w:rsidR="009C0281" w:rsidRPr="00686F87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>ВЛАДЕТЬ:</w:t>
      </w:r>
    </w:p>
    <w:p w14:paraId="05783027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lastRenderedPageBreak/>
        <w:t>специальной терминологией, показателями и методами расчета экономической эффективности инвестиционных  проектов;</w:t>
      </w:r>
    </w:p>
    <w:p w14:paraId="6EDBF87F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методами эффективного исп</w:t>
      </w:r>
      <w:bookmarkStart w:id="0" w:name="_GoBack"/>
      <w:bookmarkEnd w:id="0"/>
      <w:r w:rsidRPr="00892229">
        <w:rPr>
          <w:sz w:val="24"/>
          <w:szCs w:val="24"/>
        </w:rPr>
        <w:t>ользования основных и оборотных средств в строительстве;</w:t>
      </w:r>
    </w:p>
    <w:p w14:paraId="07D9000C" w14:textId="77777777" w:rsidR="009C0281" w:rsidRPr="00892229" w:rsidRDefault="009C0281" w:rsidP="00530139">
      <w:pPr>
        <w:numPr>
          <w:ilvl w:val="0"/>
          <w:numId w:val="6"/>
        </w:numPr>
        <w:tabs>
          <w:tab w:val="left" w:pos="-2268"/>
        </w:tabs>
        <w:ind w:left="709" w:hanging="283"/>
        <w:jc w:val="both"/>
        <w:rPr>
          <w:sz w:val="24"/>
          <w:szCs w:val="24"/>
        </w:rPr>
      </w:pPr>
      <w:r w:rsidRPr="00892229">
        <w:rPr>
          <w:sz w:val="24"/>
          <w:szCs w:val="24"/>
        </w:rPr>
        <w:t>современными методами управления строительством.</w:t>
      </w:r>
    </w:p>
    <w:p w14:paraId="2AE39305" w14:textId="77777777" w:rsidR="009C0281" w:rsidRPr="00686F87" w:rsidRDefault="009C0281" w:rsidP="00892229">
      <w:pPr>
        <w:jc w:val="both"/>
        <w:rPr>
          <w:b/>
          <w:bCs/>
          <w:sz w:val="24"/>
          <w:szCs w:val="24"/>
        </w:rPr>
      </w:pPr>
      <w:r w:rsidRPr="00686F87">
        <w:rPr>
          <w:b/>
          <w:bCs/>
          <w:sz w:val="24"/>
          <w:szCs w:val="24"/>
        </w:rPr>
        <w:t>4. Содержание и структура дисциплины</w:t>
      </w:r>
    </w:p>
    <w:p w14:paraId="778BE54E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892229">
        <w:rPr>
          <w:sz w:val="24"/>
          <w:szCs w:val="24"/>
        </w:rPr>
        <w:t xml:space="preserve">Введение. </w:t>
      </w:r>
      <w:r w:rsidRPr="00467334">
        <w:rPr>
          <w:sz w:val="24"/>
          <w:szCs w:val="24"/>
        </w:rPr>
        <w:t>Механизм рыночной экономики в строительстве</w:t>
      </w:r>
      <w:r>
        <w:rPr>
          <w:sz w:val="24"/>
          <w:szCs w:val="24"/>
        </w:rPr>
        <w:t>.</w:t>
      </w:r>
    </w:p>
    <w:p w14:paraId="4CE8CDE8" w14:textId="77777777" w:rsidR="009C0281" w:rsidRDefault="009C0281" w:rsidP="00892229">
      <w:pPr>
        <w:jc w:val="both"/>
        <w:rPr>
          <w:sz w:val="24"/>
          <w:szCs w:val="24"/>
        </w:rPr>
      </w:pPr>
      <w:r w:rsidRPr="00467334">
        <w:rPr>
          <w:sz w:val="24"/>
          <w:szCs w:val="24"/>
        </w:rPr>
        <w:t>Экономика и организация строительного проектирования</w:t>
      </w:r>
      <w:r>
        <w:rPr>
          <w:sz w:val="24"/>
          <w:szCs w:val="24"/>
        </w:rPr>
        <w:t>.</w:t>
      </w:r>
    </w:p>
    <w:p w14:paraId="1A301EC4" w14:textId="77777777" w:rsidR="009C0281" w:rsidRDefault="009C0281" w:rsidP="00892229">
      <w:p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Ценообразование и. определения с</w:t>
      </w:r>
      <w:r>
        <w:rPr>
          <w:sz w:val="24"/>
          <w:szCs w:val="24"/>
        </w:rPr>
        <w:t>метной стоимости строительства.</w:t>
      </w:r>
    </w:p>
    <w:p w14:paraId="431904BE" w14:textId="77777777" w:rsidR="009C0281" w:rsidRDefault="009C0281" w:rsidP="00892229">
      <w:pPr>
        <w:jc w:val="both"/>
        <w:rPr>
          <w:sz w:val="24"/>
          <w:szCs w:val="24"/>
        </w:rPr>
      </w:pPr>
      <w:r w:rsidRPr="00467334">
        <w:rPr>
          <w:sz w:val="24"/>
          <w:szCs w:val="24"/>
        </w:rPr>
        <w:t>Основные фонды и оборотные средства строительных организаций.</w:t>
      </w:r>
    </w:p>
    <w:p w14:paraId="31D7C810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467334">
        <w:rPr>
          <w:sz w:val="24"/>
          <w:szCs w:val="24"/>
        </w:rPr>
        <w:t>Издержки производства и прибыль строительной организации</w:t>
      </w:r>
      <w:r>
        <w:rPr>
          <w:sz w:val="24"/>
          <w:szCs w:val="24"/>
        </w:rPr>
        <w:t>.</w:t>
      </w:r>
    </w:p>
    <w:p w14:paraId="3E22DBE3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892229">
        <w:rPr>
          <w:sz w:val="24"/>
          <w:szCs w:val="24"/>
        </w:rPr>
        <w:t>Оценка экономической эффективности капитальных вложений и инвестиционных проектов.</w:t>
      </w:r>
    </w:p>
    <w:p w14:paraId="5A5A77A5" w14:textId="77777777" w:rsidR="009C0281" w:rsidRPr="00892229" w:rsidRDefault="009C0281" w:rsidP="00892229">
      <w:pPr>
        <w:jc w:val="both"/>
        <w:rPr>
          <w:sz w:val="24"/>
          <w:szCs w:val="24"/>
        </w:rPr>
      </w:pPr>
      <w:r w:rsidRPr="00467334">
        <w:rPr>
          <w:sz w:val="24"/>
          <w:szCs w:val="24"/>
        </w:rPr>
        <w:t>Научно-технический прогресс и эффективность строительства</w:t>
      </w:r>
      <w:r w:rsidRPr="00892229">
        <w:rPr>
          <w:sz w:val="24"/>
          <w:szCs w:val="24"/>
        </w:rPr>
        <w:t xml:space="preserve">. </w:t>
      </w:r>
    </w:p>
    <w:p w14:paraId="5BACC929" w14:textId="77777777" w:rsidR="009C0281" w:rsidRPr="00686F87" w:rsidRDefault="009C0281" w:rsidP="00892229">
      <w:pPr>
        <w:jc w:val="both"/>
        <w:rPr>
          <w:b/>
          <w:bCs/>
          <w:sz w:val="24"/>
          <w:szCs w:val="24"/>
        </w:rPr>
      </w:pPr>
      <w:r w:rsidRPr="00686F87">
        <w:rPr>
          <w:b/>
          <w:bCs/>
          <w:sz w:val="24"/>
          <w:szCs w:val="24"/>
        </w:rPr>
        <w:t>5. Объем дисциплины и виды учебной работы</w:t>
      </w:r>
    </w:p>
    <w:p w14:paraId="0EAE0A08" w14:textId="77777777" w:rsidR="009C0281" w:rsidRPr="00686F87" w:rsidRDefault="009C0281" w:rsidP="004A551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Объем дисциплины– </w:t>
      </w:r>
      <w:r>
        <w:rPr>
          <w:sz w:val="24"/>
          <w:szCs w:val="24"/>
        </w:rPr>
        <w:t>4 зачетные единицы (144</w:t>
      </w:r>
      <w:r w:rsidRPr="00686F87">
        <w:rPr>
          <w:sz w:val="24"/>
          <w:szCs w:val="24"/>
        </w:rPr>
        <w:t xml:space="preserve"> час.), в том числе:</w:t>
      </w:r>
    </w:p>
    <w:p w14:paraId="45C38A1B" w14:textId="77777777" w:rsidR="004A5519" w:rsidRPr="004A5519" w:rsidRDefault="004A5519" w:rsidP="004A5519">
      <w:pPr>
        <w:jc w:val="both"/>
        <w:rPr>
          <w:i/>
          <w:iCs/>
          <w:sz w:val="24"/>
          <w:szCs w:val="24"/>
          <w:lang w:val="en-US"/>
        </w:rPr>
      </w:pPr>
      <w:r w:rsidRPr="004A5519">
        <w:rPr>
          <w:i/>
          <w:iCs/>
          <w:sz w:val="24"/>
          <w:szCs w:val="24"/>
        </w:rPr>
        <w:t>Для очной формы обучения</w:t>
      </w:r>
    </w:p>
    <w:p w14:paraId="7996064C" w14:textId="77777777" w:rsidR="009C0281" w:rsidRPr="00686F87" w:rsidRDefault="009C0281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 – 32</w:t>
      </w:r>
      <w:r w:rsidRPr="00686F87">
        <w:rPr>
          <w:sz w:val="24"/>
          <w:szCs w:val="24"/>
        </w:rPr>
        <w:t xml:space="preserve"> час.</w:t>
      </w:r>
    </w:p>
    <w:p w14:paraId="0B7C7F4F" w14:textId="77777777" w:rsidR="009C0281" w:rsidRPr="00686F87" w:rsidRDefault="009C0281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 – 16 час.</w:t>
      </w:r>
    </w:p>
    <w:p w14:paraId="422CAA2E" w14:textId="77777777" w:rsidR="009C0281" w:rsidRDefault="009C0281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51 час.</w:t>
      </w:r>
    </w:p>
    <w:p w14:paraId="46896E31" w14:textId="77777777" w:rsidR="009C0281" w:rsidRDefault="009C0281" w:rsidP="00892229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45 час.</w:t>
      </w:r>
    </w:p>
    <w:p w14:paraId="21553295" w14:textId="77777777" w:rsidR="009C0281" w:rsidRDefault="009C0281" w:rsidP="00892229">
      <w:pPr>
        <w:jc w:val="both"/>
        <w:rPr>
          <w:sz w:val="24"/>
          <w:szCs w:val="24"/>
        </w:rPr>
      </w:pPr>
      <w:r w:rsidRPr="00686F87">
        <w:rPr>
          <w:sz w:val="24"/>
          <w:szCs w:val="24"/>
        </w:rPr>
        <w:t xml:space="preserve">Форма контроля знаний – </w:t>
      </w:r>
      <w:r>
        <w:rPr>
          <w:sz w:val="24"/>
          <w:szCs w:val="24"/>
        </w:rPr>
        <w:t>экзамен, контрольная работа</w:t>
      </w:r>
      <w:r w:rsidRPr="00686F87">
        <w:rPr>
          <w:sz w:val="24"/>
          <w:szCs w:val="24"/>
        </w:rPr>
        <w:t>.</w:t>
      </w:r>
    </w:p>
    <w:p w14:paraId="5C823D5E" w14:textId="77777777" w:rsidR="009C0281" w:rsidRPr="004A5519" w:rsidRDefault="004A5519" w:rsidP="004A5519">
      <w:pPr>
        <w:jc w:val="both"/>
        <w:rPr>
          <w:i/>
          <w:iCs/>
          <w:sz w:val="24"/>
          <w:szCs w:val="24"/>
        </w:rPr>
      </w:pPr>
      <w:r w:rsidRPr="004A5519">
        <w:rPr>
          <w:i/>
          <w:iCs/>
          <w:sz w:val="24"/>
          <w:szCs w:val="24"/>
        </w:rPr>
        <w:t xml:space="preserve">Для </w:t>
      </w:r>
      <w:r w:rsidR="009C0281" w:rsidRPr="004A5519">
        <w:rPr>
          <w:i/>
          <w:iCs/>
          <w:sz w:val="24"/>
          <w:szCs w:val="24"/>
        </w:rPr>
        <w:t>заочн</w:t>
      </w:r>
      <w:r w:rsidRPr="004A5519">
        <w:rPr>
          <w:i/>
          <w:iCs/>
          <w:sz w:val="24"/>
          <w:szCs w:val="24"/>
        </w:rPr>
        <w:t>ой</w:t>
      </w:r>
      <w:r w:rsidR="009C0281" w:rsidRPr="004A5519">
        <w:rPr>
          <w:i/>
          <w:iCs/>
          <w:sz w:val="24"/>
          <w:szCs w:val="24"/>
        </w:rPr>
        <w:t xml:space="preserve"> форм</w:t>
      </w:r>
      <w:r w:rsidRPr="004A5519">
        <w:rPr>
          <w:i/>
          <w:iCs/>
          <w:sz w:val="24"/>
          <w:szCs w:val="24"/>
        </w:rPr>
        <w:t>ы</w:t>
      </w:r>
      <w:r w:rsidR="009C0281" w:rsidRPr="004A5519">
        <w:rPr>
          <w:i/>
          <w:iCs/>
          <w:sz w:val="24"/>
          <w:szCs w:val="24"/>
        </w:rPr>
        <w:t xml:space="preserve"> обучения</w:t>
      </w:r>
    </w:p>
    <w:p w14:paraId="0B7924AE" w14:textId="77777777" w:rsidR="009C0281" w:rsidRPr="00686F87" w:rsidRDefault="009C0281" w:rsidP="005E27E7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 – 8</w:t>
      </w:r>
      <w:r w:rsidRPr="00686F87">
        <w:rPr>
          <w:sz w:val="24"/>
          <w:szCs w:val="24"/>
        </w:rPr>
        <w:t xml:space="preserve"> час.</w:t>
      </w:r>
    </w:p>
    <w:p w14:paraId="4180DF68" w14:textId="77777777" w:rsidR="009C0281" w:rsidRPr="00686F87" w:rsidRDefault="009C0281" w:rsidP="005E27E7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 – 6 час.</w:t>
      </w:r>
    </w:p>
    <w:p w14:paraId="08077B77" w14:textId="77777777" w:rsidR="009C0281" w:rsidRDefault="009C0281" w:rsidP="005E27E7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121 час.</w:t>
      </w:r>
    </w:p>
    <w:p w14:paraId="2218402D" w14:textId="77777777" w:rsidR="009C0281" w:rsidRDefault="009C0281" w:rsidP="005E27E7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9 час.</w:t>
      </w:r>
    </w:p>
    <w:p w14:paraId="1762BDD1" w14:textId="77777777" w:rsidR="009C0281" w:rsidRPr="008700C1" w:rsidRDefault="009C0281" w:rsidP="005E27E7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 знаний – экзамен, контрольная работа</w:t>
      </w:r>
    </w:p>
    <w:p w14:paraId="4218A8A2" w14:textId="77777777" w:rsidR="009C0281" w:rsidRPr="008700C1" w:rsidRDefault="009C0281" w:rsidP="00892229">
      <w:pPr>
        <w:jc w:val="both"/>
        <w:rPr>
          <w:sz w:val="24"/>
          <w:szCs w:val="24"/>
        </w:rPr>
      </w:pPr>
    </w:p>
    <w:sectPr w:rsidR="009C0281" w:rsidRPr="008700C1" w:rsidSect="001F3173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0432" w14:textId="77777777" w:rsidR="008072C1" w:rsidRDefault="008072C1" w:rsidP="00FC1BEB">
      <w:r>
        <w:separator/>
      </w:r>
    </w:p>
  </w:endnote>
  <w:endnote w:type="continuationSeparator" w:id="0">
    <w:p w14:paraId="05CE320B" w14:textId="77777777" w:rsidR="008072C1" w:rsidRDefault="008072C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?¬СЎюЎнЎю|Ўю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D31A" w14:textId="77777777" w:rsidR="009C0281" w:rsidRDefault="009C028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A5519">
      <w:rPr>
        <w:noProof/>
      </w:rPr>
      <w:t>2</w:t>
    </w:r>
    <w:r>
      <w:fldChar w:fldCharType="end"/>
    </w:r>
  </w:p>
  <w:p w14:paraId="5AD1586C" w14:textId="77777777" w:rsidR="009C0281" w:rsidRDefault="009C02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1E5B" w14:textId="77777777" w:rsidR="008072C1" w:rsidRDefault="008072C1" w:rsidP="00FC1BEB">
      <w:r>
        <w:separator/>
      </w:r>
    </w:p>
  </w:footnote>
  <w:footnote w:type="continuationSeparator" w:id="0">
    <w:p w14:paraId="680E7131" w14:textId="77777777" w:rsidR="008072C1" w:rsidRDefault="008072C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multilevel"/>
    <w:tmpl w:val="CCD46F12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3F5C"/>
    <w:multiLevelType w:val="hybridMultilevel"/>
    <w:tmpl w:val="CF0C8AF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3EE0C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8D39E4"/>
    <w:multiLevelType w:val="multilevel"/>
    <w:tmpl w:val="717895D6"/>
    <w:lvl w:ilvl="0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EB7E8C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4"/>
  </w:num>
  <w:num w:numId="4">
    <w:abstractNumId w:val="25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29"/>
  </w:num>
  <w:num w:numId="11">
    <w:abstractNumId w:val="11"/>
  </w:num>
  <w:num w:numId="12">
    <w:abstractNumId w:val="3"/>
  </w:num>
  <w:num w:numId="13">
    <w:abstractNumId w:val="33"/>
  </w:num>
  <w:num w:numId="14">
    <w:abstractNumId w:val="13"/>
  </w:num>
  <w:num w:numId="15">
    <w:abstractNumId w:val="15"/>
  </w:num>
  <w:num w:numId="16">
    <w:abstractNumId w:val="1"/>
  </w:num>
  <w:num w:numId="17">
    <w:abstractNumId w:val="26"/>
  </w:num>
  <w:num w:numId="18">
    <w:abstractNumId w:val="5"/>
  </w:num>
  <w:num w:numId="19">
    <w:abstractNumId w:val="23"/>
  </w:num>
  <w:num w:numId="20">
    <w:abstractNumId w:val="27"/>
  </w:num>
  <w:num w:numId="21">
    <w:abstractNumId w:val="7"/>
  </w:num>
  <w:num w:numId="22">
    <w:abstractNumId w:val="32"/>
  </w:num>
  <w:num w:numId="23">
    <w:abstractNumId w:val="12"/>
  </w:num>
  <w:num w:numId="24">
    <w:abstractNumId w:val="2"/>
  </w:num>
  <w:num w:numId="25">
    <w:abstractNumId w:val="9"/>
  </w:num>
  <w:num w:numId="26">
    <w:abstractNumId w:val="34"/>
  </w:num>
  <w:num w:numId="27">
    <w:abstractNumId w:val="16"/>
  </w:num>
  <w:num w:numId="28">
    <w:abstractNumId w:val="18"/>
  </w:num>
  <w:num w:numId="29">
    <w:abstractNumId w:val="31"/>
  </w:num>
  <w:num w:numId="30">
    <w:abstractNumId w:val="22"/>
  </w:num>
  <w:num w:numId="31">
    <w:abstractNumId w:val="0"/>
  </w:num>
  <w:num w:numId="32">
    <w:abstractNumId w:val="20"/>
  </w:num>
  <w:num w:numId="33">
    <w:abstractNumId w:val="21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DB8"/>
    <w:rsid w:val="00013763"/>
    <w:rsid w:val="00013FBE"/>
    <w:rsid w:val="00015ACA"/>
    <w:rsid w:val="00016037"/>
    <w:rsid w:val="00016C20"/>
    <w:rsid w:val="00017613"/>
    <w:rsid w:val="0001761F"/>
    <w:rsid w:val="00017954"/>
    <w:rsid w:val="00020953"/>
    <w:rsid w:val="00020D4C"/>
    <w:rsid w:val="0002118E"/>
    <w:rsid w:val="00021947"/>
    <w:rsid w:val="00022A03"/>
    <w:rsid w:val="00022A40"/>
    <w:rsid w:val="00022CC3"/>
    <w:rsid w:val="0002487E"/>
    <w:rsid w:val="0002492A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5DB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F8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B48"/>
    <w:rsid w:val="00081C81"/>
    <w:rsid w:val="00081D6B"/>
    <w:rsid w:val="00082FD1"/>
    <w:rsid w:val="000837FC"/>
    <w:rsid w:val="0008412F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056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4E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3439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A7B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4E2"/>
    <w:rsid w:val="00201748"/>
    <w:rsid w:val="00201754"/>
    <w:rsid w:val="00201F43"/>
    <w:rsid w:val="00201F66"/>
    <w:rsid w:val="002023E2"/>
    <w:rsid w:val="0020256C"/>
    <w:rsid w:val="00202FF6"/>
    <w:rsid w:val="0020365E"/>
    <w:rsid w:val="00204016"/>
    <w:rsid w:val="002052DE"/>
    <w:rsid w:val="002058F6"/>
    <w:rsid w:val="002059F4"/>
    <w:rsid w:val="00205BEF"/>
    <w:rsid w:val="00207A9C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86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595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5D1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E0570"/>
    <w:rsid w:val="002E087F"/>
    <w:rsid w:val="002E16E3"/>
    <w:rsid w:val="002E191E"/>
    <w:rsid w:val="002E1CA3"/>
    <w:rsid w:val="002E21D1"/>
    <w:rsid w:val="002E2FBB"/>
    <w:rsid w:val="002E338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550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46A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6D5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D36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17"/>
    <w:rsid w:val="003C7D4F"/>
    <w:rsid w:val="003D0A1B"/>
    <w:rsid w:val="003D2877"/>
    <w:rsid w:val="003D28FE"/>
    <w:rsid w:val="003D3896"/>
    <w:rsid w:val="003D4193"/>
    <w:rsid w:val="003D470A"/>
    <w:rsid w:val="003D5047"/>
    <w:rsid w:val="003D56DF"/>
    <w:rsid w:val="003D5997"/>
    <w:rsid w:val="003D5B8F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5A7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9DA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C1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A2C"/>
    <w:rsid w:val="00460EEF"/>
    <w:rsid w:val="004612F6"/>
    <w:rsid w:val="004614A3"/>
    <w:rsid w:val="004619D4"/>
    <w:rsid w:val="004628F9"/>
    <w:rsid w:val="004633CF"/>
    <w:rsid w:val="004634F4"/>
    <w:rsid w:val="00463B9D"/>
    <w:rsid w:val="004645D1"/>
    <w:rsid w:val="004655BB"/>
    <w:rsid w:val="00466B7E"/>
    <w:rsid w:val="00466B91"/>
    <w:rsid w:val="00466BE1"/>
    <w:rsid w:val="00467334"/>
    <w:rsid w:val="0047036B"/>
    <w:rsid w:val="00470BC7"/>
    <w:rsid w:val="00472655"/>
    <w:rsid w:val="00472710"/>
    <w:rsid w:val="00472A90"/>
    <w:rsid w:val="00472F6D"/>
    <w:rsid w:val="00473B75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E21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0AA"/>
    <w:rsid w:val="004A145F"/>
    <w:rsid w:val="004A15BA"/>
    <w:rsid w:val="004A1AAF"/>
    <w:rsid w:val="004A274A"/>
    <w:rsid w:val="004A2E8E"/>
    <w:rsid w:val="004A477F"/>
    <w:rsid w:val="004A5519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2BB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19A"/>
    <w:rsid w:val="004E7684"/>
    <w:rsid w:val="004E7DC9"/>
    <w:rsid w:val="004F0F42"/>
    <w:rsid w:val="004F21FA"/>
    <w:rsid w:val="004F248E"/>
    <w:rsid w:val="004F5425"/>
    <w:rsid w:val="004F5885"/>
    <w:rsid w:val="004F6C42"/>
    <w:rsid w:val="004F7793"/>
    <w:rsid w:val="004F7CBA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2F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139"/>
    <w:rsid w:val="005302E2"/>
    <w:rsid w:val="00530549"/>
    <w:rsid w:val="005308FF"/>
    <w:rsid w:val="00531587"/>
    <w:rsid w:val="00531723"/>
    <w:rsid w:val="00531AA9"/>
    <w:rsid w:val="00531E50"/>
    <w:rsid w:val="00532243"/>
    <w:rsid w:val="00532E51"/>
    <w:rsid w:val="00533091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2A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29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2B7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7E7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2E3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619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61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F87"/>
    <w:rsid w:val="0068732B"/>
    <w:rsid w:val="00687AAE"/>
    <w:rsid w:val="006913EA"/>
    <w:rsid w:val="0069183B"/>
    <w:rsid w:val="006923BE"/>
    <w:rsid w:val="0069445A"/>
    <w:rsid w:val="00694460"/>
    <w:rsid w:val="006952D0"/>
    <w:rsid w:val="0069598A"/>
    <w:rsid w:val="0069630A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B0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7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B02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9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1A7"/>
    <w:rsid w:val="00747382"/>
    <w:rsid w:val="007504A9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58B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EAE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4EF"/>
    <w:rsid w:val="007B5A28"/>
    <w:rsid w:val="007B5FF7"/>
    <w:rsid w:val="007B6BB1"/>
    <w:rsid w:val="007B7B28"/>
    <w:rsid w:val="007B7BC7"/>
    <w:rsid w:val="007C0E75"/>
    <w:rsid w:val="007C124A"/>
    <w:rsid w:val="007C17F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768"/>
    <w:rsid w:val="00805985"/>
    <w:rsid w:val="008072C1"/>
    <w:rsid w:val="008109BD"/>
    <w:rsid w:val="0081101C"/>
    <w:rsid w:val="0081176B"/>
    <w:rsid w:val="008117AA"/>
    <w:rsid w:val="00811FFC"/>
    <w:rsid w:val="008122A0"/>
    <w:rsid w:val="0081244A"/>
    <w:rsid w:val="0081290F"/>
    <w:rsid w:val="00813705"/>
    <w:rsid w:val="00813C37"/>
    <w:rsid w:val="00814E26"/>
    <w:rsid w:val="00815BDF"/>
    <w:rsid w:val="00817A44"/>
    <w:rsid w:val="00820300"/>
    <w:rsid w:val="00820B1A"/>
    <w:rsid w:val="00820FBF"/>
    <w:rsid w:val="00821E6A"/>
    <w:rsid w:val="00822A7B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C3E"/>
    <w:rsid w:val="0086615B"/>
    <w:rsid w:val="0086678D"/>
    <w:rsid w:val="00866C2E"/>
    <w:rsid w:val="00866EE6"/>
    <w:rsid w:val="00867564"/>
    <w:rsid w:val="008700C1"/>
    <w:rsid w:val="008706CA"/>
    <w:rsid w:val="008709B7"/>
    <w:rsid w:val="008718E6"/>
    <w:rsid w:val="00871C56"/>
    <w:rsid w:val="008722DA"/>
    <w:rsid w:val="00872E4A"/>
    <w:rsid w:val="0087301D"/>
    <w:rsid w:val="0087379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229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0BD0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A4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56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04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705"/>
    <w:rsid w:val="009C0281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60C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551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A44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0FAC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800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82A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399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654"/>
    <w:rsid w:val="00B84423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5CBF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303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FA5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02F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B50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2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C0261"/>
    <w:rsid w:val="00CC0E5C"/>
    <w:rsid w:val="00CC1220"/>
    <w:rsid w:val="00CC1253"/>
    <w:rsid w:val="00CC25DA"/>
    <w:rsid w:val="00CC2813"/>
    <w:rsid w:val="00CC2B75"/>
    <w:rsid w:val="00CC39CB"/>
    <w:rsid w:val="00CC3BCC"/>
    <w:rsid w:val="00CC53E8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919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910"/>
    <w:rsid w:val="00D14F78"/>
    <w:rsid w:val="00D16249"/>
    <w:rsid w:val="00D21261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39B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80A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3A8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E08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3B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5C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0DA4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6E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CEE"/>
    <w:rsid w:val="00E82690"/>
    <w:rsid w:val="00E844B6"/>
    <w:rsid w:val="00E85BCB"/>
    <w:rsid w:val="00E86047"/>
    <w:rsid w:val="00E86077"/>
    <w:rsid w:val="00E8672B"/>
    <w:rsid w:val="00E8691D"/>
    <w:rsid w:val="00E86E51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2C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AE6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D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9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95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2B"/>
    <w:rsid w:val="00F31AF9"/>
    <w:rsid w:val="00F32308"/>
    <w:rsid w:val="00F323C7"/>
    <w:rsid w:val="00F336A9"/>
    <w:rsid w:val="00F339D2"/>
    <w:rsid w:val="00F339ED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2F4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6C"/>
    <w:rsid w:val="00F85EA4"/>
    <w:rsid w:val="00F866F9"/>
    <w:rsid w:val="00F869AB"/>
    <w:rsid w:val="00F86ED0"/>
    <w:rsid w:val="00F870A0"/>
    <w:rsid w:val="00F870EC"/>
    <w:rsid w:val="00F87A61"/>
    <w:rsid w:val="00F9111A"/>
    <w:rsid w:val="00F92097"/>
    <w:rsid w:val="00F948F7"/>
    <w:rsid w:val="00F950C2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18A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4C1"/>
    <w:rsid w:val="00FE2564"/>
    <w:rsid w:val="00FE2E11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48C09"/>
  <w14:defaultImageDpi w14:val="0"/>
  <w15:docId w15:val="{A284D393-0F3F-4727-A080-8F5DDA5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6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eastAsia="Times New Roman"/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rFonts w:eastAsia="Times New Roman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  <w:szCs w:val="28"/>
    </w:rPr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rFonts w:eastAsia="Times New Roman"/>
      <w:color w:val="000000"/>
    </w:rPr>
  </w:style>
  <w:style w:type="paragraph" w:customStyle="1" w:styleId="12">
    <w:name w:val="Обычный1"/>
    <w:uiPriority w:val="99"/>
    <w:rsid w:val="00FC1BEB"/>
    <w:pPr>
      <w:widowControl w:val="0"/>
      <w:spacing w:after="0" w:line="260" w:lineRule="auto"/>
      <w:ind w:firstLine="400"/>
    </w:pPr>
    <w:rPr>
      <w:rFonts w:ascii="Times New Roman" w:hAnsi="Times New Roman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/>
      <w:color w:val="000000"/>
      <w:sz w:val="20"/>
      <w:shd w:val="clear" w:color="auto" w:fill="FFFFFF"/>
      <w:lang w:val="x-none" w:eastAsia="ru-RU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  <w:rPr>
      <w:rFonts w:eastAsia="Times New Roman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paragraph" w:styleId="a6">
    <w:name w:val="Body Text"/>
    <w:basedOn w:val="a"/>
    <w:link w:val="a7"/>
    <w:uiPriority w:val="99"/>
    <w:rsid w:val="00FC1BEB"/>
    <w:pPr>
      <w:jc w:val="center"/>
    </w:pPr>
    <w:rPr>
      <w:rFonts w:eastAsia="Times New Roman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/>
      <w:sz w:val="20"/>
      <w:lang w:val="x-none" w:eastAsia="ko-KR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rFonts w:eastAsia="Times New Roman"/>
      <w:kern w:val="28"/>
    </w:r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rFonts w:eastAsia="Times New Roman"/>
      <w:b/>
      <w:bCs/>
      <w:caps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/>
      <w:kern w:val="28"/>
      <w:sz w:val="20"/>
      <w:lang w:val="x-none"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/>
      <w:b/>
      <w:caps/>
      <w:sz w:val="20"/>
      <w:lang w:val="x-none" w:eastAsia="ru-RU"/>
    </w:r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rFonts w:eastAsia="Times New Roman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rFonts w:eastAsia="Times New Roman"/>
      <w:b/>
      <w:bCs/>
    </w:rPr>
  </w:style>
  <w:style w:type="paragraph" w:customStyle="1" w:styleId="13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FC1BEB"/>
    <w:rPr>
      <w:rFonts w:ascii="Times New Roman" w:hAnsi="Times New Roman"/>
      <w:b/>
      <w:sz w:val="20"/>
      <w:lang w:val="x-none" w:eastAsia="ru-RU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semiHidden/>
    <w:rsid w:val="00FC1BEB"/>
    <w:rPr>
      <w:rFonts w:eastAsia="Times New Roman"/>
    </w:rPr>
  </w:style>
  <w:style w:type="character" w:styleId="af2">
    <w:name w:val="footnote reference"/>
    <w:basedOn w:val="a0"/>
    <w:uiPriority w:val="99"/>
    <w:semiHidden/>
    <w:rsid w:val="00FC1BEB"/>
    <w:rPr>
      <w:rFonts w:cs="Times New Roman"/>
      <w:vertAlign w:val="superscript"/>
    </w:rPr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/>
      <w:sz w:val="20"/>
      <w:lang w:val="x-none" w:eastAsia="ru-RU"/>
    </w:rPr>
  </w:style>
  <w:style w:type="table" w:styleId="af3">
    <w:name w:val="Table Grid"/>
    <w:basedOn w:val="a1"/>
    <w:uiPriority w:val="99"/>
    <w:rsid w:val="00FC1BE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FC1BEB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  <w:bCs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/>
      <w:sz w:val="16"/>
      <w:lang w:val="x-none" w:eastAsia="ru-RU"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semiHidden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semiHidden/>
    <w:rsid w:val="00FC1BEB"/>
    <w:pPr>
      <w:spacing w:after="100"/>
    </w:pPr>
  </w:style>
  <w:style w:type="paragraph" w:customStyle="1" w:styleId="26">
    <w:name w:val="Абзац списка2"/>
    <w:basedOn w:val="a"/>
    <w:uiPriority w:val="99"/>
    <w:rsid w:val="008F35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8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character" w:styleId="af9">
    <w:name w:val="annotation reference"/>
    <w:basedOn w:val="a0"/>
    <w:uiPriority w:val="99"/>
    <w:semiHidden/>
    <w:locked/>
    <w:rsid w:val="00E937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locked/>
    <w:rsid w:val="00E9377A"/>
    <w:rPr>
      <w:rFonts w:eastAsia="Times New Roman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E9377A"/>
    <w:rPr>
      <w:b/>
      <w:bCs/>
    </w:rPr>
  </w:style>
  <w:style w:type="character" w:customStyle="1" w:styleId="afb">
    <w:name w:val="Текст примечания Знак"/>
    <w:link w:val="afa"/>
    <w:uiPriority w:val="99"/>
    <w:locked/>
    <w:rsid w:val="00E9377A"/>
    <w:rPr>
      <w:rFonts w:ascii="Times New Roman" w:hAnsi="Times New Roman"/>
    </w:rPr>
  </w:style>
  <w:style w:type="paragraph" w:customStyle="1" w:styleId="ConsPlusNormal">
    <w:name w:val="ConsPlusNormal"/>
    <w:uiPriority w:val="99"/>
    <w:rsid w:val="00DF4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Тема примечания Знак"/>
    <w:link w:val="afc"/>
    <w:uiPriority w:val="99"/>
    <w:locked/>
    <w:rsid w:val="00E9377A"/>
    <w:rPr>
      <w:rFonts w:ascii="Times New Roman" w:hAnsi="Times New Roman"/>
      <w:b/>
    </w:rPr>
  </w:style>
  <w:style w:type="paragraph" w:styleId="afe">
    <w:name w:val="Normal (Web)"/>
    <w:basedOn w:val="a"/>
    <w:uiPriority w:val="99"/>
    <w:locked/>
    <w:rsid w:val="003C7D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ag">
    <w:name w:val="zag"/>
    <w:basedOn w:val="a"/>
    <w:uiPriority w:val="99"/>
    <w:rsid w:val="00676613"/>
    <w:pPr>
      <w:ind w:firstLine="560"/>
    </w:pPr>
    <w:rPr>
      <w:rFonts w:eastAsia="Times New Roman"/>
      <w:b/>
      <w:bCs/>
      <w:sz w:val="28"/>
      <w:szCs w:val="28"/>
    </w:rPr>
  </w:style>
  <w:style w:type="paragraph" w:customStyle="1" w:styleId="110">
    <w:name w:val="Абзац списка11"/>
    <w:basedOn w:val="a"/>
    <w:uiPriority w:val="99"/>
    <w:rsid w:val="00D7239B"/>
    <w:pPr>
      <w:ind w:left="720"/>
    </w:pPr>
    <w:rPr>
      <w:sz w:val="28"/>
      <w:szCs w:val="28"/>
    </w:rPr>
  </w:style>
  <w:style w:type="paragraph" w:customStyle="1" w:styleId="210">
    <w:name w:val="Абзац списка21"/>
    <w:basedOn w:val="a"/>
    <w:uiPriority w:val="99"/>
    <w:rsid w:val="00D7239B"/>
    <w:pPr>
      <w:ind w:left="720"/>
    </w:pPr>
    <w:rPr>
      <w:sz w:val="28"/>
      <w:szCs w:val="28"/>
    </w:rPr>
  </w:style>
  <w:style w:type="numbering" w:customStyle="1" w:styleId="1">
    <w:name w:val="Список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Home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Ардзинов</dc:creator>
  <cp:keywords/>
  <dc:description/>
  <cp:lastModifiedBy>Uraev</cp:lastModifiedBy>
  <cp:revision>2</cp:revision>
  <cp:lastPrinted>2013-02-19T13:08:00Z</cp:lastPrinted>
  <dcterms:created xsi:type="dcterms:W3CDTF">2019-04-15T18:53:00Z</dcterms:created>
  <dcterms:modified xsi:type="dcterms:W3CDTF">2019-04-15T18:53:00Z</dcterms:modified>
</cp:coreProperties>
</file>