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C255" w14:textId="77777777"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4A667A">
        <w:rPr>
          <w:sz w:val="24"/>
          <w:szCs w:val="24"/>
        </w:rPr>
        <w:t>АННОТАЦИЯ</w:t>
      </w:r>
    </w:p>
    <w:p w14:paraId="2F611571" w14:textId="77777777"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Дисциплины</w:t>
      </w:r>
    </w:p>
    <w:p w14:paraId="3A804C5E" w14:textId="77777777"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«</w:t>
      </w:r>
      <w:r w:rsidR="006F5030">
        <w:rPr>
          <w:sz w:val="24"/>
          <w:szCs w:val="24"/>
        </w:rPr>
        <w:t>Экономика труда в строительстве</w:t>
      </w:r>
      <w:r w:rsidRPr="004A667A">
        <w:rPr>
          <w:sz w:val="24"/>
          <w:szCs w:val="24"/>
        </w:rPr>
        <w:t>»</w:t>
      </w:r>
    </w:p>
    <w:p w14:paraId="66FE9474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</w:p>
    <w:p w14:paraId="4F920BF8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Направление подготовки – 38.03.01 «Экономика»</w:t>
      </w:r>
    </w:p>
    <w:p w14:paraId="30E1FD2A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Квалификация (степень) выпускника – бакалавр</w:t>
      </w:r>
    </w:p>
    <w:p w14:paraId="68BA0674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Профиль – «</w:t>
      </w:r>
      <w:r w:rsidRPr="004A667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4A667A">
        <w:rPr>
          <w:sz w:val="24"/>
          <w:szCs w:val="24"/>
        </w:rPr>
        <w:t>»</w:t>
      </w:r>
    </w:p>
    <w:p w14:paraId="439673F2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DEAE2A7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Дисциплина </w:t>
      </w:r>
      <w:r w:rsidR="006F5030" w:rsidRPr="006F5030">
        <w:rPr>
          <w:sz w:val="24"/>
          <w:szCs w:val="24"/>
        </w:rPr>
        <w:t>«Экономика труда в строительстве» (Б</w:t>
      </w:r>
      <w:proofErr w:type="gramStart"/>
      <w:r w:rsidR="006F5030" w:rsidRPr="006F5030">
        <w:rPr>
          <w:sz w:val="24"/>
          <w:szCs w:val="24"/>
        </w:rPr>
        <w:t>1.В.ДВ</w:t>
      </w:r>
      <w:proofErr w:type="gramEnd"/>
      <w:r w:rsidR="006F5030" w:rsidRPr="006F5030">
        <w:rPr>
          <w:sz w:val="24"/>
          <w:szCs w:val="24"/>
        </w:rPr>
        <w:t>.8.1)</w:t>
      </w:r>
      <w:r w:rsidRPr="004A667A">
        <w:rPr>
          <w:sz w:val="24"/>
          <w:szCs w:val="24"/>
        </w:rPr>
        <w:t xml:space="preserve"> относится к вариативной части и </w:t>
      </w:r>
      <w:r w:rsidRPr="00573522">
        <w:rPr>
          <w:sz w:val="24"/>
          <w:szCs w:val="24"/>
        </w:rPr>
        <w:t>является дисциплиной по выбору обучающегося</w:t>
      </w:r>
      <w:r>
        <w:rPr>
          <w:sz w:val="24"/>
          <w:szCs w:val="24"/>
        </w:rPr>
        <w:t>.</w:t>
      </w:r>
    </w:p>
    <w:p w14:paraId="37061568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2. Цель и задачи дисциплины</w:t>
      </w:r>
    </w:p>
    <w:p w14:paraId="7F70109E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 xml:space="preserve">Целью изучения дисциплины является </w:t>
      </w:r>
      <w:r w:rsidRPr="004A667A">
        <w:rPr>
          <w:sz w:val="24"/>
          <w:szCs w:val="24"/>
        </w:rPr>
        <w:t>освоение студентами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Pr="004A667A">
        <w:rPr>
          <w:sz w:val="24"/>
          <w:szCs w:val="24"/>
          <w:lang w:eastAsia="ru-RU"/>
        </w:rPr>
        <w:t xml:space="preserve">. </w:t>
      </w:r>
    </w:p>
    <w:p w14:paraId="093A7570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14:paraId="22B7FCDE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 w14:paraId="076C8673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14:paraId="696EAD49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14:paraId="55FABC9C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14:paraId="0F228684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мотивации труда и социально-трудовым отношениям в строительстве.</w:t>
      </w:r>
    </w:p>
    <w:p w14:paraId="3A8F2143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3. Перечень планируемых результатов обучения по дисциплине</w:t>
      </w:r>
    </w:p>
    <w:p w14:paraId="1FFBE0BB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Изучение дисциплины направлено на формирование следующей  компетенции: </w:t>
      </w:r>
      <w:r>
        <w:rPr>
          <w:sz w:val="24"/>
          <w:szCs w:val="24"/>
        </w:rPr>
        <w:t>ПК-1, ПК-2.</w:t>
      </w:r>
    </w:p>
    <w:p w14:paraId="1CE93429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В результате освоени</w:t>
      </w:r>
      <w:r>
        <w:rPr>
          <w:sz w:val="24"/>
          <w:szCs w:val="24"/>
        </w:rPr>
        <w:t>я дисциплины обучающийся должен:</w:t>
      </w:r>
    </w:p>
    <w:p w14:paraId="3982D4A6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ЗНАТЬ:</w:t>
      </w:r>
    </w:p>
    <w:p w14:paraId="6B24B048" w14:textId="77777777"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  <w:tab w:val="left" w:pos="1418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теорию и практику организации, нормирования и оплаты труда на предприятиях и организациях строительной отрасли</w:t>
      </w:r>
      <w:r>
        <w:rPr>
          <w:sz w:val="24"/>
          <w:szCs w:val="24"/>
        </w:rPr>
        <w:t>.</w:t>
      </w:r>
    </w:p>
    <w:p w14:paraId="798B9B09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УМЕТЬ:</w:t>
      </w:r>
    </w:p>
    <w:p w14:paraId="7BC7A339" w14:textId="77777777"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анализировать состояние трудовых показателей по результатам работы предприятий и организаций</w:t>
      </w:r>
      <w:r>
        <w:rPr>
          <w:sz w:val="24"/>
          <w:szCs w:val="24"/>
        </w:rPr>
        <w:t>.</w:t>
      </w:r>
    </w:p>
    <w:p w14:paraId="34CDC4C2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ВЛАДЕТЬ:</w:t>
      </w:r>
    </w:p>
    <w:p w14:paraId="5502147A" w14:textId="77777777"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организаций.</w:t>
      </w:r>
    </w:p>
    <w:p w14:paraId="4BD86988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4. Содержание и структура дисциплины</w:t>
      </w:r>
    </w:p>
    <w:p w14:paraId="48555EBF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Организация, нормирование и производительность труда в строительстве.</w:t>
      </w:r>
    </w:p>
    <w:p w14:paraId="0E20A526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Формы, системы и организация оплаты труда работников строительных организаций.</w:t>
      </w:r>
    </w:p>
    <w:p w14:paraId="156C5B87" w14:textId="77777777"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5. Объем дисциплины и виды учебной работы</w:t>
      </w:r>
    </w:p>
    <w:p w14:paraId="790010C6" w14:textId="77777777"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Объем дисциплины – </w:t>
      </w:r>
      <w:r w:rsidR="00290BE3">
        <w:rPr>
          <w:sz w:val="24"/>
          <w:szCs w:val="24"/>
        </w:rPr>
        <w:t>5</w:t>
      </w:r>
      <w:r w:rsidRPr="004A667A">
        <w:rPr>
          <w:sz w:val="24"/>
          <w:szCs w:val="24"/>
        </w:rPr>
        <w:t xml:space="preserve"> зачетны</w:t>
      </w:r>
      <w:r w:rsidR="00290BE3">
        <w:rPr>
          <w:sz w:val="24"/>
          <w:szCs w:val="24"/>
        </w:rPr>
        <w:t>х</w:t>
      </w:r>
      <w:r w:rsidRPr="004A667A">
        <w:rPr>
          <w:sz w:val="24"/>
          <w:szCs w:val="24"/>
        </w:rPr>
        <w:t xml:space="preserve"> единиц (</w:t>
      </w:r>
      <w:r w:rsidR="00290BE3">
        <w:rPr>
          <w:sz w:val="24"/>
          <w:szCs w:val="24"/>
        </w:rPr>
        <w:t>180</w:t>
      </w:r>
      <w:r w:rsidRPr="004A667A">
        <w:rPr>
          <w:sz w:val="24"/>
          <w:szCs w:val="24"/>
        </w:rPr>
        <w:t xml:space="preserve"> час.), в том числе:</w:t>
      </w:r>
    </w:p>
    <w:p w14:paraId="129067C1" w14:textId="77777777" w:rsidR="00F044CA" w:rsidRPr="00021AAF" w:rsidRDefault="00F044CA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 очной формы обучения:</w:t>
      </w:r>
    </w:p>
    <w:p w14:paraId="48E91946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lastRenderedPageBreak/>
        <w:t>лекции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14:paraId="317B7B2E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лабораторные работы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14:paraId="69316B00" w14:textId="77777777"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71</w:t>
      </w:r>
      <w:r w:rsidRPr="004A667A">
        <w:rPr>
          <w:sz w:val="24"/>
          <w:szCs w:val="24"/>
        </w:rPr>
        <w:t xml:space="preserve"> час.</w:t>
      </w:r>
    </w:p>
    <w:p w14:paraId="27E2D04B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14:paraId="435D994C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</w:t>
      </w:r>
    </w:p>
    <w:p w14:paraId="78CEE075" w14:textId="77777777" w:rsidR="00F044CA" w:rsidRPr="00021AAF" w:rsidRDefault="00021AAF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</w:t>
      </w:r>
      <w:r w:rsidR="00F044CA" w:rsidRPr="00021AAF">
        <w:rPr>
          <w:i/>
          <w:sz w:val="24"/>
          <w:szCs w:val="24"/>
        </w:rPr>
        <w:t xml:space="preserve"> заочной формы обучения:</w:t>
      </w:r>
    </w:p>
    <w:p w14:paraId="3385DF44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лекции – 10 час.</w:t>
      </w:r>
    </w:p>
    <w:p w14:paraId="31D309CC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4A667A">
        <w:rPr>
          <w:sz w:val="24"/>
          <w:szCs w:val="24"/>
        </w:rPr>
        <w:t>абораторные работ</w:t>
      </w:r>
      <w:r w:rsidR="008D2D27">
        <w:rPr>
          <w:sz w:val="24"/>
          <w:szCs w:val="24"/>
        </w:rPr>
        <w:t>ы</w:t>
      </w:r>
      <w:r w:rsidRPr="004A667A">
        <w:rPr>
          <w:sz w:val="24"/>
          <w:szCs w:val="24"/>
        </w:rPr>
        <w:t xml:space="preserve"> – 8 час.</w:t>
      </w:r>
    </w:p>
    <w:p w14:paraId="082BA5A3" w14:textId="77777777"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153</w:t>
      </w:r>
      <w:r w:rsidRPr="004A667A">
        <w:rPr>
          <w:sz w:val="24"/>
          <w:szCs w:val="24"/>
        </w:rPr>
        <w:t xml:space="preserve"> час.</w:t>
      </w:r>
    </w:p>
    <w:p w14:paraId="0D7E1F7B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14:paraId="3A8A6D2D" w14:textId="77777777"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экзамен, контрольная работа</w:t>
      </w:r>
    </w:p>
    <w:sectPr w:rsidR="00F044CA" w:rsidRPr="004A667A" w:rsidSect="006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E1C0D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 w15:restartNumberingAfterBreak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E64634"/>
    <w:multiLevelType w:val="multilevel"/>
    <w:tmpl w:val="D72A158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 w15:restartNumberingAfterBreak="0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7C419E"/>
    <w:multiLevelType w:val="hybridMultilevel"/>
    <w:tmpl w:val="399ECE78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F800EE"/>
    <w:multiLevelType w:val="hybridMultilevel"/>
    <w:tmpl w:val="B510C0A4"/>
    <w:lvl w:ilvl="0" w:tplc="D2407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49C54A72"/>
    <w:multiLevelType w:val="multilevel"/>
    <w:tmpl w:val="C3A41E7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C974BA"/>
    <w:multiLevelType w:val="multilevel"/>
    <w:tmpl w:val="F676BABE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C62C95"/>
    <w:multiLevelType w:val="multilevel"/>
    <w:tmpl w:val="051A03B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2DC6738"/>
    <w:multiLevelType w:val="multilevel"/>
    <w:tmpl w:val="B1302362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80E1E62"/>
    <w:multiLevelType w:val="hybridMultilevel"/>
    <w:tmpl w:val="92A44312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003915"/>
    <w:multiLevelType w:val="hybridMultilevel"/>
    <w:tmpl w:val="3B301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2197888"/>
    <w:multiLevelType w:val="hybridMultilevel"/>
    <w:tmpl w:val="7FECDF70"/>
    <w:lvl w:ilvl="0" w:tplc="9AB6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4"/>
  </w:num>
  <w:num w:numId="8">
    <w:abstractNumId w:val="32"/>
  </w:num>
  <w:num w:numId="9">
    <w:abstractNumId w:val="3"/>
  </w:num>
  <w:num w:numId="10">
    <w:abstractNumId w:val="23"/>
  </w:num>
  <w:num w:numId="11">
    <w:abstractNumId w:val="31"/>
  </w:num>
  <w:num w:numId="12">
    <w:abstractNumId w:val="44"/>
  </w:num>
  <w:num w:numId="13">
    <w:abstractNumId w:val="5"/>
  </w:num>
  <w:num w:numId="14">
    <w:abstractNumId w:val="16"/>
  </w:num>
  <w:num w:numId="15">
    <w:abstractNumId w:val="37"/>
  </w:num>
  <w:num w:numId="16">
    <w:abstractNumId w:val="21"/>
  </w:num>
  <w:num w:numId="17">
    <w:abstractNumId w:val="6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17"/>
  </w:num>
  <w:num w:numId="23">
    <w:abstractNumId w:val="14"/>
  </w:num>
  <w:num w:numId="24">
    <w:abstractNumId w:val="42"/>
  </w:num>
  <w:num w:numId="25">
    <w:abstractNumId w:val="9"/>
  </w:num>
  <w:num w:numId="26">
    <w:abstractNumId w:val="30"/>
  </w:num>
  <w:num w:numId="27">
    <w:abstractNumId w:val="8"/>
  </w:num>
  <w:num w:numId="28">
    <w:abstractNumId w:val="12"/>
  </w:num>
  <w:num w:numId="29">
    <w:abstractNumId w:val="39"/>
  </w:num>
  <w:num w:numId="30">
    <w:abstractNumId w:val="35"/>
  </w:num>
  <w:num w:numId="31">
    <w:abstractNumId w:val="2"/>
  </w:num>
  <w:num w:numId="32">
    <w:abstractNumId w:val="19"/>
  </w:num>
  <w:num w:numId="33">
    <w:abstractNumId w:val="1"/>
  </w:num>
  <w:num w:numId="34">
    <w:abstractNumId w:val="11"/>
  </w:num>
  <w:num w:numId="35">
    <w:abstractNumId w:val="41"/>
  </w:num>
  <w:num w:numId="36">
    <w:abstractNumId w:val="28"/>
  </w:num>
  <w:num w:numId="37">
    <w:abstractNumId w:val="15"/>
  </w:num>
  <w:num w:numId="38">
    <w:abstractNumId w:val="27"/>
  </w:num>
  <w:num w:numId="39">
    <w:abstractNumId w:val="40"/>
  </w:num>
  <w:num w:numId="40">
    <w:abstractNumId w:val="18"/>
  </w:num>
  <w:num w:numId="41">
    <w:abstractNumId w:val="36"/>
  </w:num>
  <w:num w:numId="42">
    <w:abstractNumId w:val="10"/>
  </w:num>
  <w:num w:numId="43">
    <w:abstractNumId w:val="0"/>
  </w:num>
  <w:num w:numId="44">
    <w:abstractNumId w:val="33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3"/>
    <w:rsid w:val="000063C1"/>
    <w:rsid w:val="00021AAF"/>
    <w:rsid w:val="0005223C"/>
    <w:rsid w:val="000A382C"/>
    <w:rsid w:val="000E1457"/>
    <w:rsid w:val="00104973"/>
    <w:rsid w:val="00137367"/>
    <w:rsid w:val="00145133"/>
    <w:rsid w:val="00152A7C"/>
    <w:rsid w:val="001679F7"/>
    <w:rsid w:val="001A7CF3"/>
    <w:rsid w:val="002140D4"/>
    <w:rsid w:val="00262359"/>
    <w:rsid w:val="00273FE7"/>
    <w:rsid w:val="00290BE3"/>
    <w:rsid w:val="0037505D"/>
    <w:rsid w:val="00416BC7"/>
    <w:rsid w:val="0045321A"/>
    <w:rsid w:val="00461115"/>
    <w:rsid w:val="00461C3B"/>
    <w:rsid w:val="004A667A"/>
    <w:rsid w:val="004B123F"/>
    <w:rsid w:val="00521169"/>
    <w:rsid w:val="00540B88"/>
    <w:rsid w:val="00566189"/>
    <w:rsid w:val="0057156D"/>
    <w:rsid w:val="00573522"/>
    <w:rsid w:val="00625FB1"/>
    <w:rsid w:val="00634362"/>
    <w:rsid w:val="006D601A"/>
    <w:rsid w:val="006F5030"/>
    <w:rsid w:val="00723357"/>
    <w:rsid w:val="00744617"/>
    <w:rsid w:val="00752C8D"/>
    <w:rsid w:val="007660BF"/>
    <w:rsid w:val="007B19F4"/>
    <w:rsid w:val="007B376D"/>
    <w:rsid w:val="007C068D"/>
    <w:rsid w:val="00876E3B"/>
    <w:rsid w:val="008A6D06"/>
    <w:rsid w:val="008D2D27"/>
    <w:rsid w:val="008F61C4"/>
    <w:rsid w:val="009A4C03"/>
    <w:rsid w:val="00A046D5"/>
    <w:rsid w:val="00A73A8F"/>
    <w:rsid w:val="00A91A5A"/>
    <w:rsid w:val="00B05A9B"/>
    <w:rsid w:val="00B16932"/>
    <w:rsid w:val="00B3430D"/>
    <w:rsid w:val="00B73EF5"/>
    <w:rsid w:val="00BD1ADB"/>
    <w:rsid w:val="00BF48B5"/>
    <w:rsid w:val="00C60179"/>
    <w:rsid w:val="00D06B93"/>
    <w:rsid w:val="00D65F2E"/>
    <w:rsid w:val="00D96C21"/>
    <w:rsid w:val="00D96E0F"/>
    <w:rsid w:val="00E420CC"/>
    <w:rsid w:val="00E446B0"/>
    <w:rsid w:val="00E540B0"/>
    <w:rsid w:val="00E55E7C"/>
    <w:rsid w:val="00EA3CD0"/>
    <w:rsid w:val="00F044CA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2815D"/>
  <w14:defaultImageDpi w14:val="0"/>
  <w15:docId w15:val="{BFC7432B-61AD-4BB9-8E1B-C7D1DA97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paragraph" w:customStyle="1" w:styleId="2">
    <w:name w:val="Абзац списка2"/>
    <w:basedOn w:val="a"/>
    <w:uiPriority w:val="99"/>
    <w:rsid w:val="007C068D"/>
    <w:pPr>
      <w:spacing w:after="0"/>
      <w:ind w:left="720"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Ардзинов</dc:creator>
  <cp:lastModifiedBy>Uraev</cp:lastModifiedBy>
  <cp:revision>2</cp:revision>
  <cp:lastPrinted>2016-09-20T09:06:00Z</cp:lastPrinted>
  <dcterms:created xsi:type="dcterms:W3CDTF">2019-04-15T19:49:00Z</dcterms:created>
  <dcterms:modified xsi:type="dcterms:W3CDTF">2019-04-15T19:49:00Z</dcterms:modified>
</cp:coreProperties>
</file>