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729E" w:rsidRPr="00B97600" w:rsidRDefault="009A729E" w:rsidP="009A729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4902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</w:t>
      </w:r>
      <w:r w:rsidRPr="00B976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ЕРАЛЬНОЕ АГЕНТСТВО ЖЕЛЕЗНОДОРОЖНОГО ТРАНСПОРТА </w:t>
      </w:r>
    </w:p>
    <w:p w:rsidR="009A729E" w:rsidRPr="00B97600" w:rsidRDefault="009A729E" w:rsidP="009A729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600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9A729E" w:rsidRPr="00B97600" w:rsidRDefault="009A729E" w:rsidP="009A729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6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:rsidR="009A729E" w:rsidRPr="00B97600" w:rsidRDefault="009A729E" w:rsidP="009A729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6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Императора Александра </w:t>
      </w:r>
      <w:r w:rsidRPr="00B9760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Pr="00B97600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9A729E" w:rsidRPr="00B97600" w:rsidRDefault="009A729E" w:rsidP="009A729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600">
        <w:rPr>
          <w:rFonts w:ascii="Times New Roman" w:eastAsia="Times New Roman" w:hAnsi="Times New Roman" w:cs="Times New Roman"/>
          <w:sz w:val="28"/>
          <w:szCs w:val="28"/>
          <w:lang w:eastAsia="ru-RU"/>
        </w:rPr>
        <w:t>(ФГБОУ ВО ПГУПС)</w:t>
      </w:r>
    </w:p>
    <w:p w:rsidR="009A729E" w:rsidRPr="00B97600" w:rsidRDefault="009A729E" w:rsidP="009A729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729E" w:rsidRPr="00B97600" w:rsidRDefault="009A729E" w:rsidP="009A729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600">
        <w:rPr>
          <w:rFonts w:ascii="Times New Roman" w:eastAsia="Times New Roman" w:hAnsi="Times New Roman" w:cs="Times New Roman"/>
          <w:sz w:val="28"/>
          <w:szCs w:val="28"/>
          <w:lang w:eastAsia="ru-RU"/>
        </w:rPr>
        <w:t>Кафедра «Управление эксплуатационной работой»</w:t>
      </w:r>
    </w:p>
    <w:p w:rsidR="009A729E" w:rsidRPr="00B97600" w:rsidRDefault="009A729E" w:rsidP="009A729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729E" w:rsidRPr="00B97600" w:rsidRDefault="009A729E" w:rsidP="009A729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729E" w:rsidRPr="00B97600" w:rsidRDefault="009A729E" w:rsidP="009A729E">
      <w:pPr>
        <w:spacing w:after="0" w:line="312" w:lineRule="auto"/>
        <w:ind w:left="524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729E" w:rsidRPr="00B97600" w:rsidRDefault="009A729E" w:rsidP="009A729E">
      <w:pPr>
        <w:spacing w:line="240" w:lineRule="auto"/>
        <w:ind w:left="54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729E" w:rsidRPr="00B97600" w:rsidRDefault="009A729E" w:rsidP="009A729E">
      <w:pPr>
        <w:spacing w:after="0" w:line="360" w:lineRule="auto"/>
        <w:ind w:left="54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729E" w:rsidRPr="00B97600" w:rsidRDefault="009A729E" w:rsidP="009A729E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976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РАБОЧАЯ ПРОГРАММА</w:t>
      </w:r>
    </w:p>
    <w:p w:rsidR="009A729E" w:rsidRPr="00B97600" w:rsidRDefault="009A729E" w:rsidP="009A729E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9760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дисциплины</w:t>
      </w:r>
    </w:p>
    <w:p w:rsidR="009A729E" w:rsidRPr="00B97600" w:rsidRDefault="009A729E" w:rsidP="009A729E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600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B97600">
        <w:rPr>
          <w:rFonts w:ascii="Times New Roman" w:eastAsia="Times New Roman" w:hAnsi="Times New Roman" w:cs="Times New Roman"/>
          <w:sz w:val="27"/>
          <w:szCs w:val="27"/>
          <w:lang w:eastAsia="ru-RU"/>
        </w:rPr>
        <w:t>УПРАВЛЕНИЕ ПРОЦЕССОМ ПЕРЕВОЗОК НА ТРАНСПОРТЕ</w:t>
      </w:r>
      <w:r w:rsidRPr="00B976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 w:rsidR="00944A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97600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B97600">
        <w:rPr>
          <w:rFonts w:ascii="Times New Roman" w:eastAsia="Times New Roman" w:hAnsi="Times New Roman" w:cs="Times New Roman"/>
          <w:sz w:val="27"/>
          <w:szCs w:val="27"/>
          <w:lang w:eastAsia="ru-RU"/>
        </w:rPr>
        <w:t>Б</w:t>
      </w:r>
      <w:proofErr w:type="gramStart"/>
      <w:r w:rsidRPr="00B97600">
        <w:rPr>
          <w:rFonts w:ascii="Times New Roman" w:eastAsia="Times New Roman" w:hAnsi="Times New Roman" w:cs="Times New Roman"/>
          <w:sz w:val="27"/>
          <w:szCs w:val="27"/>
          <w:lang w:eastAsia="ru-RU"/>
        </w:rPr>
        <w:t>1</w:t>
      </w:r>
      <w:proofErr w:type="gramEnd"/>
      <w:r w:rsidRPr="00B97600">
        <w:rPr>
          <w:rFonts w:ascii="Times New Roman" w:eastAsia="Times New Roman" w:hAnsi="Times New Roman" w:cs="Times New Roman"/>
          <w:sz w:val="27"/>
          <w:szCs w:val="27"/>
          <w:lang w:eastAsia="ru-RU"/>
        </w:rPr>
        <w:t>.В.ДВ.12.2</w:t>
      </w:r>
      <w:r w:rsidRPr="00B97600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9A729E" w:rsidRPr="00B97600" w:rsidRDefault="009A729E" w:rsidP="009A729E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600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направления</w:t>
      </w:r>
    </w:p>
    <w:p w:rsidR="009A729E" w:rsidRPr="00B97600" w:rsidRDefault="009A729E" w:rsidP="009A729E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6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38.03.01  «Экономика» </w:t>
      </w:r>
    </w:p>
    <w:p w:rsidR="009A729E" w:rsidRPr="00B97600" w:rsidRDefault="009A729E" w:rsidP="009A729E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600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профилю</w:t>
      </w:r>
    </w:p>
    <w:p w:rsidR="009A729E" w:rsidRPr="00B97600" w:rsidRDefault="009A729E" w:rsidP="009A729E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6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«Бухгалтерский учет, анализ и аудит» </w:t>
      </w:r>
      <w:bookmarkStart w:id="0" w:name="_GoBack"/>
      <w:bookmarkEnd w:id="0"/>
    </w:p>
    <w:p w:rsidR="009A729E" w:rsidRPr="00B97600" w:rsidRDefault="009A729E" w:rsidP="009A729E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729E" w:rsidRPr="00B97600" w:rsidRDefault="009A729E" w:rsidP="009A729E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600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Форма обучения - очная, заочная</w:t>
      </w:r>
    </w:p>
    <w:p w:rsidR="009A729E" w:rsidRPr="00B97600" w:rsidRDefault="009A729E" w:rsidP="009A729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729E" w:rsidRPr="00B97600" w:rsidRDefault="009A729E" w:rsidP="009A729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9A729E" w:rsidRPr="00B97600" w:rsidRDefault="009A729E" w:rsidP="009A729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9A729E" w:rsidRPr="00B97600" w:rsidRDefault="009A729E" w:rsidP="009A729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9A729E" w:rsidRPr="00B97600" w:rsidRDefault="009A729E" w:rsidP="009A729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9A729E" w:rsidRPr="00B97600" w:rsidRDefault="009A729E" w:rsidP="009A729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9A729E" w:rsidRPr="00B97600" w:rsidRDefault="009A729E" w:rsidP="009A729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9A729E" w:rsidRPr="00B97600" w:rsidRDefault="009A729E" w:rsidP="009A729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9A729E" w:rsidRPr="00B97600" w:rsidRDefault="009A729E" w:rsidP="009A729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9A729E" w:rsidRPr="00B97600" w:rsidRDefault="009A729E" w:rsidP="009A729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9A729E" w:rsidRPr="00B97600" w:rsidRDefault="009A729E" w:rsidP="009A729E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97600">
        <w:rPr>
          <w:rFonts w:ascii="Times New Roman" w:eastAsia="Times New Roman" w:hAnsi="Times New Roman" w:cs="Times New Roman"/>
          <w:sz w:val="28"/>
          <w:szCs w:val="24"/>
          <w:lang w:eastAsia="ru-RU"/>
        </w:rPr>
        <w:t>Санкт-Петербург</w:t>
      </w:r>
    </w:p>
    <w:p w:rsidR="009A729E" w:rsidRPr="001E0B40" w:rsidRDefault="009A729E" w:rsidP="009A729E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201</w:t>
      </w:r>
      <w:r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9</w:t>
      </w:r>
    </w:p>
    <w:p w:rsidR="009A729E" w:rsidRPr="00B97600" w:rsidRDefault="009A729E" w:rsidP="009A729E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9A729E" w:rsidRPr="00B97600" w:rsidRDefault="009A729E" w:rsidP="009A729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729E" w:rsidRDefault="009A729E" w:rsidP="009A729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</w:pPr>
    </w:p>
    <w:p w:rsidR="009A729E" w:rsidRDefault="009A729E" w:rsidP="009A729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</w:pPr>
    </w:p>
    <w:p w:rsidR="00AC44C7" w:rsidRDefault="00AC44C7" w:rsidP="009A729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C44C7" w:rsidRDefault="00AC44C7" w:rsidP="009A729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55F77514" wp14:editId="11536AE4">
            <wp:extent cx="5940425" cy="8396614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D68" w:rsidRPr="00AC44C7" w:rsidRDefault="00EF5D68" w:rsidP="00AC44C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9A729E" w:rsidRPr="00B97600" w:rsidRDefault="009A729E" w:rsidP="009A729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976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1.Цели освоения дисциплины</w:t>
      </w:r>
    </w:p>
    <w:p w:rsidR="009A729E" w:rsidRPr="00B97600" w:rsidRDefault="009A729E" w:rsidP="009A729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A729E" w:rsidRPr="00B97600" w:rsidRDefault="009A729E" w:rsidP="009A729E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976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Рабочая программа составлена в соответствии с ФГОС, утвержденным «12» ноября 2015 г., приказ № 1327 по направлению подготовки 38.03.01 «Экономика» </w:t>
      </w:r>
      <w:r w:rsidRPr="00B9760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по дисциплине</w:t>
      </w:r>
      <w:r w:rsidRPr="00B976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«Управление процессом перевозок на транспорте».</w:t>
      </w:r>
    </w:p>
    <w:p w:rsidR="009A729E" w:rsidRPr="00B97600" w:rsidRDefault="009A729E" w:rsidP="009A729E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 w:rsidRPr="00B976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Целю</w:t>
      </w:r>
      <w:proofErr w:type="gramEnd"/>
      <w:r w:rsidRPr="00B976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изучения дисциплины  является получение знаний, формирование умений и навыков в области организации и управления процессами перевозок для дальнейшего их применения при принятии обоснованных экономических решений в профессиональной деятельности на предприятиях железнодорожного транспорта. </w:t>
      </w:r>
    </w:p>
    <w:p w:rsidR="009A729E" w:rsidRPr="00B97600" w:rsidRDefault="009A729E" w:rsidP="009A729E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976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Для достижения поставленных целей решаются следующие задачи:</w:t>
      </w:r>
    </w:p>
    <w:p w:rsidR="009A729E" w:rsidRPr="00B97600" w:rsidRDefault="009A729E" w:rsidP="009A729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976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комплексное изучение технологии перевозочного процесса;</w:t>
      </w:r>
    </w:p>
    <w:p w:rsidR="009A729E" w:rsidRPr="00B97600" w:rsidRDefault="009A729E" w:rsidP="009A729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976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изучение методов управления эксплуатационной работой; </w:t>
      </w:r>
    </w:p>
    <w:p w:rsidR="009A729E" w:rsidRPr="00B97600" w:rsidRDefault="009A729E" w:rsidP="009A729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976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способов повышения конкурентоспособности и качества железнодорожных перевозок.</w:t>
      </w:r>
    </w:p>
    <w:p w:rsidR="009A729E" w:rsidRPr="00B97600" w:rsidRDefault="009A729E" w:rsidP="009A729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729E" w:rsidRPr="00B97600" w:rsidRDefault="009A729E" w:rsidP="009A729E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976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2. Перечень планируемых результатов </w:t>
      </w:r>
      <w:proofErr w:type="gramStart"/>
      <w:r w:rsidRPr="00B976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обучения по дисциплине</w:t>
      </w:r>
      <w:proofErr w:type="gramEnd"/>
      <w:r w:rsidRPr="00B976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соотнесенных с планируемыми результатами освоения основной образовательной программы</w:t>
      </w:r>
    </w:p>
    <w:p w:rsidR="009A729E" w:rsidRPr="00B97600" w:rsidRDefault="009A729E" w:rsidP="009A729E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6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Планируемыми результатами </w:t>
      </w:r>
      <w:proofErr w:type="gramStart"/>
      <w:r w:rsidRPr="00B9760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обучения по дисциплине</w:t>
      </w:r>
      <w:proofErr w:type="gramEnd"/>
      <w:r w:rsidRPr="00B976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являютс</w:t>
      </w:r>
      <w:r w:rsidR="0003165A">
        <w:rPr>
          <w:rFonts w:ascii="Times New Roman" w:eastAsia="Times New Roman" w:hAnsi="Times New Roman" w:cs="Times New Roman"/>
          <w:sz w:val="28"/>
          <w:szCs w:val="28"/>
          <w:lang w:eastAsia="ru-RU"/>
        </w:rPr>
        <w:t>я: приобретение знаний, умений</w:t>
      </w:r>
      <w:r w:rsidR="0003165A" w:rsidRPr="000316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316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Pr="00B97600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навыков.</w:t>
      </w:r>
    </w:p>
    <w:p w:rsidR="009A729E" w:rsidRPr="00B97600" w:rsidRDefault="009A729E" w:rsidP="009A729E">
      <w:pPr>
        <w:spacing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6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результате освоения дисциплины </w:t>
      </w:r>
      <w:proofErr w:type="gramStart"/>
      <w:r w:rsidRPr="00B9760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обучающийся</w:t>
      </w:r>
      <w:proofErr w:type="gramEnd"/>
      <w:r w:rsidRPr="00B976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должен:</w:t>
      </w:r>
    </w:p>
    <w:p w:rsidR="009A729E" w:rsidRPr="00B97600" w:rsidRDefault="009A729E" w:rsidP="009A72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976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ЗНАТЬ:</w:t>
      </w:r>
    </w:p>
    <w:p w:rsidR="009A729E" w:rsidRPr="00B97600" w:rsidRDefault="009A729E" w:rsidP="009A729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976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закономерности и особенности функционирования железнодорожной отрасли;</w:t>
      </w:r>
    </w:p>
    <w:p w:rsidR="009A729E" w:rsidRPr="00B97600" w:rsidRDefault="009A729E" w:rsidP="009A729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976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основные понятия, категории и инструменты теории эксплуатационной работы;</w:t>
      </w:r>
    </w:p>
    <w:p w:rsidR="009A729E" w:rsidRPr="00B97600" w:rsidRDefault="009A729E" w:rsidP="009A729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976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методы построения моделей технологических процессов на железнодорожном транспорте;</w:t>
      </w:r>
    </w:p>
    <w:p w:rsidR="009A729E" w:rsidRPr="00B97600" w:rsidRDefault="009A729E" w:rsidP="009A729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976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основы построения, расчёта и анализа современной </w:t>
      </w:r>
      <w:proofErr w:type="gramStart"/>
      <w:r w:rsidRPr="00B976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системы показателей оценки деятельности хозяйствующих субъектов</w:t>
      </w:r>
      <w:proofErr w:type="gramEnd"/>
      <w:r w:rsidRPr="00B976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 железнодорожном транспорте.</w:t>
      </w:r>
    </w:p>
    <w:p w:rsidR="009A729E" w:rsidRPr="00B97600" w:rsidRDefault="009A729E" w:rsidP="009A72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976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УМЕТЬ:</w:t>
      </w:r>
    </w:p>
    <w:p w:rsidR="009A729E" w:rsidRPr="00B97600" w:rsidRDefault="009A729E" w:rsidP="009A729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976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анализировать во взаимосвязи технологические и экономические процессы;</w:t>
      </w:r>
    </w:p>
    <w:p w:rsidR="009A729E" w:rsidRPr="00B97600" w:rsidRDefault="009A729E" w:rsidP="009A729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976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выявлять проблемы экономического характера при анализе конкретных технологических ситуаций, предлагать способы их решения с учётом критериев социально-экономической эффективности, оценки рисков и возможных социально-экономических последствий;</w:t>
      </w:r>
    </w:p>
    <w:p w:rsidR="009A729E" w:rsidRPr="00B97600" w:rsidRDefault="009A729E" w:rsidP="009A729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976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рассчитывать на основе типовых  методик эксплуатационные показатели;</w:t>
      </w:r>
    </w:p>
    <w:p w:rsidR="009A729E" w:rsidRPr="00B97600" w:rsidRDefault="009A729E" w:rsidP="009A729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976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использовать источники технологической, экономической и управленческой информации для принятия обоснованных управленческих решений;</w:t>
      </w:r>
    </w:p>
    <w:p w:rsidR="009A729E" w:rsidRPr="00B97600" w:rsidRDefault="009A729E" w:rsidP="009A729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976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строить на основе описания технологических ситуаций теоретические модели, анализировать и содержательно интерпретировать полученные результаты.</w:t>
      </w:r>
    </w:p>
    <w:p w:rsidR="009A729E" w:rsidRPr="00B97600" w:rsidRDefault="009A729E" w:rsidP="009A72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976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ВЛАДЕТЬ</w:t>
      </w:r>
      <w:r w:rsidRPr="00B976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</w:p>
    <w:p w:rsidR="009A729E" w:rsidRPr="00B97600" w:rsidRDefault="009A729E" w:rsidP="009A729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976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современными методами организации и управления поездной, сортировочной и маневровой работы на станциях, участках и полигонах сети, в железнодорожных узлах;</w:t>
      </w:r>
    </w:p>
    <w:p w:rsidR="009A729E" w:rsidRPr="00B97600" w:rsidRDefault="009A729E" w:rsidP="009A729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976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методами расчёта плана формирования поездов;</w:t>
      </w:r>
    </w:p>
    <w:p w:rsidR="009A729E" w:rsidRPr="00B97600" w:rsidRDefault="009A729E" w:rsidP="009A729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976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методикой построения графика движения поездов и расчёта его показателей;</w:t>
      </w:r>
    </w:p>
    <w:p w:rsidR="009A729E" w:rsidRPr="00B97600" w:rsidRDefault="009A729E" w:rsidP="009A729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976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способами расчёта пропускной и провозной способности железнодорожных участков и линий;</w:t>
      </w:r>
    </w:p>
    <w:p w:rsidR="009A729E" w:rsidRPr="00B97600" w:rsidRDefault="009A729E" w:rsidP="009A729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976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методами организации пассажирских перевозок на железнодорожном транспорте;</w:t>
      </w:r>
    </w:p>
    <w:p w:rsidR="009A729E" w:rsidRPr="00B97600" w:rsidRDefault="009A729E" w:rsidP="009A729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976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методами и приёмами анализа эксплуатационной работы;</w:t>
      </w:r>
    </w:p>
    <w:p w:rsidR="009A729E" w:rsidRPr="00B97600" w:rsidRDefault="009A729E" w:rsidP="009A729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976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современными методиками обоснования эффективной эксплуатации транспортно-технологических комплексов железнодорожного транспорта;</w:t>
      </w:r>
    </w:p>
    <w:p w:rsidR="009A729E" w:rsidRPr="00B97600" w:rsidRDefault="009A729E" w:rsidP="009A729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976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функциями менеджмента в организации перевозочного процесса.</w:t>
      </w:r>
    </w:p>
    <w:p w:rsidR="009A729E" w:rsidRPr="00B97600" w:rsidRDefault="009A729E" w:rsidP="009A729E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9A729E" w:rsidRPr="00B97600" w:rsidRDefault="009A729E" w:rsidP="009A729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976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Изучение дисциплины направлен на формирование следующих </w:t>
      </w:r>
      <w:r w:rsidRPr="00B976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общекультурных компетенций (</w:t>
      </w:r>
      <w:proofErr w:type="gramStart"/>
      <w:r w:rsidRPr="00B976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ОК</w:t>
      </w:r>
      <w:proofErr w:type="gramEnd"/>
      <w:r w:rsidRPr="00B976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):</w:t>
      </w:r>
    </w:p>
    <w:p w:rsidR="009A729E" w:rsidRPr="00B97600" w:rsidRDefault="009A729E" w:rsidP="009A729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976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способностью использовать основы правовых знаний в различных сферах деятельности (ОК-6).</w:t>
      </w:r>
    </w:p>
    <w:p w:rsidR="009A729E" w:rsidRPr="00B97600" w:rsidRDefault="009A729E" w:rsidP="009A729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976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Изучение дисциплины направлено на формирование </w:t>
      </w:r>
      <w:proofErr w:type="gramStart"/>
      <w:r w:rsidRPr="00B976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следующих</w:t>
      </w:r>
      <w:proofErr w:type="gramEnd"/>
      <w:r w:rsidRPr="00B976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</w:t>
      </w:r>
    </w:p>
    <w:p w:rsidR="009A729E" w:rsidRPr="00B97600" w:rsidRDefault="009A729E" w:rsidP="009A729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976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общепрофессиональных компетенций (ОПК)</w:t>
      </w:r>
    </w:p>
    <w:p w:rsidR="009A729E" w:rsidRPr="00B97600" w:rsidRDefault="009A729E" w:rsidP="009A729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9A729E" w:rsidRPr="00B97600" w:rsidRDefault="009A729E" w:rsidP="009A729E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976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способностью осуществлять сбор, анализ и обработку данных, необходимых для решения профессиональных задач (ОПК-2);</w:t>
      </w:r>
    </w:p>
    <w:p w:rsidR="009A729E" w:rsidRPr="00B97600" w:rsidRDefault="009A729E" w:rsidP="009A729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976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способность выбрать инструментальные средства для обработки экономических данных в соответствии с постановленной задачей, проанализировать результаты расчетов и обосновать полученные выводы (ОПК-3);</w:t>
      </w:r>
    </w:p>
    <w:p w:rsidR="009A729E" w:rsidRPr="00B97600" w:rsidRDefault="009A729E" w:rsidP="009A729E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976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способностью находить организационно-управленческие решения в профессиональной деятельности и готовность нести за них ответственность (ОПК-4).</w:t>
      </w:r>
    </w:p>
    <w:p w:rsidR="009A729E" w:rsidRPr="00B97600" w:rsidRDefault="009A729E" w:rsidP="009A729E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976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Способность собрать и проанализировать исходные данные, необходимые для расчета экономических и социально-экономических показателей характеризирующих детальность  хозяйствующих субъектов (ПК-1)</w:t>
      </w:r>
    </w:p>
    <w:p w:rsidR="009A729E" w:rsidRPr="00B97600" w:rsidRDefault="009A729E" w:rsidP="009A729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976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3. Место дисциплины в структуре основной профессиональной образовательной программы </w:t>
      </w:r>
    </w:p>
    <w:p w:rsidR="009A729E" w:rsidRPr="00B97600" w:rsidRDefault="009A729E" w:rsidP="009A729E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976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Дисциплина «Управление процессом перевозок на транспорте» </w:t>
      </w:r>
      <w:r w:rsidRPr="00B97600">
        <w:rPr>
          <w:rFonts w:ascii="Times New Roman" w:eastAsia="Times New Roman" w:hAnsi="Times New Roman" w:cs="Times New Roman"/>
          <w:sz w:val="28"/>
          <w:szCs w:val="28"/>
          <w:lang w:eastAsia="ru-RU"/>
        </w:rPr>
        <w:t>(Б</w:t>
      </w:r>
      <w:proofErr w:type="gramStart"/>
      <w:r w:rsidRPr="00B97600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proofErr w:type="gramEnd"/>
      <w:r w:rsidRPr="00B97600">
        <w:rPr>
          <w:rFonts w:ascii="Times New Roman" w:eastAsia="Times New Roman" w:hAnsi="Times New Roman" w:cs="Times New Roman"/>
          <w:sz w:val="28"/>
          <w:szCs w:val="28"/>
          <w:lang w:eastAsia="ru-RU"/>
        </w:rPr>
        <w:t>.В.ДВ.12.2) относится вариативной части и является дисциплиной по выбору обучающегося.</w:t>
      </w:r>
    </w:p>
    <w:p w:rsidR="009A729E" w:rsidRPr="00B97600" w:rsidRDefault="009A729E" w:rsidP="009A729E">
      <w:pPr>
        <w:widowControl w:val="0"/>
        <w:tabs>
          <w:tab w:val="left" w:pos="6225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A729E" w:rsidRPr="00B97600" w:rsidRDefault="009A729E" w:rsidP="009A729E">
      <w:pPr>
        <w:widowControl w:val="0"/>
        <w:tabs>
          <w:tab w:val="left" w:pos="6225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976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</w:p>
    <w:p w:rsidR="009A729E" w:rsidRPr="00B97600" w:rsidRDefault="009A729E" w:rsidP="009A729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976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 Объем дисциплины и виды учебной работы</w:t>
      </w:r>
    </w:p>
    <w:p w:rsidR="009A729E" w:rsidRPr="00B97600" w:rsidRDefault="009A729E" w:rsidP="009A729E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9A729E" w:rsidRPr="00B97600" w:rsidRDefault="009A729E" w:rsidP="009A729E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976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Для очной формы обучения:</w:t>
      </w:r>
    </w:p>
    <w:tbl>
      <w:tblPr>
        <w:tblW w:w="844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2"/>
        <w:gridCol w:w="1707"/>
        <w:gridCol w:w="1379"/>
        <w:gridCol w:w="8"/>
      </w:tblGrid>
      <w:tr w:rsidR="009A729E" w:rsidRPr="00B97600" w:rsidTr="00787A16">
        <w:trPr>
          <w:gridAfter w:val="1"/>
          <w:wAfter w:w="8" w:type="dxa"/>
          <w:trHeight w:val="322"/>
          <w:jc w:val="center"/>
        </w:trPr>
        <w:tc>
          <w:tcPr>
            <w:tcW w:w="53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29E" w:rsidRPr="00B97600" w:rsidRDefault="009A729E" w:rsidP="00787A16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760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Вид учебной работы</w:t>
            </w:r>
          </w:p>
        </w:tc>
        <w:tc>
          <w:tcPr>
            <w:tcW w:w="17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29E" w:rsidRPr="00B97600" w:rsidRDefault="009A729E" w:rsidP="00787A16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760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Всего часов</w:t>
            </w:r>
          </w:p>
        </w:tc>
        <w:tc>
          <w:tcPr>
            <w:tcW w:w="1379" w:type="dxa"/>
            <w:shd w:val="clear" w:color="auto" w:fill="auto"/>
          </w:tcPr>
          <w:p w:rsidR="009A729E" w:rsidRPr="00B97600" w:rsidRDefault="009A729E" w:rsidP="00787A16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7600">
              <w:rPr>
                <w:rFonts w:ascii="Times New Roman" w:hAnsi="Times New Roman" w:cs="Times New Roman"/>
                <w:b/>
                <w:sz w:val="28"/>
                <w:szCs w:val="28"/>
              </w:rPr>
              <w:t>Семестр</w:t>
            </w:r>
          </w:p>
        </w:tc>
      </w:tr>
      <w:tr w:rsidR="009A729E" w:rsidRPr="00B97600" w:rsidTr="00787A16">
        <w:trPr>
          <w:jc w:val="center"/>
        </w:trPr>
        <w:tc>
          <w:tcPr>
            <w:tcW w:w="53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29E" w:rsidRPr="00B97600" w:rsidRDefault="009A729E" w:rsidP="00787A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29E" w:rsidRPr="00B97600" w:rsidRDefault="009A729E" w:rsidP="00787A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29E" w:rsidRPr="00B97600" w:rsidRDefault="009A729E" w:rsidP="00787A1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9760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</w:tr>
      <w:tr w:rsidR="009A729E" w:rsidRPr="00B97600" w:rsidTr="00787A16">
        <w:trPr>
          <w:jc w:val="center"/>
        </w:trPr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29E" w:rsidRPr="00B97600" w:rsidRDefault="009A729E" w:rsidP="00787A16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7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9A729E" w:rsidRPr="00B97600" w:rsidRDefault="009A729E" w:rsidP="00787A16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7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9A729E" w:rsidRPr="00B97600" w:rsidRDefault="009A729E" w:rsidP="00787A16">
            <w:pPr>
              <w:widowControl w:val="0"/>
              <w:numPr>
                <w:ilvl w:val="0"/>
                <w:numId w:val="3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7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лекции (Л)</w:t>
            </w:r>
          </w:p>
          <w:p w:rsidR="009A729E" w:rsidRPr="00B97600" w:rsidRDefault="009A729E" w:rsidP="00787A16">
            <w:pPr>
              <w:widowControl w:val="0"/>
              <w:numPr>
                <w:ilvl w:val="0"/>
                <w:numId w:val="3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7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:rsidR="009A729E" w:rsidRPr="00B97600" w:rsidRDefault="009A729E" w:rsidP="00787A16">
            <w:pPr>
              <w:widowControl w:val="0"/>
              <w:numPr>
                <w:ilvl w:val="0"/>
                <w:numId w:val="3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7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729E" w:rsidRPr="00B97600" w:rsidRDefault="009A729E" w:rsidP="00787A16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7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</w:t>
            </w:r>
          </w:p>
          <w:p w:rsidR="009A729E" w:rsidRPr="00B97600" w:rsidRDefault="009A729E" w:rsidP="00787A16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A729E" w:rsidRPr="00B97600" w:rsidRDefault="009A729E" w:rsidP="00787A16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A729E" w:rsidRPr="00B97600" w:rsidRDefault="009A729E" w:rsidP="00787A16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7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  <w:p w:rsidR="009A729E" w:rsidRPr="00B97600" w:rsidRDefault="009A729E" w:rsidP="00787A16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7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  <w:p w:rsidR="009A729E" w:rsidRPr="00B97600" w:rsidRDefault="009A729E" w:rsidP="00787A16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7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729E" w:rsidRPr="00B97600" w:rsidRDefault="009A729E" w:rsidP="00787A1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7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</w:t>
            </w:r>
          </w:p>
          <w:p w:rsidR="009A729E" w:rsidRPr="00B97600" w:rsidRDefault="009A729E" w:rsidP="00787A1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A729E" w:rsidRPr="00B97600" w:rsidRDefault="009A729E" w:rsidP="00787A1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A729E" w:rsidRPr="00B97600" w:rsidRDefault="009A729E" w:rsidP="00787A1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7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  <w:p w:rsidR="009A729E" w:rsidRPr="00B97600" w:rsidRDefault="009A729E" w:rsidP="00787A1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7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  <w:p w:rsidR="009A729E" w:rsidRPr="00B97600" w:rsidRDefault="009A729E" w:rsidP="00787A1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7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9A729E" w:rsidRPr="00B97600" w:rsidTr="00787A16">
        <w:trPr>
          <w:jc w:val="center"/>
        </w:trPr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29E" w:rsidRPr="00B97600" w:rsidRDefault="009A729E" w:rsidP="00787A16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7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729E" w:rsidRPr="00B97600" w:rsidRDefault="009A729E" w:rsidP="00787A16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7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67</w:t>
            </w:r>
          </w:p>
        </w:tc>
        <w:tc>
          <w:tcPr>
            <w:tcW w:w="1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729E" w:rsidRPr="00B97600" w:rsidRDefault="009A729E" w:rsidP="00787A1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7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67</w:t>
            </w:r>
          </w:p>
        </w:tc>
      </w:tr>
      <w:tr w:rsidR="009A729E" w:rsidRPr="00B97600" w:rsidTr="00787A16">
        <w:trPr>
          <w:jc w:val="center"/>
        </w:trPr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29E" w:rsidRPr="00B97600" w:rsidRDefault="009A729E" w:rsidP="00787A16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7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729E" w:rsidRPr="00B97600" w:rsidRDefault="009A729E" w:rsidP="00787A16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729E" w:rsidRPr="00B97600" w:rsidRDefault="009A729E" w:rsidP="00787A1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</w:tr>
      <w:tr w:rsidR="009A729E" w:rsidRPr="00B97600" w:rsidTr="00787A16">
        <w:trPr>
          <w:jc w:val="center"/>
        </w:trPr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29E" w:rsidRPr="00B97600" w:rsidRDefault="009A729E" w:rsidP="00787A16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7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729E" w:rsidRPr="00B97600" w:rsidRDefault="009A729E" w:rsidP="00787A16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7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Зачет</w:t>
            </w:r>
          </w:p>
        </w:tc>
        <w:tc>
          <w:tcPr>
            <w:tcW w:w="1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729E" w:rsidRPr="00B97600" w:rsidRDefault="009A729E" w:rsidP="00787A1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7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Зачет</w:t>
            </w:r>
          </w:p>
        </w:tc>
      </w:tr>
      <w:tr w:rsidR="009A729E" w:rsidRPr="00B97600" w:rsidTr="00787A16">
        <w:trPr>
          <w:jc w:val="center"/>
        </w:trPr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29E" w:rsidRPr="00B97600" w:rsidRDefault="009A729E" w:rsidP="00787A16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7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B97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B97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729E" w:rsidRPr="00B97600" w:rsidRDefault="009A729E" w:rsidP="00787A16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7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108/3</w:t>
            </w:r>
          </w:p>
        </w:tc>
        <w:tc>
          <w:tcPr>
            <w:tcW w:w="1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729E" w:rsidRPr="00B97600" w:rsidRDefault="009A729E" w:rsidP="00787A16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7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108/3</w:t>
            </w:r>
          </w:p>
        </w:tc>
      </w:tr>
    </w:tbl>
    <w:p w:rsidR="009A729E" w:rsidRPr="00B97600" w:rsidRDefault="009A729E" w:rsidP="009A729E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976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Для заочной формы обучения:</w:t>
      </w:r>
    </w:p>
    <w:tbl>
      <w:tblPr>
        <w:tblW w:w="85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2"/>
        <w:gridCol w:w="2126"/>
        <w:gridCol w:w="1110"/>
      </w:tblGrid>
      <w:tr w:rsidR="009A729E" w:rsidRPr="00B97600" w:rsidTr="00787A16">
        <w:trPr>
          <w:trHeight w:val="322"/>
          <w:jc w:val="center"/>
        </w:trPr>
        <w:tc>
          <w:tcPr>
            <w:tcW w:w="53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29E" w:rsidRPr="00B97600" w:rsidRDefault="009A729E" w:rsidP="00787A16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760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Вид учебной работы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29E" w:rsidRPr="00B97600" w:rsidRDefault="009A729E" w:rsidP="00787A16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760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Всего часов</w:t>
            </w:r>
          </w:p>
        </w:tc>
        <w:tc>
          <w:tcPr>
            <w:tcW w:w="1110" w:type="dxa"/>
            <w:shd w:val="clear" w:color="auto" w:fill="auto"/>
          </w:tcPr>
          <w:p w:rsidR="009A729E" w:rsidRPr="00B97600" w:rsidRDefault="009A729E" w:rsidP="00787A16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7600">
              <w:rPr>
                <w:rFonts w:ascii="Times New Roman" w:hAnsi="Times New Roman" w:cs="Times New Roman"/>
                <w:b/>
                <w:sz w:val="28"/>
                <w:szCs w:val="28"/>
              </w:rPr>
              <w:t>курс</w:t>
            </w:r>
          </w:p>
        </w:tc>
      </w:tr>
      <w:tr w:rsidR="009A729E" w:rsidRPr="00B97600" w:rsidTr="00787A16">
        <w:trPr>
          <w:jc w:val="center"/>
        </w:trPr>
        <w:tc>
          <w:tcPr>
            <w:tcW w:w="53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29E" w:rsidRPr="00B97600" w:rsidRDefault="009A729E" w:rsidP="00787A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29E" w:rsidRPr="00B97600" w:rsidRDefault="009A729E" w:rsidP="00787A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29E" w:rsidRPr="00B97600" w:rsidRDefault="009A729E" w:rsidP="00787A16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9760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</w:t>
            </w:r>
          </w:p>
        </w:tc>
      </w:tr>
      <w:tr w:rsidR="009A729E" w:rsidRPr="00B97600" w:rsidTr="00787A16">
        <w:trPr>
          <w:jc w:val="center"/>
        </w:trPr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29E" w:rsidRPr="00B97600" w:rsidRDefault="009A729E" w:rsidP="00787A16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7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9A729E" w:rsidRPr="00B97600" w:rsidRDefault="009A729E" w:rsidP="00787A16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7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9A729E" w:rsidRPr="00B97600" w:rsidRDefault="009A729E" w:rsidP="00787A16">
            <w:pPr>
              <w:widowControl w:val="0"/>
              <w:numPr>
                <w:ilvl w:val="0"/>
                <w:numId w:val="3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7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лекции (Л)</w:t>
            </w:r>
          </w:p>
          <w:p w:rsidR="009A729E" w:rsidRPr="00B97600" w:rsidRDefault="009A729E" w:rsidP="00787A16">
            <w:pPr>
              <w:widowControl w:val="0"/>
              <w:numPr>
                <w:ilvl w:val="0"/>
                <w:numId w:val="3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7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:rsidR="009A729E" w:rsidRPr="00B97600" w:rsidRDefault="009A729E" w:rsidP="00787A16">
            <w:pPr>
              <w:widowControl w:val="0"/>
              <w:numPr>
                <w:ilvl w:val="0"/>
                <w:numId w:val="3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7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729E" w:rsidRPr="00B97600" w:rsidRDefault="009A729E" w:rsidP="00787A16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7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  <w:p w:rsidR="009A729E" w:rsidRPr="00B97600" w:rsidRDefault="009A729E" w:rsidP="00787A16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A729E" w:rsidRPr="00B97600" w:rsidRDefault="009A729E" w:rsidP="00787A16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A729E" w:rsidRPr="00B97600" w:rsidRDefault="009A729E" w:rsidP="00787A16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7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  <w:p w:rsidR="009A729E" w:rsidRPr="00B97600" w:rsidRDefault="009A729E" w:rsidP="00787A16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7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  <w:p w:rsidR="009A729E" w:rsidRPr="00B97600" w:rsidRDefault="009A729E" w:rsidP="00787A16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7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729E" w:rsidRPr="00B97600" w:rsidRDefault="009A729E" w:rsidP="00787A16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A729E" w:rsidRPr="00B97600" w:rsidRDefault="009A729E" w:rsidP="00787A16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7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  <w:p w:rsidR="009A729E" w:rsidRPr="00B97600" w:rsidRDefault="009A729E" w:rsidP="00787A16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A729E" w:rsidRPr="00B97600" w:rsidRDefault="009A729E" w:rsidP="00787A16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A729E" w:rsidRPr="00B97600" w:rsidRDefault="009A729E" w:rsidP="00787A16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7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  <w:p w:rsidR="009A729E" w:rsidRPr="00B97600" w:rsidRDefault="009A729E" w:rsidP="00787A16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7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  <w:p w:rsidR="009A729E" w:rsidRPr="00B97600" w:rsidRDefault="009A729E" w:rsidP="00787A16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7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</w:p>
          <w:p w:rsidR="009A729E" w:rsidRPr="00B97600" w:rsidRDefault="009A729E" w:rsidP="00787A16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A729E" w:rsidRPr="00B97600" w:rsidTr="00787A16">
        <w:trPr>
          <w:jc w:val="center"/>
        </w:trPr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29E" w:rsidRPr="00B97600" w:rsidRDefault="009A729E" w:rsidP="00787A16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7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729E" w:rsidRPr="00B97600" w:rsidRDefault="009A729E" w:rsidP="00787A16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7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96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729E" w:rsidRPr="00B97600" w:rsidRDefault="009A729E" w:rsidP="00787A16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7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96</w:t>
            </w:r>
          </w:p>
        </w:tc>
      </w:tr>
      <w:tr w:rsidR="009A729E" w:rsidRPr="00B97600" w:rsidTr="00787A16">
        <w:trPr>
          <w:jc w:val="center"/>
        </w:trPr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29E" w:rsidRPr="00B97600" w:rsidRDefault="009A729E" w:rsidP="00787A16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7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729E" w:rsidRPr="00B97600" w:rsidRDefault="009A729E" w:rsidP="00787A16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7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729E" w:rsidRPr="00B97600" w:rsidRDefault="009A729E" w:rsidP="00787A16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7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9A729E" w:rsidRPr="00B97600" w:rsidTr="00787A16">
        <w:trPr>
          <w:jc w:val="center"/>
        </w:trPr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29E" w:rsidRPr="00B97600" w:rsidRDefault="009A729E" w:rsidP="00787A16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7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729E" w:rsidRPr="00B97600" w:rsidRDefault="009A729E" w:rsidP="00787A16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7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КЛР, </w:t>
            </w:r>
            <w:proofErr w:type="gramStart"/>
            <w:r w:rsidRPr="00B97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</w:t>
            </w:r>
            <w:proofErr w:type="gramEnd"/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729E" w:rsidRPr="00B97600" w:rsidRDefault="009A729E" w:rsidP="00787A16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7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КЛР, </w:t>
            </w:r>
            <w:proofErr w:type="gramStart"/>
            <w:r w:rsidRPr="00B97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</w:t>
            </w:r>
            <w:proofErr w:type="gramEnd"/>
          </w:p>
        </w:tc>
      </w:tr>
      <w:tr w:rsidR="009A729E" w:rsidRPr="00B97600" w:rsidTr="00787A16">
        <w:trPr>
          <w:jc w:val="center"/>
        </w:trPr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29E" w:rsidRPr="00B97600" w:rsidRDefault="009A729E" w:rsidP="00787A16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7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B97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B97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729E" w:rsidRPr="00B97600" w:rsidRDefault="009A729E" w:rsidP="00787A16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7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108/3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729E" w:rsidRPr="00B97600" w:rsidRDefault="009A729E" w:rsidP="00787A16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7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108/3</w:t>
            </w:r>
          </w:p>
        </w:tc>
      </w:tr>
    </w:tbl>
    <w:p w:rsidR="009A729E" w:rsidRPr="00B97600" w:rsidRDefault="009A729E" w:rsidP="009A729E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9A729E" w:rsidRPr="00B97600" w:rsidRDefault="009A729E" w:rsidP="009A729E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B97600">
        <w:rPr>
          <w:rFonts w:ascii="Times New Roman" w:hAnsi="Times New Roman" w:cs="Times New Roman"/>
          <w:i/>
          <w:sz w:val="28"/>
          <w:szCs w:val="28"/>
        </w:rPr>
        <w:t>Примечание:</w:t>
      </w:r>
    </w:p>
    <w:p w:rsidR="009A729E" w:rsidRPr="00B97600" w:rsidRDefault="009A729E" w:rsidP="009A729E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B97600">
        <w:rPr>
          <w:rFonts w:ascii="Times New Roman" w:hAnsi="Times New Roman" w:cs="Times New Roman"/>
          <w:i/>
          <w:sz w:val="28"/>
          <w:szCs w:val="28"/>
        </w:rPr>
        <w:t>З</w:t>
      </w:r>
      <w:proofErr w:type="gramEnd"/>
      <w:r w:rsidRPr="00B97600">
        <w:rPr>
          <w:rFonts w:ascii="Times New Roman" w:hAnsi="Times New Roman" w:cs="Times New Roman"/>
          <w:i/>
          <w:sz w:val="28"/>
          <w:szCs w:val="28"/>
        </w:rPr>
        <w:t xml:space="preserve"> – зачет</w:t>
      </w:r>
    </w:p>
    <w:p w:rsidR="009A729E" w:rsidRPr="00B97600" w:rsidRDefault="009A729E" w:rsidP="009A729E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97600">
        <w:rPr>
          <w:rFonts w:ascii="Times New Roman" w:hAnsi="Times New Roman" w:cs="Times New Roman"/>
          <w:i/>
          <w:sz w:val="28"/>
          <w:szCs w:val="28"/>
        </w:rPr>
        <w:t>КЛР – контрольная работа</w:t>
      </w:r>
    </w:p>
    <w:p w:rsidR="009A729E" w:rsidRPr="00B97600" w:rsidRDefault="009A729E" w:rsidP="009A729E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9A729E" w:rsidRPr="00B97600" w:rsidRDefault="009A729E" w:rsidP="009A729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976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5. Содержание и структура дисциплины</w:t>
      </w:r>
    </w:p>
    <w:p w:rsidR="009A729E" w:rsidRPr="00B97600" w:rsidRDefault="009A729E" w:rsidP="009A729E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600">
        <w:rPr>
          <w:rFonts w:ascii="Times New Roman" w:eastAsia="Times New Roman" w:hAnsi="Times New Roman" w:cs="Times New Roman"/>
          <w:sz w:val="28"/>
          <w:szCs w:val="28"/>
          <w:lang w:eastAsia="ru-RU"/>
        </w:rPr>
        <w:t>5.1 Содержание разделов дисциплины</w:t>
      </w:r>
    </w:p>
    <w:p w:rsidR="009A729E" w:rsidRPr="00B97600" w:rsidRDefault="009A729E" w:rsidP="009A729E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6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очной формы обучения </w:t>
      </w:r>
    </w:p>
    <w:tbl>
      <w:tblPr>
        <w:tblStyle w:val="3"/>
        <w:tblW w:w="0" w:type="auto"/>
        <w:jc w:val="center"/>
        <w:tblLook w:val="04A0" w:firstRow="1" w:lastRow="0" w:firstColumn="1" w:lastColumn="0" w:noHBand="0" w:noVBand="1"/>
      </w:tblPr>
      <w:tblGrid>
        <w:gridCol w:w="617"/>
        <w:gridCol w:w="4215"/>
        <w:gridCol w:w="4739"/>
      </w:tblGrid>
      <w:tr w:rsidR="009A729E" w:rsidRPr="00B97600" w:rsidTr="00787A16">
        <w:trPr>
          <w:jc w:val="center"/>
        </w:trPr>
        <w:tc>
          <w:tcPr>
            <w:tcW w:w="560" w:type="dxa"/>
          </w:tcPr>
          <w:p w:rsidR="009A729E" w:rsidRPr="00B97600" w:rsidRDefault="009A729E" w:rsidP="00787A16">
            <w:pPr>
              <w:jc w:val="both"/>
              <w:rPr>
                <w:b/>
                <w:sz w:val="28"/>
                <w:szCs w:val="28"/>
                <w:lang w:val="en-US"/>
              </w:rPr>
            </w:pPr>
            <w:r w:rsidRPr="00B97600">
              <w:rPr>
                <w:b/>
                <w:sz w:val="28"/>
                <w:szCs w:val="28"/>
                <w:lang w:val="en-US"/>
              </w:rPr>
              <w:t>№ п/п</w:t>
            </w:r>
          </w:p>
        </w:tc>
        <w:tc>
          <w:tcPr>
            <w:tcW w:w="4241" w:type="dxa"/>
          </w:tcPr>
          <w:p w:rsidR="009A729E" w:rsidRPr="00B97600" w:rsidRDefault="009A729E" w:rsidP="00787A16">
            <w:pPr>
              <w:jc w:val="both"/>
              <w:rPr>
                <w:b/>
                <w:sz w:val="28"/>
                <w:szCs w:val="28"/>
              </w:rPr>
            </w:pPr>
            <w:r w:rsidRPr="00B97600">
              <w:rPr>
                <w:b/>
                <w:sz w:val="28"/>
                <w:szCs w:val="28"/>
              </w:rPr>
              <w:t xml:space="preserve">Наименование разделов </w:t>
            </w:r>
            <w:r w:rsidRPr="00B97600">
              <w:rPr>
                <w:b/>
                <w:sz w:val="28"/>
                <w:szCs w:val="28"/>
              </w:rPr>
              <w:br/>
              <w:t>дисциплины</w:t>
            </w:r>
          </w:p>
        </w:tc>
        <w:tc>
          <w:tcPr>
            <w:tcW w:w="4770" w:type="dxa"/>
          </w:tcPr>
          <w:p w:rsidR="009A729E" w:rsidRPr="00B97600" w:rsidRDefault="009A729E" w:rsidP="00787A16">
            <w:pPr>
              <w:jc w:val="both"/>
              <w:rPr>
                <w:b/>
                <w:sz w:val="28"/>
                <w:szCs w:val="28"/>
              </w:rPr>
            </w:pPr>
            <w:r w:rsidRPr="00B97600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9A729E" w:rsidRPr="00B97600" w:rsidTr="00787A16">
        <w:trPr>
          <w:jc w:val="center"/>
        </w:trPr>
        <w:tc>
          <w:tcPr>
            <w:tcW w:w="560" w:type="dxa"/>
          </w:tcPr>
          <w:p w:rsidR="009A729E" w:rsidRPr="00B97600" w:rsidRDefault="009A729E" w:rsidP="00787A16">
            <w:pPr>
              <w:jc w:val="both"/>
              <w:rPr>
                <w:sz w:val="28"/>
                <w:szCs w:val="28"/>
              </w:rPr>
            </w:pPr>
            <w:r w:rsidRPr="00B97600">
              <w:rPr>
                <w:sz w:val="28"/>
                <w:szCs w:val="28"/>
              </w:rPr>
              <w:t>1</w:t>
            </w:r>
          </w:p>
        </w:tc>
        <w:tc>
          <w:tcPr>
            <w:tcW w:w="4241" w:type="dxa"/>
          </w:tcPr>
          <w:p w:rsidR="009A729E" w:rsidRPr="00B97600" w:rsidRDefault="009A729E" w:rsidP="00787A16">
            <w:pPr>
              <w:jc w:val="both"/>
              <w:rPr>
                <w:sz w:val="28"/>
                <w:szCs w:val="28"/>
              </w:rPr>
            </w:pPr>
            <w:r w:rsidRPr="00B97600">
              <w:rPr>
                <w:sz w:val="28"/>
                <w:szCs w:val="28"/>
              </w:rPr>
              <w:t>Основы организации перевозок на железнодорожном транспорте</w:t>
            </w:r>
          </w:p>
        </w:tc>
        <w:tc>
          <w:tcPr>
            <w:tcW w:w="4770" w:type="dxa"/>
          </w:tcPr>
          <w:p w:rsidR="009A729E" w:rsidRPr="00B97600" w:rsidRDefault="009A729E" w:rsidP="00787A16">
            <w:pPr>
              <w:jc w:val="both"/>
              <w:rPr>
                <w:sz w:val="28"/>
                <w:szCs w:val="28"/>
              </w:rPr>
            </w:pPr>
            <w:r w:rsidRPr="00B97600">
              <w:rPr>
                <w:sz w:val="28"/>
                <w:szCs w:val="28"/>
              </w:rPr>
              <w:t>Наука об эксплуатац</w:t>
            </w:r>
            <w:proofErr w:type="gramStart"/>
            <w:r w:rsidRPr="00B97600">
              <w:rPr>
                <w:sz w:val="28"/>
                <w:szCs w:val="28"/>
              </w:rPr>
              <w:t>ии и её</w:t>
            </w:r>
            <w:proofErr w:type="gramEnd"/>
            <w:r w:rsidRPr="00B97600">
              <w:rPr>
                <w:sz w:val="28"/>
                <w:szCs w:val="28"/>
              </w:rPr>
              <w:t xml:space="preserve"> основные понятия; основные принципы управления перевозочным процессом; структура управления движением; основные показатели эксплуатационной работы </w:t>
            </w:r>
          </w:p>
        </w:tc>
      </w:tr>
      <w:tr w:rsidR="009A729E" w:rsidRPr="00B97600" w:rsidTr="00787A16">
        <w:trPr>
          <w:jc w:val="center"/>
        </w:trPr>
        <w:tc>
          <w:tcPr>
            <w:tcW w:w="560" w:type="dxa"/>
          </w:tcPr>
          <w:p w:rsidR="009A729E" w:rsidRPr="00B97600" w:rsidRDefault="009A729E" w:rsidP="00787A16">
            <w:pPr>
              <w:jc w:val="both"/>
              <w:rPr>
                <w:sz w:val="28"/>
                <w:szCs w:val="28"/>
              </w:rPr>
            </w:pPr>
            <w:r w:rsidRPr="00B97600">
              <w:rPr>
                <w:sz w:val="28"/>
                <w:szCs w:val="28"/>
              </w:rPr>
              <w:t>2</w:t>
            </w:r>
          </w:p>
        </w:tc>
        <w:tc>
          <w:tcPr>
            <w:tcW w:w="4241" w:type="dxa"/>
          </w:tcPr>
          <w:p w:rsidR="009A729E" w:rsidRPr="00B97600" w:rsidRDefault="009A729E" w:rsidP="00787A16">
            <w:pPr>
              <w:jc w:val="both"/>
              <w:rPr>
                <w:sz w:val="28"/>
                <w:szCs w:val="28"/>
              </w:rPr>
            </w:pPr>
            <w:r w:rsidRPr="00B97600">
              <w:rPr>
                <w:sz w:val="28"/>
                <w:szCs w:val="28"/>
              </w:rPr>
              <w:t>Маневровая работа на станциях</w:t>
            </w:r>
          </w:p>
        </w:tc>
        <w:tc>
          <w:tcPr>
            <w:tcW w:w="4770" w:type="dxa"/>
          </w:tcPr>
          <w:p w:rsidR="009A729E" w:rsidRPr="00B97600" w:rsidRDefault="009A729E" w:rsidP="00787A16">
            <w:pPr>
              <w:ind w:left="19"/>
              <w:jc w:val="both"/>
              <w:rPr>
                <w:sz w:val="28"/>
                <w:szCs w:val="28"/>
              </w:rPr>
            </w:pPr>
            <w:r w:rsidRPr="00B97600">
              <w:rPr>
                <w:sz w:val="28"/>
                <w:szCs w:val="28"/>
              </w:rPr>
              <w:t>Общие сведения о железнодорожных станциях; назначение и характеристика манёвров; организация маневровой работы; основы теории манёвров; нормирование продолжительности манёвров</w:t>
            </w:r>
          </w:p>
        </w:tc>
      </w:tr>
      <w:tr w:rsidR="009A729E" w:rsidRPr="00B97600" w:rsidTr="00787A16">
        <w:trPr>
          <w:jc w:val="center"/>
        </w:trPr>
        <w:tc>
          <w:tcPr>
            <w:tcW w:w="560" w:type="dxa"/>
          </w:tcPr>
          <w:p w:rsidR="009A729E" w:rsidRPr="00B97600" w:rsidRDefault="009A729E" w:rsidP="00787A16">
            <w:pPr>
              <w:jc w:val="both"/>
              <w:rPr>
                <w:sz w:val="28"/>
                <w:szCs w:val="28"/>
              </w:rPr>
            </w:pPr>
            <w:r w:rsidRPr="00B97600">
              <w:rPr>
                <w:sz w:val="28"/>
                <w:szCs w:val="28"/>
              </w:rPr>
              <w:t>3</w:t>
            </w:r>
          </w:p>
        </w:tc>
        <w:tc>
          <w:tcPr>
            <w:tcW w:w="4241" w:type="dxa"/>
          </w:tcPr>
          <w:p w:rsidR="009A729E" w:rsidRPr="00B97600" w:rsidRDefault="009A729E" w:rsidP="00787A16">
            <w:pPr>
              <w:jc w:val="both"/>
              <w:rPr>
                <w:sz w:val="28"/>
                <w:szCs w:val="28"/>
              </w:rPr>
            </w:pPr>
            <w:r w:rsidRPr="00B97600">
              <w:rPr>
                <w:sz w:val="28"/>
                <w:szCs w:val="28"/>
              </w:rPr>
              <w:t>Технология работы с поездами и вагонами на станциях</w:t>
            </w:r>
          </w:p>
        </w:tc>
        <w:tc>
          <w:tcPr>
            <w:tcW w:w="4770" w:type="dxa"/>
          </w:tcPr>
          <w:p w:rsidR="009A729E" w:rsidRPr="00B97600" w:rsidRDefault="009A729E" w:rsidP="00787A16">
            <w:pPr>
              <w:jc w:val="both"/>
              <w:rPr>
                <w:sz w:val="28"/>
                <w:szCs w:val="28"/>
              </w:rPr>
            </w:pPr>
            <w:r w:rsidRPr="00B97600">
              <w:rPr>
                <w:sz w:val="28"/>
                <w:szCs w:val="28"/>
              </w:rPr>
              <w:t>Технология обработки транзитных поездов; обработка поездов, прибывающих в расформирование; расформирование составов на сортировочной горке; процесс накопления вагонов; формирование составов, обработка составов своего формирования по отправлению; показатели работы станции, их учёт и анализ</w:t>
            </w:r>
          </w:p>
        </w:tc>
      </w:tr>
      <w:tr w:rsidR="009A729E" w:rsidRPr="00B97600" w:rsidTr="00787A16">
        <w:trPr>
          <w:jc w:val="center"/>
        </w:trPr>
        <w:tc>
          <w:tcPr>
            <w:tcW w:w="560" w:type="dxa"/>
          </w:tcPr>
          <w:p w:rsidR="009A729E" w:rsidRPr="00B97600" w:rsidRDefault="009A729E" w:rsidP="00787A16">
            <w:pPr>
              <w:jc w:val="both"/>
              <w:rPr>
                <w:sz w:val="28"/>
                <w:szCs w:val="28"/>
              </w:rPr>
            </w:pPr>
            <w:r w:rsidRPr="00B97600">
              <w:rPr>
                <w:sz w:val="28"/>
                <w:szCs w:val="28"/>
              </w:rPr>
              <w:t>4</w:t>
            </w:r>
          </w:p>
        </w:tc>
        <w:tc>
          <w:tcPr>
            <w:tcW w:w="4241" w:type="dxa"/>
          </w:tcPr>
          <w:p w:rsidR="009A729E" w:rsidRPr="00B97600" w:rsidRDefault="009A729E" w:rsidP="00787A16">
            <w:pPr>
              <w:jc w:val="both"/>
              <w:rPr>
                <w:sz w:val="28"/>
                <w:szCs w:val="28"/>
              </w:rPr>
            </w:pPr>
            <w:r w:rsidRPr="00B97600">
              <w:rPr>
                <w:sz w:val="28"/>
                <w:szCs w:val="28"/>
              </w:rPr>
              <w:t>Организация вагонопотоков и график движения поездов</w:t>
            </w:r>
          </w:p>
        </w:tc>
        <w:tc>
          <w:tcPr>
            <w:tcW w:w="4770" w:type="dxa"/>
          </w:tcPr>
          <w:p w:rsidR="009A729E" w:rsidRPr="00B97600" w:rsidRDefault="009A729E" w:rsidP="00787A16">
            <w:pPr>
              <w:jc w:val="both"/>
              <w:rPr>
                <w:sz w:val="28"/>
                <w:szCs w:val="28"/>
              </w:rPr>
            </w:pPr>
            <w:r w:rsidRPr="00B97600">
              <w:rPr>
                <w:sz w:val="28"/>
                <w:szCs w:val="28"/>
              </w:rPr>
              <w:t>Понятие о плане формирования поездов, методы расчёта технической маршрутизации; классификация графиков движения поездов и их элементы; вес, длина и скорости движения поездов; понятие о пропускной и провозной способности железнодорожных линий; организация местной работы; разработка графика и расчёт его показателей</w:t>
            </w:r>
          </w:p>
        </w:tc>
      </w:tr>
      <w:tr w:rsidR="009A729E" w:rsidRPr="00B97600" w:rsidTr="00787A16">
        <w:trPr>
          <w:jc w:val="center"/>
        </w:trPr>
        <w:tc>
          <w:tcPr>
            <w:tcW w:w="560" w:type="dxa"/>
          </w:tcPr>
          <w:p w:rsidR="009A729E" w:rsidRPr="00B97600" w:rsidRDefault="009A729E" w:rsidP="00787A16">
            <w:pPr>
              <w:jc w:val="both"/>
              <w:rPr>
                <w:sz w:val="28"/>
                <w:szCs w:val="28"/>
              </w:rPr>
            </w:pPr>
            <w:r w:rsidRPr="00B97600">
              <w:rPr>
                <w:sz w:val="28"/>
                <w:szCs w:val="28"/>
              </w:rPr>
              <w:t>5</w:t>
            </w:r>
          </w:p>
        </w:tc>
        <w:tc>
          <w:tcPr>
            <w:tcW w:w="4241" w:type="dxa"/>
          </w:tcPr>
          <w:p w:rsidR="009A729E" w:rsidRPr="00B97600" w:rsidRDefault="009A729E" w:rsidP="00787A16">
            <w:pPr>
              <w:jc w:val="both"/>
              <w:rPr>
                <w:sz w:val="28"/>
                <w:szCs w:val="28"/>
              </w:rPr>
            </w:pPr>
            <w:r w:rsidRPr="00B97600">
              <w:rPr>
                <w:sz w:val="28"/>
                <w:szCs w:val="28"/>
              </w:rPr>
              <w:t>Техническое нормирование и оперативное планирование эксплуатационной работы</w:t>
            </w:r>
          </w:p>
        </w:tc>
        <w:tc>
          <w:tcPr>
            <w:tcW w:w="4770" w:type="dxa"/>
          </w:tcPr>
          <w:p w:rsidR="009A729E" w:rsidRPr="00B97600" w:rsidRDefault="009A729E" w:rsidP="00787A16">
            <w:pPr>
              <w:jc w:val="both"/>
              <w:rPr>
                <w:sz w:val="28"/>
                <w:szCs w:val="28"/>
              </w:rPr>
            </w:pPr>
            <w:r w:rsidRPr="00B97600">
              <w:rPr>
                <w:sz w:val="28"/>
                <w:szCs w:val="28"/>
              </w:rPr>
              <w:t>Понятие о техническом нормировании; порядок технического нормирования; структура рабочего парка вагонов; методы расчёта плановых вагонопотоков; расчёт технических норм; порядок сменно-суточного планирования; расчёт показателей оперативного плана; анализ эксплуатационной работы, его цель и виды</w:t>
            </w:r>
          </w:p>
        </w:tc>
      </w:tr>
      <w:tr w:rsidR="009A729E" w:rsidRPr="00B97600" w:rsidTr="00787A16">
        <w:trPr>
          <w:jc w:val="center"/>
        </w:trPr>
        <w:tc>
          <w:tcPr>
            <w:tcW w:w="560" w:type="dxa"/>
          </w:tcPr>
          <w:p w:rsidR="009A729E" w:rsidRPr="00B97600" w:rsidRDefault="009A729E" w:rsidP="00787A16">
            <w:pPr>
              <w:jc w:val="both"/>
              <w:rPr>
                <w:sz w:val="28"/>
                <w:szCs w:val="28"/>
              </w:rPr>
            </w:pPr>
            <w:r w:rsidRPr="00B97600">
              <w:rPr>
                <w:sz w:val="28"/>
                <w:szCs w:val="28"/>
              </w:rPr>
              <w:t>6</w:t>
            </w:r>
          </w:p>
        </w:tc>
        <w:tc>
          <w:tcPr>
            <w:tcW w:w="4241" w:type="dxa"/>
          </w:tcPr>
          <w:p w:rsidR="009A729E" w:rsidRPr="00B97600" w:rsidRDefault="009A729E" w:rsidP="00787A16">
            <w:pPr>
              <w:jc w:val="both"/>
              <w:rPr>
                <w:sz w:val="28"/>
                <w:szCs w:val="28"/>
              </w:rPr>
            </w:pPr>
            <w:r w:rsidRPr="00B97600">
              <w:rPr>
                <w:sz w:val="28"/>
                <w:szCs w:val="28"/>
              </w:rPr>
              <w:t>Регулирование перевозок</w:t>
            </w:r>
          </w:p>
        </w:tc>
        <w:tc>
          <w:tcPr>
            <w:tcW w:w="4770" w:type="dxa"/>
          </w:tcPr>
          <w:p w:rsidR="009A729E" w:rsidRPr="00B97600" w:rsidRDefault="009A729E" w:rsidP="00787A16">
            <w:pPr>
              <w:jc w:val="both"/>
              <w:rPr>
                <w:sz w:val="28"/>
                <w:szCs w:val="28"/>
              </w:rPr>
            </w:pPr>
            <w:r w:rsidRPr="00B97600">
              <w:rPr>
                <w:sz w:val="28"/>
                <w:szCs w:val="28"/>
              </w:rPr>
              <w:t>Комплексное регулирование вагонных парков; меры оперативного регулирования перевозок; понятие о диспетчерском управлении эксплуатационной работой</w:t>
            </w:r>
          </w:p>
        </w:tc>
      </w:tr>
      <w:tr w:rsidR="009A729E" w:rsidRPr="00B97600" w:rsidTr="00787A16">
        <w:trPr>
          <w:jc w:val="center"/>
        </w:trPr>
        <w:tc>
          <w:tcPr>
            <w:tcW w:w="560" w:type="dxa"/>
          </w:tcPr>
          <w:p w:rsidR="009A729E" w:rsidRPr="00B97600" w:rsidRDefault="009A729E" w:rsidP="00787A16">
            <w:pPr>
              <w:jc w:val="both"/>
              <w:rPr>
                <w:sz w:val="28"/>
                <w:szCs w:val="28"/>
              </w:rPr>
            </w:pPr>
            <w:r w:rsidRPr="00B97600">
              <w:rPr>
                <w:sz w:val="28"/>
                <w:szCs w:val="28"/>
              </w:rPr>
              <w:t>7</w:t>
            </w:r>
          </w:p>
        </w:tc>
        <w:tc>
          <w:tcPr>
            <w:tcW w:w="4241" w:type="dxa"/>
          </w:tcPr>
          <w:p w:rsidR="009A729E" w:rsidRPr="00B97600" w:rsidRDefault="009A729E" w:rsidP="00787A16">
            <w:pPr>
              <w:jc w:val="both"/>
              <w:rPr>
                <w:sz w:val="28"/>
                <w:szCs w:val="28"/>
              </w:rPr>
            </w:pPr>
            <w:r w:rsidRPr="00B97600">
              <w:rPr>
                <w:sz w:val="28"/>
                <w:szCs w:val="28"/>
              </w:rPr>
              <w:t>Управление работой локомотивного парка</w:t>
            </w:r>
          </w:p>
        </w:tc>
        <w:tc>
          <w:tcPr>
            <w:tcW w:w="4770" w:type="dxa"/>
          </w:tcPr>
          <w:p w:rsidR="009A729E" w:rsidRPr="00B97600" w:rsidRDefault="009A729E" w:rsidP="00787A16">
            <w:pPr>
              <w:jc w:val="both"/>
              <w:rPr>
                <w:sz w:val="28"/>
                <w:szCs w:val="28"/>
              </w:rPr>
            </w:pPr>
            <w:r w:rsidRPr="00B97600">
              <w:rPr>
                <w:sz w:val="28"/>
                <w:szCs w:val="28"/>
              </w:rPr>
              <w:t>Структура локомотивного парка; технология обслуживания поездов локомотивами; организация труда и отдыха локомотивных бригад; нормирование эксплуатируемого парка локомотивов и показатели их использования</w:t>
            </w:r>
          </w:p>
        </w:tc>
      </w:tr>
      <w:tr w:rsidR="009A729E" w:rsidRPr="00B97600" w:rsidTr="00787A16">
        <w:trPr>
          <w:jc w:val="center"/>
        </w:trPr>
        <w:tc>
          <w:tcPr>
            <w:tcW w:w="560" w:type="dxa"/>
          </w:tcPr>
          <w:p w:rsidR="009A729E" w:rsidRPr="00B97600" w:rsidRDefault="009A729E" w:rsidP="00787A16">
            <w:pPr>
              <w:jc w:val="both"/>
              <w:rPr>
                <w:sz w:val="28"/>
                <w:szCs w:val="28"/>
              </w:rPr>
            </w:pPr>
            <w:r w:rsidRPr="00B97600">
              <w:rPr>
                <w:sz w:val="28"/>
                <w:szCs w:val="28"/>
              </w:rPr>
              <w:t>8</w:t>
            </w:r>
          </w:p>
        </w:tc>
        <w:tc>
          <w:tcPr>
            <w:tcW w:w="4241" w:type="dxa"/>
          </w:tcPr>
          <w:p w:rsidR="009A729E" w:rsidRPr="00B97600" w:rsidRDefault="009A729E" w:rsidP="00787A16">
            <w:pPr>
              <w:jc w:val="both"/>
              <w:rPr>
                <w:sz w:val="28"/>
                <w:szCs w:val="28"/>
              </w:rPr>
            </w:pPr>
            <w:r w:rsidRPr="00B97600">
              <w:rPr>
                <w:sz w:val="28"/>
                <w:szCs w:val="28"/>
              </w:rPr>
              <w:t>Организация пассажирских перевозок</w:t>
            </w:r>
          </w:p>
        </w:tc>
        <w:tc>
          <w:tcPr>
            <w:tcW w:w="4770" w:type="dxa"/>
          </w:tcPr>
          <w:p w:rsidR="009A729E" w:rsidRPr="00B97600" w:rsidRDefault="009A729E" w:rsidP="00787A16">
            <w:pPr>
              <w:jc w:val="both"/>
              <w:rPr>
                <w:sz w:val="28"/>
                <w:szCs w:val="28"/>
              </w:rPr>
            </w:pPr>
            <w:r w:rsidRPr="00B97600">
              <w:rPr>
                <w:sz w:val="28"/>
                <w:szCs w:val="28"/>
              </w:rPr>
              <w:t>Принципы организации пассажирских перевозок; пассажирские перевозки в дальнем сообщении; пригородные перевозки; высокоскоростное пассажирское движение; система показателей пассажирских перевозок</w:t>
            </w:r>
          </w:p>
        </w:tc>
      </w:tr>
      <w:tr w:rsidR="009A729E" w:rsidRPr="00B97600" w:rsidTr="00787A16">
        <w:trPr>
          <w:jc w:val="center"/>
        </w:trPr>
        <w:tc>
          <w:tcPr>
            <w:tcW w:w="560" w:type="dxa"/>
          </w:tcPr>
          <w:p w:rsidR="009A729E" w:rsidRPr="00B97600" w:rsidRDefault="009A729E" w:rsidP="00787A16">
            <w:pPr>
              <w:jc w:val="both"/>
              <w:rPr>
                <w:sz w:val="28"/>
                <w:szCs w:val="28"/>
              </w:rPr>
            </w:pPr>
            <w:r w:rsidRPr="00B97600">
              <w:rPr>
                <w:sz w:val="28"/>
                <w:szCs w:val="28"/>
              </w:rPr>
              <w:t>9</w:t>
            </w:r>
          </w:p>
        </w:tc>
        <w:tc>
          <w:tcPr>
            <w:tcW w:w="4241" w:type="dxa"/>
          </w:tcPr>
          <w:p w:rsidR="009A729E" w:rsidRPr="00B97600" w:rsidRDefault="009A729E" w:rsidP="00787A16">
            <w:pPr>
              <w:jc w:val="both"/>
              <w:rPr>
                <w:sz w:val="28"/>
                <w:szCs w:val="28"/>
              </w:rPr>
            </w:pPr>
            <w:r w:rsidRPr="00B97600">
              <w:rPr>
                <w:sz w:val="28"/>
                <w:szCs w:val="28"/>
              </w:rPr>
              <w:t>Основы технологии работы пассажирских станций и вокзалов</w:t>
            </w:r>
          </w:p>
        </w:tc>
        <w:tc>
          <w:tcPr>
            <w:tcW w:w="4770" w:type="dxa"/>
          </w:tcPr>
          <w:p w:rsidR="009A729E" w:rsidRPr="00B97600" w:rsidRDefault="009A729E" w:rsidP="00787A16">
            <w:pPr>
              <w:jc w:val="both"/>
              <w:rPr>
                <w:sz w:val="28"/>
                <w:szCs w:val="28"/>
              </w:rPr>
            </w:pPr>
            <w:r w:rsidRPr="00B97600">
              <w:rPr>
                <w:sz w:val="28"/>
                <w:szCs w:val="28"/>
              </w:rPr>
              <w:t>Технология обработки пассажирских поездов; технология работы пассажирской технической станции; работа станций пригородного участка; классификация вокзалов; организация работы вокзала</w:t>
            </w:r>
          </w:p>
        </w:tc>
      </w:tr>
    </w:tbl>
    <w:p w:rsidR="009A729E" w:rsidRPr="00B97600" w:rsidRDefault="009A729E" w:rsidP="009A729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A729E" w:rsidRPr="00B97600" w:rsidRDefault="009A729E" w:rsidP="009A729E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600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заочной формы обучения</w:t>
      </w:r>
    </w:p>
    <w:tbl>
      <w:tblPr>
        <w:tblStyle w:val="3"/>
        <w:tblW w:w="0" w:type="auto"/>
        <w:jc w:val="center"/>
        <w:tblLook w:val="04A0" w:firstRow="1" w:lastRow="0" w:firstColumn="1" w:lastColumn="0" w:noHBand="0" w:noVBand="1"/>
      </w:tblPr>
      <w:tblGrid>
        <w:gridCol w:w="617"/>
        <w:gridCol w:w="4215"/>
        <w:gridCol w:w="4739"/>
      </w:tblGrid>
      <w:tr w:rsidR="009A729E" w:rsidRPr="00B97600" w:rsidTr="00787A16">
        <w:trPr>
          <w:jc w:val="center"/>
        </w:trPr>
        <w:tc>
          <w:tcPr>
            <w:tcW w:w="560" w:type="dxa"/>
          </w:tcPr>
          <w:p w:rsidR="009A729E" w:rsidRPr="00B97600" w:rsidRDefault="009A729E" w:rsidP="00787A16">
            <w:pPr>
              <w:jc w:val="both"/>
              <w:rPr>
                <w:b/>
                <w:sz w:val="28"/>
                <w:szCs w:val="28"/>
                <w:lang w:val="en-US"/>
              </w:rPr>
            </w:pPr>
            <w:r w:rsidRPr="00B97600">
              <w:rPr>
                <w:b/>
                <w:sz w:val="28"/>
                <w:szCs w:val="28"/>
                <w:lang w:val="en-US"/>
              </w:rPr>
              <w:t>№ п/п</w:t>
            </w:r>
          </w:p>
        </w:tc>
        <w:tc>
          <w:tcPr>
            <w:tcW w:w="4241" w:type="dxa"/>
          </w:tcPr>
          <w:p w:rsidR="009A729E" w:rsidRPr="00B97600" w:rsidRDefault="009A729E" w:rsidP="00787A16">
            <w:pPr>
              <w:jc w:val="both"/>
              <w:rPr>
                <w:b/>
                <w:sz w:val="28"/>
                <w:szCs w:val="28"/>
              </w:rPr>
            </w:pPr>
            <w:r w:rsidRPr="00B97600">
              <w:rPr>
                <w:b/>
                <w:sz w:val="28"/>
                <w:szCs w:val="28"/>
              </w:rPr>
              <w:t xml:space="preserve">Наименование разделов </w:t>
            </w:r>
            <w:r w:rsidRPr="00B97600">
              <w:rPr>
                <w:b/>
                <w:sz w:val="28"/>
                <w:szCs w:val="28"/>
              </w:rPr>
              <w:br/>
              <w:t>дисциплины</w:t>
            </w:r>
          </w:p>
        </w:tc>
        <w:tc>
          <w:tcPr>
            <w:tcW w:w="4770" w:type="dxa"/>
          </w:tcPr>
          <w:p w:rsidR="009A729E" w:rsidRPr="00B97600" w:rsidRDefault="009A729E" w:rsidP="00787A16">
            <w:pPr>
              <w:jc w:val="both"/>
              <w:rPr>
                <w:b/>
                <w:sz w:val="28"/>
                <w:szCs w:val="28"/>
              </w:rPr>
            </w:pPr>
            <w:r w:rsidRPr="00B97600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9A729E" w:rsidRPr="00B97600" w:rsidTr="00787A16">
        <w:trPr>
          <w:jc w:val="center"/>
        </w:trPr>
        <w:tc>
          <w:tcPr>
            <w:tcW w:w="560" w:type="dxa"/>
          </w:tcPr>
          <w:p w:rsidR="009A729E" w:rsidRPr="00B97600" w:rsidRDefault="009A729E" w:rsidP="00787A16">
            <w:pPr>
              <w:jc w:val="both"/>
              <w:rPr>
                <w:sz w:val="28"/>
                <w:szCs w:val="28"/>
              </w:rPr>
            </w:pPr>
            <w:r w:rsidRPr="00B97600">
              <w:rPr>
                <w:sz w:val="28"/>
                <w:szCs w:val="28"/>
              </w:rPr>
              <w:t>1</w:t>
            </w:r>
          </w:p>
        </w:tc>
        <w:tc>
          <w:tcPr>
            <w:tcW w:w="4241" w:type="dxa"/>
          </w:tcPr>
          <w:p w:rsidR="009A729E" w:rsidRPr="00B97600" w:rsidRDefault="009A729E" w:rsidP="00787A16">
            <w:pPr>
              <w:jc w:val="both"/>
              <w:rPr>
                <w:sz w:val="28"/>
                <w:szCs w:val="28"/>
              </w:rPr>
            </w:pPr>
            <w:r w:rsidRPr="00B97600">
              <w:rPr>
                <w:sz w:val="28"/>
                <w:szCs w:val="28"/>
              </w:rPr>
              <w:t xml:space="preserve"> Основы организации перевозок на железнодорожном транспорте, технология работы с поездами и вагонами на станциях, организация вагонопотоков и графика движения поездов</w:t>
            </w:r>
          </w:p>
        </w:tc>
        <w:tc>
          <w:tcPr>
            <w:tcW w:w="4770" w:type="dxa"/>
          </w:tcPr>
          <w:p w:rsidR="009A729E" w:rsidRPr="00B97600" w:rsidRDefault="009A729E" w:rsidP="00787A16">
            <w:pPr>
              <w:jc w:val="both"/>
              <w:rPr>
                <w:sz w:val="28"/>
                <w:szCs w:val="28"/>
              </w:rPr>
            </w:pPr>
            <w:r w:rsidRPr="00B97600">
              <w:rPr>
                <w:sz w:val="28"/>
                <w:szCs w:val="28"/>
              </w:rPr>
              <w:t>Наука об эксплуатации и её основные понятия; основные принципы управления перевозочным процессом; структура управления движением; основные показатели эксплуатационной работы организация маневровой работы; основы теории манёвров; нормирование продолжительности манёвров, технология обработки транзитных поездов, расформировани</w:t>
            </w:r>
            <w:proofErr w:type="gramStart"/>
            <w:r w:rsidRPr="00B97600">
              <w:rPr>
                <w:sz w:val="28"/>
                <w:szCs w:val="28"/>
              </w:rPr>
              <w:t>е-</w:t>
            </w:r>
            <w:proofErr w:type="gramEnd"/>
            <w:r w:rsidRPr="00B97600">
              <w:rPr>
                <w:sz w:val="28"/>
                <w:szCs w:val="28"/>
              </w:rPr>
              <w:t xml:space="preserve">   формирование поездов, план формирование и график движения поездов</w:t>
            </w:r>
          </w:p>
        </w:tc>
      </w:tr>
      <w:tr w:rsidR="009A729E" w:rsidRPr="00B97600" w:rsidTr="00787A16">
        <w:trPr>
          <w:trHeight w:val="2072"/>
          <w:jc w:val="center"/>
        </w:trPr>
        <w:tc>
          <w:tcPr>
            <w:tcW w:w="560" w:type="dxa"/>
          </w:tcPr>
          <w:p w:rsidR="009A729E" w:rsidRPr="00B97600" w:rsidRDefault="009A729E" w:rsidP="00787A16">
            <w:pPr>
              <w:jc w:val="both"/>
              <w:rPr>
                <w:sz w:val="28"/>
                <w:szCs w:val="28"/>
              </w:rPr>
            </w:pPr>
            <w:r w:rsidRPr="00B97600">
              <w:rPr>
                <w:sz w:val="28"/>
                <w:szCs w:val="28"/>
              </w:rPr>
              <w:t>2</w:t>
            </w:r>
          </w:p>
        </w:tc>
        <w:tc>
          <w:tcPr>
            <w:tcW w:w="4241" w:type="dxa"/>
          </w:tcPr>
          <w:p w:rsidR="009A729E" w:rsidRPr="00B97600" w:rsidRDefault="009A729E" w:rsidP="00787A16">
            <w:pPr>
              <w:jc w:val="both"/>
              <w:rPr>
                <w:sz w:val="28"/>
                <w:szCs w:val="28"/>
              </w:rPr>
            </w:pPr>
            <w:r w:rsidRPr="00B97600">
              <w:rPr>
                <w:sz w:val="28"/>
                <w:szCs w:val="28"/>
              </w:rPr>
              <w:t>Организация пассажирских перевозок, основы технологии работы пассажирских станций и вокзалов</w:t>
            </w:r>
          </w:p>
        </w:tc>
        <w:tc>
          <w:tcPr>
            <w:tcW w:w="4770" w:type="dxa"/>
          </w:tcPr>
          <w:p w:rsidR="009A729E" w:rsidRPr="00B97600" w:rsidRDefault="009A729E" w:rsidP="00787A16">
            <w:pPr>
              <w:jc w:val="both"/>
              <w:rPr>
                <w:sz w:val="28"/>
                <w:szCs w:val="28"/>
              </w:rPr>
            </w:pPr>
            <w:r w:rsidRPr="00B97600">
              <w:rPr>
                <w:sz w:val="28"/>
                <w:szCs w:val="28"/>
              </w:rPr>
              <w:t>Принципы организации пассажирских перевозок; пассажирские перевозки в дальнем сообщении; пригородные перевозки; высокоскоростное пассажирское движение; система показателей пассажирских перевозок, классификация вокзалов; организация работы вокзала</w:t>
            </w:r>
          </w:p>
        </w:tc>
      </w:tr>
    </w:tbl>
    <w:p w:rsidR="009A729E" w:rsidRPr="00B97600" w:rsidRDefault="009A729E" w:rsidP="009A729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A729E" w:rsidRPr="00B97600" w:rsidRDefault="009A729E" w:rsidP="009A729E">
      <w:pPr>
        <w:tabs>
          <w:tab w:val="left" w:pos="467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976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5.2 Разделы дисциплины и виды занятий</w:t>
      </w:r>
    </w:p>
    <w:p w:rsidR="009A729E" w:rsidRPr="00B97600" w:rsidRDefault="009A729E" w:rsidP="009A72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600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очной формы обучения:</w:t>
      </w:r>
    </w:p>
    <w:tbl>
      <w:tblPr>
        <w:tblStyle w:val="4"/>
        <w:tblW w:w="0" w:type="auto"/>
        <w:jc w:val="center"/>
        <w:tblLook w:val="04A0" w:firstRow="1" w:lastRow="0" w:firstColumn="1" w:lastColumn="0" w:noHBand="0" w:noVBand="1"/>
      </w:tblPr>
      <w:tblGrid>
        <w:gridCol w:w="797"/>
        <w:gridCol w:w="5378"/>
        <w:gridCol w:w="553"/>
        <w:gridCol w:w="620"/>
        <w:gridCol w:w="625"/>
        <w:gridCol w:w="792"/>
      </w:tblGrid>
      <w:tr w:rsidR="009A729E" w:rsidRPr="00B97600" w:rsidTr="00787A16">
        <w:trPr>
          <w:jc w:val="center"/>
        </w:trPr>
        <w:tc>
          <w:tcPr>
            <w:tcW w:w="797" w:type="dxa"/>
          </w:tcPr>
          <w:p w:rsidR="009A729E" w:rsidRPr="00B97600" w:rsidRDefault="009A729E" w:rsidP="00787A16">
            <w:pPr>
              <w:jc w:val="both"/>
              <w:rPr>
                <w:b/>
                <w:sz w:val="28"/>
                <w:szCs w:val="28"/>
              </w:rPr>
            </w:pPr>
            <w:r w:rsidRPr="00B97600">
              <w:rPr>
                <w:b/>
                <w:sz w:val="28"/>
                <w:szCs w:val="28"/>
              </w:rPr>
              <w:t xml:space="preserve">№ </w:t>
            </w:r>
            <w:proofErr w:type="gramStart"/>
            <w:r w:rsidRPr="00B97600">
              <w:rPr>
                <w:b/>
                <w:sz w:val="28"/>
                <w:szCs w:val="28"/>
              </w:rPr>
              <w:t>п</w:t>
            </w:r>
            <w:proofErr w:type="gramEnd"/>
            <w:r w:rsidRPr="00B97600">
              <w:rPr>
                <w:b/>
                <w:sz w:val="28"/>
                <w:szCs w:val="28"/>
              </w:rPr>
              <w:t>/п</w:t>
            </w:r>
          </w:p>
        </w:tc>
        <w:tc>
          <w:tcPr>
            <w:tcW w:w="5378" w:type="dxa"/>
          </w:tcPr>
          <w:p w:rsidR="009A729E" w:rsidRPr="00B97600" w:rsidRDefault="009A729E" w:rsidP="00787A16">
            <w:pPr>
              <w:jc w:val="both"/>
              <w:rPr>
                <w:b/>
                <w:sz w:val="28"/>
                <w:szCs w:val="28"/>
              </w:rPr>
            </w:pPr>
            <w:r w:rsidRPr="00B97600">
              <w:rPr>
                <w:b/>
                <w:sz w:val="28"/>
                <w:szCs w:val="28"/>
              </w:rPr>
              <w:t>Наименование разделов дисциплины</w:t>
            </w:r>
          </w:p>
        </w:tc>
        <w:tc>
          <w:tcPr>
            <w:tcW w:w="553" w:type="dxa"/>
          </w:tcPr>
          <w:p w:rsidR="009A729E" w:rsidRPr="00B97600" w:rsidRDefault="009A729E" w:rsidP="00787A16">
            <w:pPr>
              <w:jc w:val="both"/>
              <w:rPr>
                <w:b/>
                <w:sz w:val="28"/>
                <w:szCs w:val="28"/>
              </w:rPr>
            </w:pPr>
            <w:r w:rsidRPr="00B97600">
              <w:rPr>
                <w:b/>
                <w:sz w:val="28"/>
                <w:szCs w:val="28"/>
              </w:rPr>
              <w:t>Л</w:t>
            </w:r>
          </w:p>
        </w:tc>
        <w:tc>
          <w:tcPr>
            <w:tcW w:w="620" w:type="dxa"/>
          </w:tcPr>
          <w:p w:rsidR="009A729E" w:rsidRPr="00B97600" w:rsidRDefault="009A729E" w:rsidP="00787A16">
            <w:pPr>
              <w:jc w:val="both"/>
              <w:rPr>
                <w:b/>
                <w:sz w:val="28"/>
                <w:szCs w:val="28"/>
              </w:rPr>
            </w:pPr>
            <w:r w:rsidRPr="00B97600">
              <w:rPr>
                <w:b/>
                <w:sz w:val="28"/>
                <w:szCs w:val="28"/>
              </w:rPr>
              <w:t>ПЗ</w:t>
            </w:r>
          </w:p>
        </w:tc>
        <w:tc>
          <w:tcPr>
            <w:tcW w:w="625" w:type="dxa"/>
          </w:tcPr>
          <w:p w:rsidR="009A729E" w:rsidRPr="00B97600" w:rsidRDefault="009A729E" w:rsidP="00787A16">
            <w:pPr>
              <w:jc w:val="both"/>
              <w:rPr>
                <w:b/>
                <w:sz w:val="28"/>
                <w:szCs w:val="28"/>
              </w:rPr>
            </w:pPr>
            <w:r w:rsidRPr="00B97600">
              <w:rPr>
                <w:b/>
                <w:sz w:val="28"/>
                <w:szCs w:val="28"/>
              </w:rPr>
              <w:t>ЛР</w:t>
            </w:r>
          </w:p>
        </w:tc>
        <w:tc>
          <w:tcPr>
            <w:tcW w:w="710" w:type="dxa"/>
          </w:tcPr>
          <w:p w:rsidR="009A729E" w:rsidRPr="00B97600" w:rsidRDefault="009A729E" w:rsidP="00787A16">
            <w:pPr>
              <w:jc w:val="both"/>
              <w:rPr>
                <w:b/>
                <w:sz w:val="28"/>
                <w:szCs w:val="28"/>
              </w:rPr>
            </w:pPr>
            <w:r w:rsidRPr="00B97600">
              <w:rPr>
                <w:b/>
                <w:sz w:val="28"/>
                <w:szCs w:val="28"/>
              </w:rPr>
              <w:t>СРС</w:t>
            </w:r>
          </w:p>
        </w:tc>
      </w:tr>
      <w:tr w:rsidR="009A729E" w:rsidRPr="00B97600" w:rsidTr="00787A16">
        <w:trPr>
          <w:jc w:val="center"/>
        </w:trPr>
        <w:tc>
          <w:tcPr>
            <w:tcW w:w="797" w:type="dxa"/>
          </w:tcPr>
          <w:p w:rsidR="009A729E" w:rsidRPr="00B97600" w:rsidRDefault="009A729E" w:rsidP="00787A16">
            <w:pPr>
              <w:jc w:val="both"/>
              <w:rPr>
                <w:sz w:val="28"/>
                <w:szCs w:val="28"/>
              </w:rPr>
            </w:pPr>
            <w:r w:rsidRPr="00B97600">
              <w:rPr>
                <w:sz w:val="28"/>
                <w:szCs w:val="28"/>
              </w:rPr>
              <w:t>1</w:t>
            </w:r>
          </w:p>
        </w:tc>
        <w:tc>
          <w:tcPr>
            <w:tcW w:w="5378" w:type="dxa"/>
          </w:tcPr>
          <w:p w:rsidR="009A729E" w:rsidRPr="00B97600" w:rsidRDefault="009A729E" w:rsidP="00787A16">
            <w:pPr>
              <w:jc w:val="both"/>
              <w:rPr>
                <w:sz w:val="28"/>
                <w:szCs w:val="28"/>
              </w:rPr>
            </w:pPr>
            <w:r w:rsidRPr="00B97600">
              <w:rPr>
                <w:sz w:val="28"/>
                <w:szCs w:val="28"/>
              </w:rPr>
              <w:t>Основы организации перевозок на железнодорожном транспорте</w:t>
            </w:r>
          </w:p>
        </w:tc>
        <w:tc>
          <w:tcPr>
            <w:tcW w:w="553" w:type="dxa"/>
          </w:tcPr>
          <w:p w:rsidR="009A729E" w:rsidRPr="00B97600" w:rsidRDefault="009A729E" w:rsidP="00787A1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20" w:type="dxa"/>
          </w:tcPr>
          <w:p w:rsidR="009A729E" w:rsidRPr="00B97600" w:rsidRDefault="009A729E" w:rsidP="00787A1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25" w:type="dxa"/>
          </w:tcPr>
          <w:p w:rsidR="009A729E" w:rsidRPr="00B97600" w:rsidRDefault="009A729E" w:rsidP="00787A16">
            <w:pPr>
              <w:jc w:val="both"/>
              <w:rPr>
                <w:sz w:val="28"/>
                <w:szCs w:val="28"/>
              </w:rPr>
            </w:pPr>
            <w:r w:rsidRPr="00B97600">
              <w:rPr>
                <w:sz w:val="28"/>
                <w:szCs w:val="28"/>
              </w:rPr>
              <w:t>-</w:t>
            </w:r>
          </w:p>
        </w:tc>
        <w:tc>
          <w:tcPr>
            <w:tcW w:w="710" w:type="dxa"/>
          </w:tcPr>
          <w:p w:rsidR="009A729E" w:rsidRPr="00B97600" w:rsidRDefault="009A729E" w:rsidP="00787A16">
            <w:pPr>
              <w:jc w:val="both"/>
              <w:rPr>
                <w:sz w:val="28"/>
                <w:szCs w:val="28"/>
              </w:rPr>
            </w:pPr>
            <w:r w:rsidRPr="00B97600">
              <w:rPr>
                <w:sz w:val="28"/>
                <w:szCs w:val="28"/>
              </w:rPr>
              <w:t>4</w:t>
            </w:r>
          </w:p>
        </w:tc>
      </w:tr>
      <w:tr w:rsidR="009A729E" w:rsidRPr="00B97600" w:rsidTr="00787A16">
        <w:trPr>
          <w:jc w:val="center"/>
        </w:trPr>
        <w:tc>
          <w:tcPr>
            <w:tcW w:w="797" w:type="dxa"/>
          </w:tcPr>
          <w:p w:rsidR="009A729E" w:rsidRPr="00B97600" w:rsidRDefault="009A729E" w:rsidP="00787A16">
            <w:pPr>
              <w:jc w:val="both"/>
              <w:rPr>
                <w:sz w:val="28"/>
                <w:szCs w:val="28"/>
              </w:rPr>
            </w:pPr>
            <w:r w:rsidRPr="00B97600">
              <w:rPr>
                <w:sz w:val="28"/>
                <w:szCs w:val="28"/>
              </w:rPr>
              <w:t>2</w:t>
            </w:r>
          </w:p>
        </w:tc>
        <w:tc>
          <w:tcPr>
            <w:tcW w:w="5378" w:type="dxa"/>
          </w:tcPr>
          <w:p w:rsidR="009A729E" w:rsidRPr="00B97600" w:rsidRDefault="009A729E" w:rsidP="00787A16">
            <w:pPr>
              <w:jc w:val="both"/>
              <w:rPr>
                <w:sz w:val="28"/>
                <w:szCs w:val="28"/>
              </w:rPr>
            </w:pPr>
            <w:r w:rsidRPr="00B97600">
              <w:rPr>
                <w:sz w:val="28"/>
                <w:szCs w:val="28"/>
              </w:rPr>
              <w:t>Маневровая работа на станциях</w:t>
            </w:r>
          </w:p>
        </w:tc>
        <w:tc>
          <w:tcPr>
            <w:tcW w:w="553" w:type="dxa"/>
          </w:tcPr>
          <w:p w:rsidR="009A729E" w:rsidRPr="00B97600" w:rsidRDefault="009A729E" w:rsidP="00787A1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20" w:type="dxa"/>
          </w:tcPr>
          <w:p w:rsidR="009A729E" w:rsidRPr="00B97600" w:rsidRDefault="009A729E" w:rsidP="00787A1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25" w:type="dxa"/>
          </w:tcPr>
          <w:p w:rsidR="009A729E" w:rsidRPr="00B97600" w:rsidRDefault="009A729E" w:rsidP="00787A16">
            <w:pPr>
              <w:jc w:val="both"/>
              <w:rPr>
                <w:sz w:val="28"/>
                <w:szCs w:val="28"/>
              </w:rPr>
            </w:pPr>
            <w:r w:rsidRPr="00B97600">
              <w:rPr>
                <w:sz w:val="28"/>
                <w:szCs w:val="28"/>
              </w:rPr>
              <w:t>-</w:t>
            </w:r>
          </w:p>
        </w:tc>
        <w:tc>
          <w:tcPr>
            <w:tcW w:w="710" w:type="dxa"/>
          </w:tcPr>
          <w:p w:rsidR="009A729E" w:rsidRPr="00B97600" w:rsidRDefault="009A729E" w:rsidP="00787A1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9A729E" w:rsidRPr="00B97600" w:rsidTr="00787A16">
        <w:trPr>
          <w:jc w:val="center"/>
        </w:trPr>
        <w:tc>
          <w:tcPr>
            <w:tcW w:w="797" w:type="dxa"/>
          </w:tcPr>
          <w:p w:rsidR="009A729E" w:rsidRPr="00B97600" w:rsidRDefault="009A729E" w:rsidP="00787A16">
            <w:pPr>
              <w:jc w:val="both"/>
              <w:rPr>
                <w:sz w:val="28"/>
                <w:szCs w:val="28"/>
              </w:rPr>
            </w:pPr>
            <w:r w:rsidRPr="00B97600">
              <w:rPr>
                <w:sz w:val="28"/>
                <w:szCs w:val="28"/>
              </w:rPr>
              <w:t>3</w:t>
            </w:r>
          </w:p>
        </w:tc>
        <w:tc>
          <w:tcPr>
            <w:tcW w:w="5378" w:type="dxa"/>
          </w:tcPr>
          <w:p w:rsidR="009A729E" w:rsidRPr="00B97600" w:rsidRDefault="009A729E" w:rsidP="00787A16">
            <w:pPr>
              <w:jc w:val="both"/>
              <w:rPr>
                <w:sz w:val="28"/>
                <w:szCs w:val="28"/>
              </w:rPr>
            </w:pPr>
            <w:r w:rsidRPr="00B97600">
              <w:rPr>
                <w:sz w:val="28"/>
                <w:szCs w:val="28"/>
              </w:rPr>
              <w:t>Технология работы с поездами и вагонами на станциях</w:t>
            </w:r>
          </w:p>
        </w:tc>
        <w:tc>
          <w:tcPr>
            <w:tcW w:w="553" w:type="dxa"/>
          </w:tcPr>
          <w:p w:rsidR="009A729E" w:rsidRPr="00B97600" w:rsidRDefault="009A729E" w:rsidP="00787A16">
            <w:pPr>
              <w:jc w:val="both"/>
              <w:rPr>
                <w:sz w:val="28"/>
                <w:szCs w:val="28"/>
              </w:rPr>
            </w:pPr>
            <w:r w:rsidRPr="00B97600">
              <w:rPr>
                <w:sz w:val="28"/>
                <w:szCs w:val="28"/>
              </w:rPr>
              <w:t>2</w:t>
            </w:r>
          </w:p>
        </w:tc>
        <w:tc>
          <w:tcPr>
            <w:tcW w:w="620" w:type="dxa"/>
          </w:tcPr>
          <w:p w:rsidR="009A729E" w:rsidRPr="00B97600" w:rsidRDefault="009A729E" w:rsidP="00787A16">
            <w:pPr>
              <w:jc w:val="both"/>
              <w:rPr>
                <w:sz w:val="28"/>
                <w:szCs w:val="28"/>
              </w:rPr>
            </w:pPr>
            <w:r w:rsidRPr="00B97600">
              <w:rPr>
                <w:sz w:val="28"/>
                <w:szCs w:val="28"/>
              </w:rPr>
              <w:t>2</w:t>
            </w:r>
          </w:p>
        </w:tc>
        <w:tc>
          <w:tcPr>
            <w:tcW w:w="625" w:type="dxa"/>
          </w:tcPr>
          <w:p w:rsidR="009A729E" w:rsidRPr="00B97600" w:rsidRDefault="009A729E" w:rsidP="00787A16">
            <w:pPr>
              <w:jc w:val="both"/>
              <w:rPr>
                <w:sz w:val="28"/>
                <w:szCs w:val="28"/>
              </w:rPr>
            </w:pPr>
            <w:r w:rsidRPr="00B97600">
              <w:rPr>
                <w:sz w:val="28"/>
                <w:szCs w:val="28"/>
              </w:rPr>
              <w:t>-</w:t>
            </w:r>
          </w:p>
        </w:tc>
        <w:tc>
          <w:tcPr>
            <w:tcW w:w="710" w:type="dxa"/>
          </w:tcPr>
          <w:p w:rsidR="009A729E" w:rsidRPr="00B97600" w:rsidRDefault="009A729E" w:rsidP="00787A1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9A729E" w:rsidRPr="00B97600" w:rsidTr="00787A16">
        <w:trPr>
          <w:jc w:val="center"/>
        </w:trPr>
        <w:tc>
          <w:tcPr>
            <w:tcW w:w="797" w:type="dxa"/>
          </w:tcPr>
          <w:p w:rsidR="009A729E" w:rsidRPr="00B97600" w:rsidRDefault="009A729E" w:rsidP="00787A16">
            <w:pPr>
              <w:jc w:val="both"/>
              <w:rPr>
                <w:sz w:val="28"/>
                <w:szCs w:val="28"/>
              </w:rPr>
            </w:pPr>
            <w:r w:rsidRPr="00B97600">
              <w:rPr>
                <w:sz w:val="28"/>
                <w:szCs w:val="28"/>
              </w:rPr>
              <w:t>4</w:t>
            </w:r>
          </w:p>
        </w:tc>
        <w:tc>
          <w:tcPr>
            <w:tcW w:w="5378" w:type="dxa"/>
          </w:tcPr>
          <w:p w:rsidR="009A729E" w:rsidRPr="00B97600" w:rsidRDefault="009A729E" w:rsidP="00787A16">
            <w:pPr>
              <w:jc w:val="both"/>
              <w:rPr>
                <w:sz w:val="28"/>
                <w:szCs w:val="28"/>
              </w:rPr>
            </w:pPr>
            <w:r w:rsidRPr="00B97600">
              <w:rPr>
                <w:sz w:val="28"/>
                <w:szCs w:val="28"/>
              </w:rPr>
              <w:t>Организация вагонопотоков и график движения поездов</w:t>
            </w:r>
          </w:p>
        </w:tc>
        <w:tc>
          <w:tcPr>
            <w:tcW w:w="553" w:type="dxa"/>
          </w:tcPr>
          <w:p w:rsidR="009A729E" w:rsidRPr="00B97600" w:rsidRDefault="009A729E" w:rsidP="00787A16">
            <w:pPr>
              <w:jc w:val="both"/>
              <w:rPr>
                <w:sz w:val="28"/>
                <w:szCs w:val="28"/>
              </w:rPr>
            </w:pPr>
            <w:r w:rsidRPr="00B97600">
              <w:rPr>
                <w:sz w:val="28"/>
                <w:szCs w:val="28"/>
              </w:rPr>
              <w:t>2</w:t>
            </w:r>
          </w:p>
        </w:tc>
        <w:tc>
          <w:tcPr>
            <w:tcW w:w="620" w:type="dxa"/>
          </w:tcPr>
          <w:p w:rsidR="009A729E" w:rsidRPr="00B97600" w:rsidRDefault="009A729E" w:rsidP="00787A16">
            <w:pPr>
              <w:jc w:val="both"/>
              <w:rPr>
                <w:sz w:val="28"/>
                <w:szCs w:val="28"/>
              </w:rPr>
            </w:pPr>
            <w:r w:rsidRPr="00B97600">
              <w:rPr>
                <w:sz w:val="28"/>
                <w:szCs w:val="28"/>
              </w:rPr>
              <w:t>2</w:t>
            </w:r>
          </w:p>
        </w:tc>
        <w:tc>
          <w:tcPr>
            <w:tcW w:w="625" w:type="dxa"/>
          </w:tcPr>
          <w:p w:rsidR="009A729E" w:rsidRPr="00B97600" w:rsidRDefault="009A729E" w:rsidP="00787A16">
            <w:pPr>
              <w:jc w:val="both"/>
              <w:rPr>
                <w:sz w:val="28"/>
                <w:szCs w:val="28"/>
              </w:rPr>
            </w:pPr>
            <w:r w:rsidRPr="00B97600">
              <w:rPr>
                <w:sz w:val="28"/>
                <w:szCs w:val="28"/>
              </w:rPr>
              <w:t>-</w:t>
            </w:r>
          </w:p>
        </w:tc>
        <w:tc>
          <w:tcPr>
            <w:tcW w:w="710" w:type="dxa"/>
          </w:tcPr>
          <w:p w:rsidR="009A729E" w:rsidRPr="00B97600" w:rsidRDefault="009A729E" w:rsidP="00787A1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9A729E" w:rsidRPr="00B97600" w:rsidTr="00787A16">
        <w:trPr>
          <w:jc w:val="center"/>
        </w:trPr>
        <w:tc>
          <w:tcPr>
            <w:tcW w:w="797" w:type="dxa"/>
          </w:tcPr>
          <w:p w:rsidR="009A729E" w:rsidRPr="00B97600" w:rsidRDefault="009A729E" w:rsidP="00787A16">
            <w:pPr>
              <w:jc w:val="both"/>
              <w:rPr>
                <w:sz w:val="28"/>
                <w:szCs w:val="28"/>
              </w:rPr>
            </w:pPr>
            <w:r w:rsidRPr="00B97600">
              <w:rPr>
                <w:sz w:val="28"/>
                <w:szCs w:val="28"/>
              </w:rPr>
              <w:t>5</w:t>
            </w:r>
          </w:p>
        </w:tc>
        <w:tc>
          <w:tcPr>
            <w:tcW w:w="5378" w:type="dxa"/>
          </w:tcPr>
          <w:p w:rsidR="009A729E" w:rsidRPr="00B97600" w:rsidRDefault="009A729E" w:rsidP="00787A16">
            <w:pPr>
              <w:jc w:val="both"/>
              <w:rPr>
                <w:sz w:val="28"/>
                <w:szCs w:val="28"/>
              </w:rPr>
            </w:pPr>
            <w:r w:rsidRPr="00B97600">
              <w:rPr>
                <w:sz w:val="28"/>
                <w:szCs w:val="28"/>
              </w:rPr>
              <w:t>Техническое нормирование и оперативное планирование эксплуатационной работы</w:t>
            </w:r>
          </w:p>
        </w:tc>
        <w:tc>
          <w:tcPr>
            <w:tcW w:w="553" w:type="dxa"/>
          </w:tcPr>
          <w:p w:rsidR="009A729E" w:rsidRPr="00B97600" w:rsidRDefault="009A729E" w:rsidP="00787A16">
            <w:pPr>
              <w:jc w:val="both"/>
              <w:rPr>
                <w:sz w:val="28"/>
                <w:szCs w:val="28"/>
              </w:rPr>
            </w:pPr>
            <w:r w:rsidRPr="00B97600">
              <w:rPr>
                <w:sz w:val="28"/>
                <w:szCs w:val="28"/>
              </w:rPr>
              <w:t>2</w:t>
            </w:r>
          </w:p>
        </w:tc>
        <w:tc>
          <w:tcPr>
            <w:tcW w:w="620" w:type="dxa"/>
          </w:tcPr>
          <w:p w:rsidR="009A729E" w:rsidRPr="00B97600" w:rsidRDefault="009A729E" w:rsidP="00787A16">
            <w:pPr>
              <w:jc w:val="both"/>
              <w:rPr>
                <w:sz w:val="28"/>
                <w:szCs w:val="28"/>
              </w:rPr>
            </w:pPr>
            <w:r w:rsidRPr="00B97600">
              <w:rPr>
                <w:sz w:val="28"/>
                <w:szCs w:val="28"/>
              </w:rPr>
              <w:t>2</w:t>
            </w:r>
          </w:p>
        </w:tc>
        <w:tc>
          <w:tcPr>
            <w:tcW w:w="625" w:type="dxa"/>
          </w:tcPr>
          <w:p w:rsidR="009A729E" w:rsidRPr="00B97600" w:rsidRDefault="009A729E" w:rsidP="00787A16">
            <w:pPr>
              <w:jc w:val="both"/>
              <w:rPr>
                <w:sz w:val="28"/>
                <w:szCs w:val="28"/>
              </w:rPr>
            </w:pPr>
            <w:r w:rsidRPr="00B97600">
              <w:rPr>
                <w:sz w:val="28"/>
                <w:szCs w:val="28"/>
              </w:rPr>
              <w:t>-</w:t>
            </w:r>
          </w:p>
        </w:tc>
        <w:tc>
          <w:tcPr>
            <w:tcW w:w="710" w:type="dxa"/>
          </w:tcPr>
          <w:p w:rsidR="009A729E" w:rsidRPr="00B97600" w:rsidRDefault="009A729E" w:rsidP="00787A1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9A729E" w:rsidRPr="00B97600" w:rsidTr="00787A16">
        <w:trPr>
          <w:jc w:val="center"/>
        </w:trPr>
        <w:tc>
          <w:tcPr>
            <w:tcW w:w="797" w:type="dxa"/>
          </w:tcPr>
          <w:p w:rsidR="009A729E" w:rsidRPr="00B97600" w:rsidRDefault="009A729E" w:rsidP="00787A16">
            <w:pPr>
              <w:jc w:val="both"/>
              <w:rPr>
                <w:sz w:val="28"/>
                <w:szCs w:val="28"/>
              </w:rPr>
            </w:pPr>
            <w:r w:rsidRPr="00B97600">
              <w:rPr>
                <w:sz w:val="28"/>
                <w:szCs w:val="28"/>
              </w:rPr>
              <w:t>6</w:t>
            </w:r>
          </w:p>
        </w:tc>
        <w:tc>
          <w:tcPr>
            <w:tcW w:w="5378" w:type="dxa"/>
          </w:tcPr>
          <w:p w:rsidR="009A729E" w:rsidRPr="00B97600" w:rsidRDefault="009A729E" w:rsidP="00787A16">
            <w:pPr>
              <w:jc w:val="both"/>
              <w:rPr>
                <w:sz w:val="28"/>
                <w:szCs w:val="28"/>
              </w:rPr>
            </w:pPr>
            <w:r w:rsidRPr="00B97600">
              <w:rPr>
                <w:sz w:val="28"/>
                <w:szCs w:val="28"/>
              </w:rPr>
              <w:t>Регулирование перевозок</w:t>
            </w:r>
          </w:p>
        </w:tc>
        <w:tc>
          <w:tcPr>
            <w:tcW w:w="553" w:type="dxa"/>
          </w:tcPr>
          <w:p w:rsidR="009A729E" w:rsidRPr="00B97600" w:rsidRDefault="009A729E" w:rsidP="00787A16">
            <w:pPr>
              <w:jc w:val="both"/>
              <w:rPr>
                <w:sz w:val="28"/>
                <w:szCs w:val="28"/>
              </w:rPr>
            </w:pPr>
            <w:r w:rsidRPr="00B97600">
              <w:rPr>
                <w:sz w:val="28"/>
                <w:szCs w:val="28"/>
              </w:rPr>
              <w:t>2</w:t>
            </w:r>
          </w:p>
        </w:tc>
        <w:tc>
          <w:tcPr>
            <w:tcW w:w="620" w:type="dxa"/>
          </w:tcPr>
          <w:p w:rsidR="009A729E" w:rsidRPr="00B97600" w:rsidRDefault="009A729E" w:rsidP="00787A16">
            <w:pPr>
              <w:jc w:val="both"/>
              <w:rPr>
                <w:sz w:val="28"/>
                <w:szCs w:val="28"/>
              </w:rPr>
            </w:pPr>
            <w:r w:rsidRPr="00B97600">
              <w:rPr>
                <w:sz w:val="28"/>
                <w:szCs w:val="28"/>
              </w:rPr>
              <w:t>2</w:t>
            </w:r>
          </w:p>
        </w:tc>
        <w:tc>
          <w:tcPr>
            <w:tcW w:w="625" w:type="dxa"/>
          </w:tcPr>
          <w:p w:rsidR="009A729E" w:rsidRPr="00B97600" w:rsidRDefault="009A729E" w:rsidP="00787A16">
            <w:pPr>
              <w:jc w:val="both"/>
              <w:rPr>
                <w:sz w:val="28"/>
                <w:szCs w:val="28"/>
              </w:rPr>
            </w:pPr>
            <w:r w:rsidRPr="00B97600">
              <w:rPr>
                <w:sz w:val="28"/>
                <w:szCs w:val="28"/>
              </w:rPr>
              <w:t>-</w:t>
            </w:r>
          </w:p>
        </w:tc>
        <w:tc>
          <w:tcPr>
            <w:tcW w:w="710" w:type="dxa"/>
          </w:tcPr>
          <w:p w:rsidR="009A729E" w:rsidRPr="00B97600" w:rsidRDefault="009A729E" w:rsidP="00787A1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9A729E" w:rsidRPr="00B97600" w:rsidTr="00787A16">
        <w:trPr>
          <w:jc w:val="center"/>
        </w:trPr>
        <w:tc>
          <w:tcPr>
            <w:tcW w:w="797" w:type="dxa"/>
          </w:tcPr>
          <w:p w:rsidR="009A729E" w:rsidRPr="00B97600" w:rsidRDefault="009A729E" w:rsidP="00787A16">
            <w:pPr>
              <w:jc w:val="both"/>
              <w:rPr>
                <w:sz w:val="28"/>
                <w:szCs w:val="28"/>
              </w:rPr>
            </w:pPr>
            <w:r w:rsidRPr="00B97600">
              <w:rPr>
                <w:sz w:val="28"/>
                <w:szCs w:val="28"/>
              </w:rPr>
              <w:t>7</w:t>
            </w:r>
          </w:p>
        </w:tc>
        <w:tc>
          <w:tcPr>
            <w:tcW w:w="5378" w:type="dxa"/>
          </w:tcPr>
          <w:p w:rsidR="009A729E" w:rsidRPr="00B97600" w:rsidRDefault="009A729E" w:rsidP="00787A16">
            <w:pPr>
              <w:jc w:val="both"/>
              <w:rPr>
                <w:sz w:val="28"/>
                <w:szCs w:val="28"/>
              </w:rPr>
            </w:pPr>
            <w:r w:rsidRPr="00B97600">
              <w:rPr>
                <w:sz w:val="28"/>
                <w:szCs w:val="28"/>
              </w:rPr>
              <w:t>Управление работой локомотивного парка</w:t>
            </w:r>
          </w:p>
        </w:tc>
        <w:tc>
          <w:tcPr>
            <w:tcW w:w="553" w:type="dxa"/>
          </w:tcPr>
          <w:p w:rsidR="009A729E" w:rsidRPr="00B97600" w:rsidRDefault="009A729E" w:rsidP="00787A16">
            <w:pPr>
              <w:jc w:val="both"/>
              <w:rPr>
                <w:sz w:val="28"/>
                <w:szCs w:val="28"/>
              </w:rPr>
            </w:pPr>
            <w:r w:rsidRPr="00B97600">
              <w:rPr>
                <w:sz w:val="28"/>
                <w:szCs w:val="28"/>
              </w:rPr>
              <w:t>2</w:t>
            </w:r>
          </w:p>
        </w:tc>
        <w:tc>
          <w:tcPr>
            <w:tcW w:w="620" w:type="dxa"/>
          </w:tcPr>
          <w:p w:rsidR="009A729E" w:rsidRPr="00B97600" w:rsidRDefault="009A729E" w:rsidP="00787A16">
            <w:pPr>
              <w:jc w:val="both"/>
              <w:rPr>
                <w:sz w:val="28"/>
                <w:szCs w:val="28"/>
              </w:rPr>
            </w:pPr>
            <w:r w:rsidRPr="00B97600">
              <w:rPr>
                <w:sz w:val="28"/>
                <w:szCs w:val="28"/>
              </w:rPr>
              <w:t>2</w:t>
            </w:r>
          </w:p>
        </w:tc>
        <w:tc>
          <w:tcPr>
            <w:tcW w:w="625" w:type="dxa"/>
          </w:tcPr>
          <w:p w:rsidR="009A729E" w:rsidRPr="00B97600" w:rsidRDefault="009A729E" w:rsidP="00787A16">
            <w:pPr>
              <w:jc w:val="both"/>
              <w:rPr>
                <w:sz w:val="28"/>
                <w:szCs w:val="28"/>
              </w:rPr>
            </w:pPr>
            <w:r w:rsidRPr="00B97600">
              <w:rPr>
                <w:sz w:val="28"/>
                <w:szCs w:val="28"/>
              </w:rPr>
              <w:t>-</w:t>
            </w:r>
          </w:p>
        </w:tc>
        <w:tc>
          <w:tcPr>
            <w:tcW w:w="710" w:type="dxa"/>
          </w:tcPr>
          <w:p w:rsidR="009A729E" w:rsidRPr="00B97600" w:rsidRDefault="009A729E" w:rsidP="00787A16">
            <w:pPr>
              <w:jc w:val="both"/>
              <w:rPr>
                <w:sz w:val="28"/>
                <w:szCs w:val="28"/>
              </w:rPr>
            </w:pPr>
            <w:r w:rsidRPr="00B97600">
              <w:rPr>
                <w:sz w:val="28"/>
                <w:szCs w:val="28"/>
              </w:rPr>
              <w:t>8</w:t>
            </w:r>
          </w:p>
        </w:tc>
      </w:tr>
      <w:tr w:rsidR="009A729E" w:rsidRPr="00B97600" w:rsidTr="00787A16">
        <w:trPr>
          <w:jc w:val="center"/>
        </w:trPr>
        <w:tc>
          <w:tcPr>
            <w:tcW w:w="797" w:type="dxa"/>
          </w:tcPr>
          <w:p w:rsidR="009A729E" w:rsidRPr="00B97600" w:rsidRDefault="009A729E" w:rsidP="00787A16">
            <w:pPr>
              <w:jc w:val="both"/>
              <w:rPr>
                <w:sz w:val="28"/>
                <w:szCs w:val="28"/>
              </w:rPr>
            </w:pPr>
            <w:r w:rsidRPr="00B97600">
              <w:rPr>
                <w:sz w:val="28"/>
                <w:szCs w:val="28"/>
              </w:rPr>
              <w:t>8</w:t>
            </w:r>
          </w:p>
        </w:tc>
        <w:tc>
          <w:tcPr>
            <w:tcW w:w="5378" w:type="dxa"/>
          </w:tcPr>
          <w:p w:rsidR="009A729E" w:rsidRPr="00B97600" w:rsidRDefault="009A729E" w:rsidP="00787A16">
            <w:pPr>
              <w:jc w:val="both"/>
              <w:rPr>
                <w:sz w:val="28"/>
                <w:szCs w:val="28"/>
              </w:rPr>
            </w:pPr>
            <w:r w:rsidRPr="00B97600">
              <w:rPr>
                <w:sz w:val="28"/>
                <w:szCs w:val="28"/>
              </w:rPr>
              <w:t>Организация пассажирских перевозок</w:t>
            </w:r>
          </w:p>
        </w:tc>
        <w:tc>
          <w:tcPr>
            <w:tcW w:w="553" w:type="dxa"/>
          </w:tcPr>
          <w:p w:rsidR="009A729E" w:rsidRPr="00B97600" w:rsidRDefault="009A729E" w:rsidP="00787A16">
            <w:pPr>
              <w:jc w:val="both"/>
              <w:rPr>
                <w:sz w:val="28"/>
                <w:szCs w:val="28"/>
              </w:rPr>
            </w:pPr>
            <w:r w:rsidRPr="00B97600">
              <w:rPr>
                <w:sz w:val="28"/>
                <w:szCs w:val="28"/>
              </w:rPr>
              <w:t>2</w:t>
            </w:r>
          </w:p>
        </w:tc>
        <w:tc>
          <w:tcPr>
            <w:tcW w:w="620" w:type="dxa"/>
          </w:tcPr>
          <w:p w:rsidR="009A729E" w:rsidRPr="00B97600" w:rsidRDefault="009A729E" w:rsidP="00787A16">
            <w:pPr>
              <w:jc w:val="both"/>
              <w:rPr>
                <w:sz w:val="28"/>
                <w:szCs w:val="28"/>
              </w:rPr>
            </w:pPr>
            <w:r w:rsidRPr="00B97600">
              <w:rPr>
                <w:sz w:val="28"/>
                <w:szCs w:val="28"/>
              </w:rPr>
              <w:t>2</w:t>
            </w:r>
          </w:p>
        </w:tc>
        <w:tc>
          <w:tcPr>
            <w:tcW w:w="625" w:type="dxa"/>
          </w:tcPr>
          <w:p w:rsidR="009A729E" w:rsidRPr="00B97600" w:rsidRDefault="009A729E" w:rsidP="00787A16">
            <w:pPr>
              <w:jc w:val="both"/>
              <w:rPr>
                <w:sz w:val="28"/>
                <w:szCs w:val="28"/>
              </w:rPr>
            </w:pPr>
            <w:r w:rsidRPr="00B97600">
              <w:rPr>
                <w:sz w:val="28"/>
                <w:szCs w:val="28"/>
              </w:rPr>
              <w:t>-</w:t>
            </w:r>
          </w:p>
        </w:tc>
        <w:tc>
          <w:tcPr>
            <w:tcW w:w="710" w:type="dxa"/>
          </w:tcPr>
          <w:p w:rsidR="009A729E" w:rsidRPr="00B97600" w:rsidRDefault="009A729E" w:rsidP="00787A16">
            <w:pPr>
              <w:jc w:val="both"/>
              <w:rPr>
                <w:sz w:val="28"/>
                <w:szCs w:val="28"/>
              </w:rPr>
            </w:pPr>
            <w:r w:rsidRPr="00B97600">
              <w:rPr>
                <w:sz w:val="28"/>
                <w:szCs w:val="28"/>
              </w:rPr>
              <w:t>8</w:t>
            </w:r>
          </w:p>
        </w:tc>
      </w:tr>
      <w:tr w:rsidR="009A729E" w:rsidRPr="00B97600" w:rsidTr="00787A16">
        <w:trPr>
          <w:jc w:val="center"/>
        </w:trPr>
        <w:tc>
          <w:tcPr>
            <w:tcW w:w="797" w:type="dxa"/>
          </w:tcPr>
          <w:p w:rsidR="009A729E" w:rsidRPr="00B97600" w:rsidRDefault="009A729E" w:rsidP="00787A16">
            <w:pPr>
              <w:jc w:val="both"/>
              <w:rPr>
                <w:sz w:val="28"/>
                <w:szCs w:val="28"/>
              </w:rPr>
            </w:pPr>
            <w:r w:rsidRPr="00B97600">
              <w:rPr>
                <w:sz w:val="28"/>
                <w:szCs w:val="28"/>
              </w:rPr>
              <w:t>9</w:t>
            </w:r>
          </w:p>
        </w:tc>
        <w:tc>
          <w:tcPr>
            <w:tcW w:w="5378" w:type="dxa"/>
          </w:tcPr>
          <w:p w:rsidR="009A729E" w:rsidRPr="00B97600" w:rsidRDefault="009A729E" w:rsidP="00787A16">
            <w:pPr>
              <w:jc w:val="both"/>
              <w:rPr>
                <w:sz w:val="28"/>
                <w:szCs w:val="28"/>
              </w:rPr>
            </w:pPr>
            <w:r w:rsidRPr="00B97600">
              <w:rPr>
                <w:sz w:val="28"/>
                <w:szCs w:val="28"/>
              </w:rPr>
              <w:t>Основы технологии работы пассажирских станций и вокзалов</w:t>
            </w:r>
          </w:p>
        </w:tc>
        <w:tc>
          <w:tcPr>
            <w:tcW w:w="553" w:type="dxa"/>
          </w:tcPr>
          <w:p w:rsidR="009A729E" w:rsidRPr="00B97600" w:rsidRDefault="009A729E" w:rsidP="00787A16">
            <w:pPr>
              <w:jc w:val="both"/>
              <w:rPr>
                <w:sz w:val="28"/>
                <w:szCs w:val="28"/>
              </w:rPr>
            </w:pPr>
            <w:r w:rsidRPr="00B97600">
              <w:rPr>
                <w:sz w:val="28"/>
                <w:szCs w:val="28"/>
              </w:rPr>
              <w:t>2</w:t>
            </w:r>
          </w:p>
        </w:tc>
        <w:tc>
          <w:tcPr>
            <w:tcW w:w="620" w:type="dxa"/>
          </w:tcPr>
          <w:p w:rsidR="009A729E" w:rsidRPr="00B97600" w:rsidRDefault="009A729E" w:rsidP="00787A16">
            <w:pPr>
              <w:jc w:val="both"/>
              <w:rPr>
                <w:sz w:val="28"/>
                <w:szCs w:val="28"/>
              </w:rPr>
            </w:pPr>
            <w:r w:rsidRPr="00B97600">
              <w:rPr>
                <w:sz w:val="28"/>
                <w:szCs w:val="28"/>
              </w:rPr>
              <w:t>2</w:t>
            </w:r>
          </w:p>
        </w:tc>
        <w:tc>
          <w:tcPr>
            <w:tcW w:w="625" w:type="dxa"/>
          </w:tcPr>
          <w:p w:rsidR="009A729E" w:rsidRPr="00B97600" w:rsidRDefault="009A729E" w:rsidP="00787A16">
            <w:pPr>
              <w:jc w:val="both"/>
              <w:rPr>
                <w:sz w:val="28"/>
                <w:szCs w:val="28"/>
              </w:rPr>
            </w:pPr>
            <w:r w:rsidRPr="00B97600">
              <w:rPr>
                <w:sz w:val="28"/>
                <w:szCs w:val="28"/>
              </w:rPr>
              <w:t>-</w:t>
            </w:r>
          </w:p>
        </w:tc>
        <w:tc>
          <w:tcPr>
            <w:tcW w:w="710" w:type="dxa"/>
          </w:tcPr>
          <w:p w:rsidR="009A729E" w:rsidRPr="00B97600" w:rsidRDefault="009A729E" w:rsidP="00787A16">
            <w:pPr>
              <w:jc w:val="both"/>
              <w:rPr>
                <w:sz w:val="28"/>
                <w:szCs w:val="28"/>
              </w:rPr>
            </w:pPr>
            <w:r w:rsidRPr="00B97600">
              <w:rPr>
                <w:sz w:val="28"/>
                <w:szCs w:val="28"/>
              </w:rPr>
              <w:t>8</w:t>
            </w:r>
          </w:p>
        </w:tc>
      </w:tr>
      <w:tr w:rsidR="009A729E" w:rsidRPr="00B97600" w:rsidTr="00787A16">
        <w:trPr>
          <w:jc w:val="center"/>
        </w:trPr>
        <w:tc>
          <w:tcPr>
            <w:tcW w:w="797" w:type="dxa"/>
          </w:tcPr>
          <w:p w:rsidR="009A729E" w:rsidRPr="00B97600" w:rsidRDefault="009A729E" w:rsidP="00787A1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378" w:type="dxa"/>
          </w:tcPr>
          <w:p w:rsidR="009A729E" w:rsidRPr="00B97600" w:rsidRDefault="009A729E" w:rsidP="00787A16">
            <w:pPr>
              <w:jc w:val="both"/>
              <w:rPr>
                <w:sz w:val="28"/>
                <w:szCs w:val="28"/>
              </w:rPr>
            </w:pPr>
            <w:r w:rsidRPr="00B97600">
              <w:rPr>
                <w:sz w:val="28"/>
                <w:szCs w:val="28"/>
              </w:rPr>
              <w:t>Итого</w:t>
            </w:r>
          </w:p>
        </w:tc>
        <w:tc>
          <w:tcPr>
            <w:tcW w:w="553" w:type="dxa"/>
          </w:tcPr>
          <w:p w:rsidR="009A729E" w:rsidRPr="00B97600" w:rsidRDefault="009A729E" w:rsidP="00787A1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620" w:type="dxa"/>
          </w:tcPr>
          <w:p w:rsidR="009A729E" w:rsidRPr="00B97600" w:rsidRDefault="009A729E" w:rsidP="00787A16">
            <w:pPr>
              <w:jc w:val="both"/>
              <w:rPr>
                <w:sz w:val="28"/>
                <w:szCs w:val="28"/>
              </w:rPr>
            </w:pPr>
            <w:r w:rsidRPr="00B97600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6</w:t>
            </w:r>
          </w:p>
        </w:tc>
        <w:tc>
          <w:tcPr>
            <w:tcW w:w="625" w:type="dxa"/>
          </w:tcPr>
          <w:p w:rsidR="009A729E" w:rsidRPr="00B97600" w:rsidRDefault="009A729E" w:rsidP="00787A16">
            <w:pPr>
              <w:jc w:val="both"/>
              <w:rPr>
                <w:sz w:val="28"/>
                <w:szCs w:val="28"/>
              </w:rPr>
            </w:pPr>
            <w:r w:rsidRPr="00B97600">
              <w:rPr>
                <w:sz w:val="28"/>
                <w:szCs w:val="28"/>
              </w:rPr>
              <w:t>-</w:t>
            </w:r>
          </w:p>
        </w:tc>
        <w:tc>
          <w:tcPr>
            <w:tcW w:w="710" w:type="dxa"/>
          </w:tcPr>
          <w:p w:rsidR="009A729E" w:rsidRPr="00B97600" w:rsidRDefault="009A729E" w:rsidP="00787A1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67</w:t>
            </w:r>
          </w:p>
        </w:tc>
      </w:tr>
    </w:tbl>
    <w:p w:rsidR="009A729E" w:rsidRPr="00B97600" w:rsidRDefault="009A729E" w:rsidP="009A729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729E" w:rsidRPr="00B97600" w:rsidRDefault="009A729E" w:rsidP="009A729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600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заочной формы обучения:</w:t>
      </w:r>
    </w:p>
    <w:tbl>
      <w:tblPr>
        <w:tblStyle w:val="7"/>
        <w:tblW w:w="0" w:type="auto"/>
        <w:tblLook w:val="04A0" w:firstRow="1" w:lastRow="0" w:firstColumn="1" w:lastColumn="0" w:noHBand="0" w:noVBand="1"/>
      </w:tblPr>
      <w:tblGrid>
        <w:gridCol w:w="797"/>
        <w:gridCol w:w="5402"/>
        <w:gridCol w:w="554"/>
        <w:gridCol w:w="582"/>
        <w:gridCol w:w="696"/>
        <w:gridCol w:w="792"/>
      </w:tblGrid>
      <w:tr w:rsidR="009A729E" w:rsidRPr="00B97600" w:rsidTr="00787A16">
        <w:tc>
          <w:tcPr>
            <w:tcW w:w="797" w:type="dxa"/>
          </w:tcPr>
          <w:p w:rsidR="009A729E" w:rsidRPr="00B97600" w:rsidRDefault="009A729E" w:rsidP="00787A16">
            <w:pPr>
              <w:jc w:val="both"/>
              <w:rPr>
                <w:b/>
                <w:sz w:val="28"/>
                <w:szCs w:val="28"/>
              </w:rPr>
            </w:pPr>
            <w:r w:rsidRPr="00B97600">
              <w:rPr>
                <w:b/>
                <w:sz w:val="28"/>
                <w:szCs w:val="28"/>
              </w:rPr>
              <w:t xml:space="preserve">№ </w:t>
            </w:r>
            <w:proofErr w:type="gramStart"/>
            <w:r w:rsidRPr="00B97600">
              <w:rPr>
                <w:b/>
                <w:sz w:val="28"/>
                <w:szCs w:val="28"/>
              </w:rPr>
              <w:t>п</w:t>
            </w:r>
            <w:proofErr w:type="gramEnd"/>
            <w:r w:rsidRPr="00B97600">
              <w:rPr>
                <w:b/>
                <w:sz w:val="28"/>
                <w:szCs w:val="28"/>
              </w:rPr>
              <w:t>/п</w:t>
            </w:r>
          </w:p>
        </w:tc>
        <w:tc>
          <w:tcPr>
            <w:tcW w:w="5402" w:type="dxa"/>
          </w:tcPr>
          <w:p w:rsidR="009A729E" w:rsidRPr="00B97600" w:rsidRDefault="009A729E" w:rsidP="00787A16">
            <w:pPr>
              <w:jc w:val="both"/>
              <w:rPr>
                <w:b/>
                <w:sz w:val="28"/>
                <w:szCs w:val="28"/>
              </w:rPr>
            </w:pPr>
            <w:r w:rsidRPr="00B97600">
              <w:rPr>
                <w:b/>
                <w:sz w:val="28"/>
                <w:szCs w:val="28"/>
              </w:rPr>
              <w:t>Наименование разделов дисциплины</w:t>
            </w:r>
          </w:p>
        </w:tc>
        <w:tc>
          <w:tcPr>
            <w:tcW w:w="554" w:type="dxa"/>
          </w:tcPr>
          <w:p w:rsidR="009A729E" w:rsidRPr="00B97600" w:rsidRDefault="009A729E" w:rsidP="00787A16">
            <w:pPr>
              <w:jc w:val="both"/>
              <w:rPr>
                <w:b/>
                <w:sz w:val="28"/>
                <w:szCs w:val="28"/>
              </w:rPr>
            </w:pPr>
            <w:r w:rsidRPr="00B97600">
              <w:rPr>
                <w:b/>
                <w:sz w:val="28"/>
                <w:szCs w:val="28"/>
              </w:rPr>
              <w:t>Л</w:t>
            </w:r>
          </w:p>
        </w:tc>
        <w:tc>
          <w:tcPr>
            <w:tcW w:w="564" w:type="dxa"/>
          </w:tcPr>
          <w:p w:rsidR="009A729E" w:rsidRPr="00B97600" w:rsidRDefault="009A729E" w:rsidP="00787A16">
            <w:pPr>
              <w:jc w:val="both"/>
              <w:rPr>
                <w:b/>
                <w:sz w:val="28"/>
                <w:szCs w:val="28"/>
              </w:rPr>
            </w:pPr>
            <w:r w:rsidRPr="00B97600">
              <w:rPr>
                <w:b/>
                <w:sz w:val="28"/>
                <w:szCs w:val="28"/>
              </w:rPr>
              <w:t>ПЗ</w:t>
            </w:r>
          </w:p>
        </w:tc>
        <w:tc>
          <w:tcPr>
            <w:tcW w:w="696" w:type="dxa"/>
          </w:tcPr>
          <w:p w:rsidR="009A729E" w:rsidRPr="00B97600" w:rsidRDefault="009A729E" w:rsidP="00787A16">
            <w:pPr>
              <w:jc w:val="both"/>
              <w:rPr>
                <w:b/>
                <w:sz w:val="28"/>
                <w:szCs w:val="28"/>
              </w:rPr>
            </w:pPr>
            <w:r w:rsidRPr="00B97600">
              <w:rPr>
                <w:b/>
                <w:sz w:val="28"/>
                <w:szCs w:val="28"/>
              </w:rPr>
              <w:t>ЛР</w:t>
            </w:r>
          </w:p>
        </w:tc>
        <w:tc>
          <w:tcPr>
            <w:tcW w:w="710" w:type="dxa"/>
          </w:tcPr>
          <w:p w:rsidR="009A729E" w:rsidRPr="00B97600" w:rsidRDefault="009A729E" w:rsidP="00787A16">
            <w:pPr>
              <w:jc w:val="both"/>
              <w:rPr>
                <w:b/>
                <w:sz w:val="28"/>
                <w:szCs w:val="28"/>
              </w:rPr>
            </w:pPr>
            <w:r w:rsidRPr="00B97600">
              <w:rPr>
                <w:b/>
                <w:sz w:val="28"/>
                <w:szCs w:val="28"/>
              </w:rPr>
              <w:t>СРС</w:t>
            </w:r>
          </w:p>
        </w:tc>
      </w:tr>
      <w:tr w:rsidR="009A729E" w:rsidRPr="00B97600" w:rsidTr="00787A16">
        <w:tc>
          <w:tcPr>
            <w:tcW w:w="797" w:type="dxa"/>
          </w:tcPr>
          <w:p w:rsidR="009A729E" w:rsidRPr="00B97600" w:rsidRDefault="009A729E" w:rsidP="00787A16">
            <w:pPr>
              <w:jc w:val="both"/>
              <w:rPr>
                <w:sz w:val="28"/>
                <w:szCs w:val="28"/>
              </w:rPr>
            </w:pPr>
            <w:r w:rsidRPr="00B97600">
              <w:rPr>
                <w:sz w:val="28"/>
                <w:szCs w:val="28"/>
              </w:rPr>
              <w:t>1</w:t>
            </w:r>
          </w:p>
        </w:tc>
        <w:tc>
          <w:tcPr>
            <w:tcW w:w="5402" w:type="dxa"/>
          </w:tcPr>
          <w:p w:rsidR="009A729E" w:rsidRPr="00B97600" w:rsidRDefault="009A729E" w:rsidP="00787A16">
            <w:pPr>
              <w:jc w:val="both"/>
              <w:rPr>
                <w:sz w:val="28"/>
                <w:szCs w:val="28"/>
              </w:rPr>
            </w:pPr>
            <w:r w:rsidRPr="00B97600">
              <w:rPr>
                <w:sz w:val="28"/>
                <w:szCs w:val="28"/>
              </w:rPr>
              <w:t>Основы организации перевозок на железнодорожном транспорте, технология работы с поездами и вагонами на станциях, организация вагонопотоков и графика движения поездов</w:t>
            </w:r>
          </w:p>
        </w:tc>
        <w:tc>
          <w:tcPr>
            <w:tcW w:w="554" w:type="dxa"/>
          </w:tcPr>
          <w:p w:rsidR="009A729E" w:rsidRPr="00B97600" w:rsidRDefault="009A729E" w:rsidP="00787A16">
            <w:pPr>
              <w:jc w:val="both"/>
              <w:rPr>
                <w:sz w:val="28"/>
                <w:szCs w:val="28"/>
              </w:rPr>
            </w:pPr>
            <w:r w:rsidRPr="00B97600">
              <w:rPr>
                <w:sz w:val="28"/>
                <w:szCs w:val="28"/>
              </w:rPr>
              <w:t>2</w:t>
            </w:r>
          </w:p>
        </w:tc>
        <w:tc>
          <w:tcPr>
            <w:tcW w:w="564" w:type="dxa"/>
          </w:tcPr>
          <w:p w:rsidR="009A729E" w:rsidRPr="00B97600" w:rsidRDefault="009A729E" w:rsidP="00787A16">
            <w:pPr>
              <w:jc w:val="both"/>
              <w:rPr>
                <w:sz w:val="28"/>
                <w:szCs w:val="28"/>
              </w:rPr>
            </w:pPr>
            <w:r w:rsidRPr="00B97600">
              <w:rPr>
                <w:sz w:val="28"/>
                <w:szCs w:val="28"/>
              </w:rPr>
              <w:t>2</w:t>
            </w:r>
          </w:p>
        </w:tc>
        <w:tc>
          <w:tcPr>
            <w:tcW w:w="696" w:type="dxa"/>
          </w:tcPr>
          <w:p w:rsidR="009A729E" w:rsidRPr="00B97600" w:rsidRDefault="009A729E" w:rsidP="00787A16">
            <w:pPr>
              <w:jc w:val="both"/>
              <w:rPr>
                <w:sz w:val="28"/>
                <w:szCs w:val="28"/>
              </w:rPr>
            </w:pPr>
            <w:r w:rsidRPr="00B97600">
              <w:rPr>
                <w:sz w:val="28"/>
                <w:szCs w:val="28"/>
              </w:rPr>
              <w:t>-</w:t>
            </w:r>
          </w:p>
        </w:tc>
        <w:tc>
          <w:tcPr>
            <w:tcW w:w="710" w:type="dxa"/>
          </w:tcPr>
          <w:p w:rsidR="009A729E" w:rsidRPr="00B97600" w:rsidRDefault="009A729E" w:rsidP="00787A16">
            <w:pPr>
              <w:jc w:val="both"/>
              <w:rPr>
                <w:sz w:val="28"/>
                <w:szCs w:val="28"/>
              </w:rPr>
            </w:pPr>
            <w:r w:rsidRPr="00B97600">
              <w:rPr>
                <w:sz w:val="28"/>
                <w:szCs w:val="28"/>
              </w:rPr>
              <w:t>50</w:t>
            </w:r>
          </w:p>
        </w:tc>
      </w:tr>
      <w:tr w:rsidR="009A729E" w:rsidRPr="00B97600" w:rsidTr="00787A16">
        <w:tc>
          <w:tcPr>
            <w:tcW w:w="797" w:type="dxa"/>
          </w:tcPr>
          <w:p w:rsidR="009A729E" w:rsidRPr="00B97600" w:rsidRDefault="009A729E" w:rsidP="00787A16">
            <w:pPr>
              <w:jc w:val="both"/>
              <w:rPr>
                <w:sz w:val="28"/>
                <w:szCs w:val="28"/>
              </w:rPr>
            </w:pPr>
            <w:r w:rsidRPr="00B97600">
              <w:rPr>
                <w:sz w:val="28"/>
                <w:szCs w:val="28"/>
              </w:rPr>
              <w:t>2</w:t>
            </w:r>
          </w:p>
        </w:tc>
        <w:tc>
          <w:tcPr>
            <w:tcW w:w="5402" w:type="dxa"/>
          </w:tcPr>
          <w:p w:rsidR="009A729E" w:rsidRPr="00B97600" w:rsidRDefault="009A729E" w:rsidP="00787A16">
            <w:pPr>
              <w:jc w:val="both"/>
              <w:rPr>
                <w:sz w:val="28"/>
                <w:szCs w:val="28"/>
              </w:rPr>
            </w:pPr>
            <w:r w:rsidRPr="00B97600">
              <w:rPr>
                <w:sz w:val="28"/>
                <w:szCs w:val="28"/>
              </w:rPr>
              <w:t>Организация пассажирских перевозок, Основы технологии работы пассажирских станций и вокзалов</w:t>
            </w:r>
          </w:p>
        </w:tc>
        <w:tc>
          <w:tcPr>
            <w:tcW w:w="554" w:type="dxa"/>
          </w:tcPr>
          <w:p w:rsidR="009A729E" w:rsidRPr="00B97600" w:rsidRDefault="009A729E" w:rsidP="00787A16">
            <w:pPr>
              <w:jc w:val="both"/>
              <w:rPr>
                <w:sz w:val="28"/>
                <w:szCs w:val="28"/>
              </w:rPr>
            </w:pPr>
            <w:r w:rsidRPr="00B97600">
              <w:rPr>
                <w:sz w:val="28"/>
                <w:szCs w:val="28"/>
              </w:rPr>
              <w:t>2</w:t>
            </w:r>
          </w:p>
        </w:tc>
        <w:tc>
          <w:tcPr>
            <w:tcW w:w="564" w:type="dxa"/>
          </w:tcPr>
          <w:p w:rsidR="009A729E" w:rsidRPr="00B97600" w:rsidRDefault="009A729E" w:rsidP="00787A16">
            <w:pPr>
              <w:jc w:val="both"/>
              <w:rPr>
                <w:sz w:val="28"/>
                <w:szCs w:val="28"/>
              </w:rPr>
            </w:pPr>
            <w:r w:rsidRPr="00B97600">
              <w:rPr>
                <w:sz w:val="28"/>
                <w:szCs w:val="28"/>
              </w:rPr>
              <w:t>2</w:t>
            </w:r>
          </w:p>
        </w:tc>
        <w:tc>
          <w:tcPr>
            <w:tcW w:w="696" w:type="dxa"/>
          </w:tcPr>
          <w:p w:rsidR="009A729E" w:rsidRPr="00B97600" w:rsidRDefault="009A729E" w:rsidP="00787A16">
            <w:pPr>
              <w:jc w:val="both"/>
              <w:rPr>
                <w:sz w:val="28"/>
                <w:szCs w:val="28"/>
              </w:rPr>
            </w:pPr>
            <w:r w:rsidRPr="00B97600">
              <w:rPr>
                <w:sz w:val="28"/>
                <w:szCs w:val="28"/>
              </w:rPr>
              <w:t>-</w:t>
            </w:r>
          </w:p>
        </w:tc>
        <w:tc>
          <w:tcPr>
            <w:tcW w:w="710" w:type="dxa"/>
          </w:tcPr>
          <w:p w:rsidR="009A729E" w:rsidRPr="00B97600" w:rsidRDefault="009A729E" w:rsidP="00787A16">
            <w:pPr>
              <w:jc w:val="both"/>
              <w:rPr>
                <w:sz w:val="28"/>
                <w:szCs w:val="28"/>
              </w:rPr>
            </w:pPr>
            <w:r w:rsidRPr="00B97600">
              <w:rPr>
                <w:sz w:val="28"/>
                <w:szCs w:val="28"/>
              </w:rPr>
              <w:t>46</w:t>
            </w:r>
          </w:p>
        </w:tc>
      </w:tr>
      <w:tr w:rsidR="009A729E" w:rsidRPr="00B97600" w:rsidTr="00787A16">
        <w:tc>
          <w:tcPr>
            <w:tcW w:w="797" w:type="dxa"/>
          </w:tcPr>
          <w:p w:rsidR="009A729E" w:rsidRPr="00B97600" w:rsidRDefault="009A729E" w:rsidP="00787A1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402" w:type="dxa"/>
          </w:tcPr>
          <w:p w:rsidR="009A729E" w:rsidRPr="00B97600" w:rsidRDefault="009A729E" w:rsidP="00787A16">
            <w:pPr>
              <w:jc w:val="both"/>
              <w:rPr>
                <w:sz w:val="28"/>
                <w:szCs w:val="28"/>
              </w:rPr>
            </w:pPr>
            <w:r w:rsidRPr="00B97600">
              <w:rPr>
                <w:sz w:val="28"/>
                <w:szCs w:val="28"/>
              </w:rPr>
              <w:t>итого</w:t>
            </w:r>
          </w:p>
        </w:tc>
        <w:tc>
          <w:tcPr>
            <w:tcW w:w="554" w:type="dxa"/>
          </w:tcPr>
          <w:p w:rsidR="009A729E" w:rsidRPr="00B97600" w:rsidRDefault="009A729E" w:rsidP="00787A16">
            <w:pPr>
              <w:jc w:val="both"/>
              <w:rPr>
                <w:sz w:val="28"/>
                <w:szCs w:val="28"/>
              </w:rPr>
            </w:pPr>
            <w:r w:rsidRPr="00B97600">
              <w:rPr>
                <w:sz w:val="28"/>
                <w:szCs w:val="28"/>
              </w:rPr>
              <w:t>4</w:t>
            </w:r>
          </w:p>
        </w:tc>
        <w:tc>
          <w:tcPr>
            <w:tcW w:w="564" w:type="dxa"/>
          </w:tcPr>
          <w:p w:rsidR="009A729E" w:rsidRPr="00B97600" w:rsidRDefault="009A729E" w:rsidP="00787A16">
            <w:pPr>
              <w:jc w:val="both"/>
              <w:rPr>
                <w:sz w:val="28"/>
                <w:szCs w:val="28"/>
              </w:rPr>
            </w:pPr>
            <w:r w:rsidRPr="00B97600">
              <w:rPr>
                <w:sz w:val="28"/>
                <w:szCs w:val="28"/>
              </w:rPr>
              <w:t>4</w:t>
            </w:r>
          </w:p>
        </w:tc>
        <w:tc>
          <w:tcPr>
            <w:tcW w:w="696" w:type="dxa"/>
          </w:tcPr>
          <w:p w:rsidR="009A729E" w:rsidRPr="00B97600" w:rsidRDefault="009A729E" w:rsidP="00787A16">
            <w:pPr>
              <w:jc w:val="both"/>
              <w:rPr>
                <w:sz w:val="28"/>
                <w:szCs w:val="28"/>
              </w:rPr>
            </w:pPr>
            <w:r w:rsidRPr="00B97600">
              <w:rPr>
                <w:sz w:val="28"/>
                <w:szCs w:val="28"/>
              </w:rPr>
              <w:t>-</w:t>
            </w:r>
          </w:p>
        </w:tc>
        <w:tc>
          <w:tcPr>
            <w:tcW w:w="710" w:type="dxa"/>
          </w:tcPr>
          <w:p w:rsidR="009A729E" w:rsidRPr="00B97600" w:rsidRDefault="009A729E" w:rsidP="00787A16">
            <w:pPr>
              <w:jc w:val="both"/>
              <w:rPr>
                <w:sz w:val="28"/>
                <w:szCs w:val="28"/>
              </w:rPr>
            </w:pPr>
            <w:r w:rsidRPr="00B97600">
              <w:rPr>
                <w:sz w:val="28"/>
                <w:szCs w:val="28"/>
              </w:rPr>
              <w:t>96</w:t>
            </w:r>
          </w:p>
        </w:tc>
      </w:tr>
    </w:tbl>
    <w:p w:rsidR="009A729E" w:rsidRPr="00B97600" w:rsidRDefault="009A729E" w:rsidP="009A729E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729E" w:rsidRPr="00B97600" w:rsidRDefault="009A729E" w:rsidP="009A729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976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6. Перечень учебно-методического обеспечения для самостоятельной работы </w:t>
      </w:r>
      <w:proofErr w:type="gramStart"/>
      <w:r w:rsidRPr="00B976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обучающихся</w:t>
      </w:r>
      <w:proofErr w:type="gramEnd"/>
      <w:r w:rsidRPr="00B976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по дисциплине</w:t>
      </w:r>
    </w:p>
    <w:p w:rsidR="009A729E" w:rsidRPr="00B97600" w:rsidRDefault="009A729E" w:rsidP="009A729E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88"/>
        <w:gridCol w:w="4391"/>
        <w:gridCol w:w="4392"/>
      </w:tblGrid>
      <w:tr w:rsidR="009A729E" w:rsidRPr="00B97600" w:rsidTr="00787A16">
        <w:tc>
          <w:tcPr>
            <w:tcW w:w="802" w:type="dxa"/>
            <w:vAlign w:val="center"/>
          </w:tcPr>
          <w:p w:rsidR="009A729E" w:rsidRPr="00B97600" w:rsidRDefault="009A729E" w:rsidP="00787A16">
            <w:pPr>
              <w:jc w:val="both"/>
              <w:rPr>
                <w:b/>
                <w:bCs/>
                <w:sz w:val="28"/>
                <w:szCs w:val="28"/>
              </w:rPr>
            </w:pPr>
            <w:r w:rsidRPr="00B97600">
              <w:rPr>
                <w:b/>
                <w:bCs/>
                <w:sz w:val="28"/>
                <w:szCs w:val="28"/>
              </w:rPr>
              <w:t>№</w:t>
            </w:r>
          </w:p>
          <w:p w:rsidR="009A729E" w:rsidRPr="00B97600" w:rsidRDefault="009A729E" w:rsidP="00787A16">
            <w:pPr>
              <w:jc w:val="both"/>
              <w:rPr>
                <w:b/>
                <w:bCs/>
                <w:sz w:val="28"/>
                <w:szCs w:val="28"/>
              </w:rPr>
            </w:pPr>
            <w:proofErr w:type="gramStart"/>
            <w:r w:rsidRPr="00B97600">
              <w:rPr>
                <w:b/>
                <w:bCs/>
                <w:sz w:val="28"/>
                <w:szCs w:val="28"/>
              </w:rPr>
              <w:t>п</w:t>
            </w:r>
            <w:proofErr w:type="gramEnd"/>
            <w:r w:rsidRPr="00B97600">
              <w:rPr>
                <w:b/>
                <w:bCs/>
                <w:sz w:val="28"/>
                <w:szCs w:val="28"/>
              </w:rPr>
              <w:t>/п</w:t>
            </w:r>
          </w:p>
        </w:tc>
        <w:tc>
          <w:tcPr>
            <w:tcW w:w="4551" w:type="dxa"/>
            <w:vAlign w:val="center"/>
          </w:tcPr>
          <w:p w:rsidR="009A729E" w:rsidRPr="00B97600" w:rsidRDefault="009A729E" w:rsidP="00787A16">
            <w:pPr>
              <w:jc w:val="both"/>
              <w:rPr>
                <w:b/>
                <w:bCs/>
                <w:sz w:val="28"/>
                <w:szCs w:val="28"/>
              </w:rPr>
            </w:pPr>
            <w:r w:rsidRPr="00B97600">
              <w:rPr>
                <w:b/>
                <w:bCs/>
                <w:sz w:val="28"/>
                <w:szCs w:val="28"/>
              </w:rPr>
              <w:t>Наименование раздела</w:t>
            </w:r>
          </w:p>
        </w:tc>
        <w:tc>
          <w:tcPr>
            <w:tcW w:w="4552" w:type="dxa"/>
            <w:vAlign w:val="center"/>
          </w:tcPr>
          <w:p w:rsidR="009A729E" w:rsidRPr="00B97600" w:rsidRDefault="009A729E" w:rsidP="00787A16">
            <w:pPr>
              <w:jc w:val="both"/>
              <w:rPr>
                <w:b/>
                <w:bCs/>
                <w:sz w:val="28"/>
                <w:szCs w:val="28"/>
              </w:rPr>
            </w:pPr>
            <w:r w:rsidRPr="00B97600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9A729E" w:rsidRPr="00B97600" w:rsidTr="00787A16">
        <w:trPr>
          <w:trHeight w:val="335"/>
        </w:trPr>
        <w:tc>
          <w:tcPr>
            <w:tcW w:w="802" w:type="dxa"/>
          </w:tcPr>
          <w:p w:rsidR="009A729E" w:rsidRPr="00B97600" w:rsidRDefault="009A729E" w:rsidP="00787A16">
            <w:pPr>
              <w:tabs>
                <w:tab w:val="left" w:pos="1418"/>
              </w:tabs>
              <w:jc w:val="both"/>
              <w:rPr>
                <w:bCs/>
                <w:sz w:val="28"/>
                <w:szCs w:val="28"/>
              </w:rPr>
            </w:pPr>
            <w:r w:rsidRPr="00B97600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4551" w:type="dxa"/>
          </w:tcPr>
          <w:p w:rsidR="009A729E" w:rsidRPr="00B97600" w:rsidRDefault="009A729E" w:rsidP="00787A16">
            <w:pPr>
              <w:jc w:val="both"/>
              <w:rPr>
                <w:sz w:val="28"/>
                <w:szCs w:val="28"/>
              </w:rPr>
            </w:pPr>
            <w:r w:rsidRPr="00B97600">
              <w:rPr>
                <w:sz w:val="28"/>
                <w:szCs w:val="28"/>
              </w:rPr>
              <w:t>Основы организации перевозок на железнодорожном транспорте</w:t>
            </w:r>
          </w:p>
        </w:tc>
        <w:tc>
          <w:tcPr>
            <w:tcW w:w="4552" w:type="dxa"/>
            <w:vMerge w:val="restart"/>
          </w:tcPr>
          <w:p w:rsidR="009A729E" w:rsidRPr="00B97600" w:rsidRDefault="009A729E" w:rsidP="00787A16">
            <w:pPr>
              <w:ind w:firstLine="851"/>
              <w:jc w:val="both"/>
              <w:rPr>
                <w:bCs/>
                <w:sz w:val="28"/>
                <w:szCs w:val="28"/>
                <w:lang w:eastAsia="ru-RU"/>
              </w:rPr>
            </w:pPr>
            <w:r w:rsidRPr="00B97600">
              <w:rPr>
                <w:bCs/>
                <w:sz w:val="28"/>
                <w:szCs w:val="28"/>
                <w:lang w:eastAsia="ru-RU"/>
              </w:rPr>
              <w:t>1.</w:t>
            </w:r>
            <w:r w:rsidRPr="00B97600">
              <w:rPr>
                <w:b/>
                <w:bCs/>
                <w:color w:val="222222"/>
                <w:sz w:val="19"/>
                <w:szCs w:val="19"/>
                <w:shd w:val="clear" w:color="auto" w:fill="FFFFFF"/>
              </w:rPr>
              <w:t xml:space="preserve"> </w:t>
            </w:r>
            <w:r w:rsidRPr="00B97600">
              <w:rPr>
                <w:bCs/>
                <w:sz w:val="28"/>
                <w:szCs w:val="28"/>
                <w:lang w:eastAsia="ru-RU"/>
              </w:rPr>
              <w:t>Управление эксплуатационной работой на железнодорожном транспорте. В 2-х томах. Том 1. Технология работы станций [Электронный ресурс]. - Москва</w:t>
            </w:r>
            <w:proofErr w:type="gramStart"/>
            <w:r w:rsidRPr="00B97600">
              <w:rPr>
                <w:bCs/>
                <w:sz w:val="28"/>
                <w:szCs w:val="28"/>
                <w:lang w:eastAsia="ru-RU"/>
              </w:rPr>
              <w:t xml:space="preserve"> :</w:t>
            </w:r>
            <w:proofErr w:type="gramEnd"/>
            <w:r w:rsidRPr="00B97600">
              <w:rPr>
                <w:bCs/>
                <w:sz w:val="28"/>
                <w:szCs w:val="28"/>
                <w:lang w:eastAsia="ru-RU"/>
              </w:rPr>
              <w:t xml:space="preserve"> Издательство УМЦ ЖДТ (Маршрут), 2009.</w:t>
            </w:r>
          </w:p>
          <w:p w:rsidR="009A729E" w:rsidRPr="00B97600" w:rsidRDefault="009A729E" w:rsidP="00787A16">
            <w:pPr>
              <w:ind w:firstLine="851"/>
              <w:jc w:val="both"/>
              <w:rPr>
                <w:bCs/>
                <w:sz w:val="28"/>
                <w:szCs w:val="28"/>
                <w:lang w:eastAsia="ru-RU"/>
              </w:rPr>
            </w:pPr>
            <w:r w:rsidRPr="00B97600">
              <w:rPr>
                <w:bCs/>
                <w:sz w:val="28"/>
                <w:szCs w:val="28"/>
                <w:lang w:eastAsia="ru-RU"/>
              </w:rPr>
              <w:t>2. Управление эксплуатационной работой на железнодорожном транспорте [Текст]: в двух томах: учебник для студентов, обучающихся по специальности 190401 "Эксплуатация железных дорог" / В. И. Ковалев [и др.]; под ред. В. И. Ковалева. - Москва: Учебно-методический центр по образованию на железнодорожном транспорте, 2015</w:t>
            </w:r>
          </w:p>
          <w:p w:rsidR="009A729E" w:rsidRPr="00B97600" w:rsidRDefault="009A729E" w:rsidP="00787A16">
            <w:pPr>
              <w:ind w:firstLine="851"/>
              <w:jc w:val="both"/>
              <w:rPr>
                <w:bCs/>
                <w:sz w:val="28"/>
                <w:szCs w:val="28"/>
                <w:lang w:eastAsia="ru-RU"/>
              </w:rPr>
            </w:pPr>
            <w:r w:rsidRPr="00B97600">
              <w:rPr>
                <w:bCs/>
                <w:sz w:val="28"/>
                <w:szCs w:val="28"/>
                <w:lang w:eastAsia="ru-RU"/>
              </w:rPr>
              <w:t>3. Управление эксплуатационной работой на железнодорожном транспорте. В 2-х томах. Том 2. Управление движением [Электронный ресурс]. - Москва</w:t>
            </w:r>
            <w:proofErr w:type="gramStart"/>
            <w:r w:rsidRPr="00B97600">
              <w:rPr>
                <w:bCs/>
                <w:sz w:val="28"/>
                <w:szCs w:val="28"/>
                <w:lang w:eastAsia="ru-RU"/>
              </w:rPr>
              <w:t xml:space="preserve"> :</w:t>
            </w:r>
            <w:proofErr w:type="gramEnd"/>
            <w:r w:rsidRPr="00B97600">
              <w:rPr>
                <w:bCs/>
                <w:sz w:val="28"/>
                <w:szCs w:val="28"/>
                <w:lang w:eastAsia="ru-RU"/>
              </w:rPr>
              <w:t xml:space="preserve"> Издательство УМЦ ЖДТ (Маршрут), 2011. 3.Технология работы вокзальных комплексов: Учебное пособие./ А.Г. Котенко, А.С. Аль-</w:t>
            </w:r>
            <w:proofErr w:type="spellStart"/>
            <w:r w:rsidRPr="00B97600">
              <w:rPr>
                <w:bCs/>
                <w:sz w:val="28"/>
                <w:szCs w:val="28"/>
                <w:lang w:eastAsia="ru-RU"/>
              </w:rPr>
              <w:t>Шумари</w:t>
            </w:r>
            <w:proofErr w:type="spellEnd"/>
            <w:r w:rsidRPr="00B97600">
              <w:rPr>
                <w:bCs/>
                <w:sz w:val="28"/>
                <w:szCs w:val="28"/>
                <w:lang w:eastAsia="ru-RU"/>
              </w:rPr>
              <w:t>. Я.В. Кукушкина СПб</w:t>
            </w:r>
            <w:proofErr w:type="gramStart"/>
            <w:r w:rsidRPr="00B97600">
              <w:rPr>
                <w:bCs/>
                <w:sz w:val="28"/>
                <w:szCs w:val="28"/>
                <w:lang w:eastAsia="ru-RU"/>
              </w:rPr>
              <w:t xml:space="preserve">.: </w:t>
            </w:r>
            <w:proofErr w:type="gramEnd"/>
            <w:r w:rsidRPr="00B97600">
              <w:rPr>
                <w:bCs/>
                <w:sz w:val="28"/>
                <w:szCs w:val="28"/>
                <w:lang w:eastAsia="ru-RU"/>
              </w:rPr>
              <w:t>ФГБОУ ВО ПГУПС, 2016. - 69с</w:t>
            </w:r>
          </w:p>
          <w:p w:rsidR="009A729E" w:rsidRPr="00B97600" w:rsidRDefault="009A729E" w:rsidP="00787A16">
            <w:pPr>
              <w:tabs>
                <w:tab w:val="left" w:pos="1418"/>
              </w:tabs>
              <w:jc w:val="both"/>
              <w:rPr>
                <w:bCs/>
                <w:sz w:val="28"/>
                <w:szCs w:val="28"/>
              </w:rPr>
            </w:pPr>
          </w:p>
        </w:tc>
      </w:tr>
      <w:tr w:rsidR="009A729E" w:rsidRPr="00B97600" w:rsidTr="00787A16">
        <w:trPr>
          <w:trHeight w:val="499"/>
        </w:trPr>
        <w:tc>
          <w:tcPr>
            <w:tcW w:w="802" w:type="dxa"/>
          </w:tcPr>
          <w:p w:rsidR="009A729E" w:rsidRPr="00B97600" w:rsidRDefault="009A729E" w:rsidP="00787A16">
            <w:pPr>
              <w:tabs>
                <w:tab w:val="left" w:pos="1418"/>
              </w:tabs>
              <w:jc w:val="both"/>
              <w:rPr>
                <w:bCs/>
                <w:sz w:val="28"/>
                <w:szCs w:val="28"/>
              </w:rPr>
            </w:pPr>
            <w:r w:rsidRPr="00B97600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4551" w:type="dxa"/>
          </w:tcPr>
          <w:p w:rsidR="009A729E" w:rsidRPr="00B97600" w:rsidRDefault="009A729E" w:rsidP="00787A16">
            <w:pPr>
              <w:jc w:val="both"/>
              <w:rPr>
                <w:sz w:val="28"/>
                <w:szCs w:val="28"/>
              </w:rPr>
            </w:pPr>
            <w:r w:rsidRPr="00B97600">
              <w:rPr>
                <w:sz w:val="28"/>
                <w:szCs w:val="28"/>
              </w:rPr>
              <w:t>Маневровая работа на станциях</w:t>
            </w:r>
          </w:p>
        </w:tc>
        <w:tc>
          <w:tcPr>
            <w:tcW w:w="4552" w:type="dxa"/>
            <w:vMerge/>
          </w:tcPr>
          <w:p w:rsidR="009A729E" w:rsidRPr="00B97600" w:rsidRDefault="009A729E" w:rsidP="00787A16">
            <w:pPr>
              <w:tabs>
                <w:tab w:val="left" w:pos="1418"/>
              </w:tabs>
              <w:jc w:val="both"/>
              <w:rPr>
                <w:bCs/>
                <w:sz w:val="28"/>
                <w:szCs w:val="28"/>
              </w:rPr>
            </w:pPr>
          </w:p>
        </w:tc>
      </w:tr>
      <w:tr w:rsidR="009A729E" w:rsidRPr="00B97600" w:rsidTr="00787A16">
        <w:trPr>
          <w:trHeight w:val="616"/>
        </w:trPr>
        <w:tc>
          <w:tcPr>
            <w:tcW w:w="802" w:type="dxa"/>
          </w:tcPr>
          <w:p w:rsidR="009A729E" w:rsidRPr="00B97600" w:rsidRDefault="009A729E" w:rsidP="00787A16">
            <w:pPr>
              <w:tabs>
                <w:tab w:val="left" w:pos="1418"/>
              </w:tabs>
              <w:jc w:val="both"/>
              <w:rPr>
                <w:bCs/>
                <w:sz w:val="28"/>
                <w:szCs w:val="28"/>
              </w:rPr>
            </w:pPr>
            <w:r w:rsidRPr="00B97600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4551" w:type="dxa"/>
          </w:tcPr>
          <w:p w:rsidR="009A729E" w:rsidRPr="00B97600" w:rsidRDefault="009A729E" w:rsidP="00787A16">
            <w:pPr>
              <w:jc w:val="both"/>
              <w:rPr>
                <w:sz w:val="28"/>
                <w:szCs w:val="28"/>
              </w:rPr>
            </w:pPr>
            <w:r w:rsidRPr="00B97600">
              <w:rPr>
                <w:sz w:val="28"/>
                <w:szCs w:val="28"/>
              </w:rPr>
              <w:t>Технология работы с поездами и вагонами на станциях</w:t>
            </w:r>
          </w:p>
        </w:tc>
        <w:tc>
          <w:tcPr>
            <w:tcW w:w="4552" w:type="dxa"/>
            <w:vMerge/>
          </w:tcPr>
          <w:p w:rsidR="009A729E" w:rsidRPr="00B97600" w:rsidRDefault="009A729E" w:rsidP="00787A16">
            <w:pPr>
              <w:tabs>
                <w:tab w:val="left" w:pos="1418"/>
              </w:tabs>
              <w:jc w:val="both"/>
              <w:rPr>
                <w:bCs/>
                <w:sz w:val="28"/>
                <w:szCs w:val="28"/>
              </w:rPr>
            </w:pPr>
          </w:p>
        </w:tc>
      </w:tr>
      <w:tr w:rsidR="009A729E" w:rsidRPr="00B97600" w:rsidTr="00787A16">
        <w:trPr>
          <w:trHeight w:val="712"/>
        </w:trPr>
        <w:tc>
          <w:tcPr>
            <w:tcW w:w="802" w:type="dxa"/>
          </w:tcPr>
          <w:p w:rsidR="009A729E" w:rsidRPr="00B97600" w:rsidRDefault="009A729E" w:rsidP="00787A16">
            <w:pPr>
              <w:tabs>
                <w:tab w:val="left" w:pos="1418"/>
              </w:tabs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4551" w:type="dxa"/>
          </w:tcPr>
          <w:p w:rsidR="009A729E" w:rsidRPr="00B97600" w:rsidRDefault="009A729E" w:rsidP="00787A16">
            <w:pPr>
              <w:jc w:val="both"/>
              <w:rPr>
                <w:sz w:val="28"/>
                <w:szCs w:val="28"/>
              </w:rPr>
            </w:pPr>
            <w:r w:rsidRPr="00B97600">
              <w:rPr>
                <w:sz w:val="28"/>
                <w:szCs w:val="28"/>
              </w:rPr>
              <w:t>Организация вагонопотоков и график движения поездов</w:t>
            </w:r>
          </w:p>
        </w:tc>
        <w:tc>
          <w:tcPr>
            <w:tcW w:w="4552" w:type="dxa"/>
            <w:vMerge/>
          </w:tcPr>
          <w:p w:rsidR="009A729E" w:rsidRPr="00B97600" w:rsidRDefault="009A729E" w:rsidP="00787A16">
            <w:pPr>
              <w:tabs>
                <w:tab w:val="left" w:pos="1418"/>
              </w:tabs>
              <w:jc w:val="both"/>
              <w:rPr>
                <w:bCs/>
                <w:sz w:val="28"/>
                <w:szCs w:val="28"/>
              </w:rPr>
            </w:pPr>
          </w:p>
        </w:tc>
      </w:tr>
      <w:tr w:rsidR="009A729E" w:rsidRPr="00B97600" w:rsidTr="00787A16">
        <w:trPr>
          <w:trHeight w:val="538"/>
        </w:trPr>
        <w:tc>
          <w:tcPr>
            <w:tcW w:w="802" w:type="dxa"/>
          </w:tcPr>
          <w:p w:rsidR="009A729E" w:rsidRPr="00B97600" w:rsidRDefault="009A729E" w:rsidP="00787A16">
            <w:pPr>
              <w:tabs>
                <w:tab w:val="left" w:pos="1418"/>
              </w:tabs>
              <w:jc w:val="both"/>
              <w:rPr>
                <w:bCs/>
                <w:sz w:val="28"/>
                <w:szCs w:val="28"/>
              </w:rPr>
            </w:pPr>
            <w:r w:rsidRPr="00B97600"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4551" w:type="dxa"/>
          </w:tcPr>
          <w:p w:rsidR="009A729E" w:rsidRPr="00B97600" w:rsidRDefault="009A729E" w:rsidP="00787A16">
            <w:pPr>
              <w:jc w:val="both"/>
              <w:rPr>
                <w:sz w:val="28"/>
                <w:szCs w:val="28"/>
              </w:rPr>
            </w:pPr>
            <w:r w:rsidRPr="00B97600">
              <w:rPr>
                <w:sz w:val="28"/>
                <w:szCs w:val="28"/>
              </w:rPr>
              <w:t>Техническое нормирование и оперативное планирование эксплуатационной работы</w:t>
            </w:r>
          </w:p>
        </w:tc>
        <w:tc>
          <w:tcPr>
            <w:tcW w:w="4552" w:type="dxa"/>
            <w:vMerge/>
          </w:tcPr>
          <w:p w:rsidR="009A729E" w:rsidRPr="00B97600" w:rsidRDefault="009A729E" w:rsidP="00787A16">
            <w:pPr>
              <w:tabs>
                <w:tab w:val="left" w:pos="1418"/>
              </w:tabs>
              <w:jc w:val="both"/>
              <w:rPr>
                <w:bCs/>
                <w:sz w:val="28"/>
                <w:szCs w:val="28"/>
              </w:rPr>
            </w:pPr>
          </w:p>
        </w:tc>
      </w:tr>
      <w:tr w:rsidR="009A729E" w:rsidRPr="00B97600" w:rsidTr="00787A16">
        <w:trPr>
          <w:trHeight w:val="545"/>
        </w:trPr>
        <w:tc>
          <w:tcPr>
            <w:tcW w:w="802" w:type="dxa"/>
          </w:tcPr>
          <w:p w:rsidR="009A729E" w:rsidRPr="00B97600" w:rsidRDefault="009A729E" w:rsidP="00787A16">
            <w:pPr>
              <w:tabs>
                <w:tab w:val="left" w:pos="1418"/>
              </w:tabs>
              <w:jc w:val="both"/>
              <w:rPr>
                <w:bCs/>
                <w:sz w:val="28"/>
                <w:szCs w:val="28"/>
              </w:rPr>
            </w:pPr>
            <w:r w:rsidRPr="00B97600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4551" w:type="dxa"/>
          </w:tcPr>
          <w:p w:rsidR="009A729E" w:rsidRPr="00B97600" w:rsidRDefault="009A729E" w:rsidP="00787A16">
            <w:pPr>
              <w:jc w:val="both"/>
              <w:rPr>
                <w:sz w:val="28"/>
                <w:szCs w:val="28"/>
              </w:rPr>
            </w:pPr>
            <w:r w:rsidRPr="00B97600">
              <w:rPr>
                <w:sz w:val="28"/>
                <w:szCs w:val="28"/>
              </w:rPr>
              <w:t>Регулирование перевозок</w:t>
            </w:r>
          </w:p>
        </w:tc>
        <w:tc>
          <w:tcPr>
            <w:tcW w:w="4552" w:type="dxa"/>
            <w:vMerge/>
          </w:tcPr>
          <w:p w:rsidR="009A729E" w:rsidRPr="00B97600" w:rsidRDefault="009A729E" w:rsidP="00787A16">
            <w:pPr>
              <w:tabs>
                <w:tab w:val="left" w:pos="1418"/>
              </w:tabs>
              <w:jc w:val="both"/>
              <w:rPr>
                <w:bCs/>
                <w:sz w:val="28"/>
                <w:szCs w:val="28"/>
              </w:rPr>
            </w:pPr>
          </w:p>
        </w:tc>
      </w:tr>
      <w:tr w:rsidR="009A729E" w:rsidRPr="00B97600" w:rsidTr="00787A16">
        <w:trPr>
          <w:trHeight w:val="525"/>
        </w:trPr>
        <w:tc>
          <w:tcPr>
            <w:tcW w:w="802" w:type="dxa"/>
          </w:tcPr>
          <w:p w:rsidR="009A729E" w:rsidRPr="00B97600" w:rsidRDefault="009A729E" w:rsidP="00787A16">
            <w:pPr>
              <w:tabs>
                <w:tab w:val="left" w:pos="1418"/>
              </w:tabs>
              <w:jc w:val="both"/>
              <w:rPr>
                <w:bCs/>
                <w:sz w:val="28"/>
                <w:szCs w:val="28"/>
              </w:rPr>
            </w:pPr>
            <w:r w:rsidRPr="00B97600"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4551" w:type="dxa"/>
          </w:tcPr>
          <w:p w:rsidR="009A729E" w:rsidRPr="00B97600" w:rsidRDefault="009A729E" w:rsidP="00787A16">
            <w:pPr>
              <w:jc w:val="both"/>
              <w:rPr>
                <w:sz w:val="28"/>
                <w:szCs w:val="28"/>
              </w:rPr>
            </w:pPr>
            <w:r w:rsidRPr="00B97600">
              <w:rPr>
                <w:sz w:val="28"/>
                <w:szCs w:val="28"/>
              </w:rPr>
              <w:t>Управление работой локомотивного парка</w:t>
            </w:r>
          </w:p>
        </w:tc>
        <w:tc>
          <w:tcPr>
            <w:tcW w:w="4552" w:type="dxa"/>
            <w:vMerge/>
          </w:tcPr>
          <w:p w:rsidR="009A729E" w:rsidRPr="00B97600" w:rsidRDefault="009A729E" w:rsidP="00787A16">
            <w:pPr>
              <w:tabs>
                <w:tab w:val="left" w:pos="1418"/>
              </w:tabs>
              <w:jc w:val="both"/>
              <w:rPr>
                <w:bCs/>
                <w:sz w:val="28"/>
                <w:szCs w:val="28"/>
              </w:rPr>
            </w:pPr>
          </w:p>
        </w:tc>
      </w:tr>
      <w:tr w:rsidR="009A729E" w:rsidRPr="00B97600" w:rsidTr="00787A16">
        <w:trPr>
          <w:trHeight w:val="448"/>
        </w:trPr>
        <w:tc>
          <w:tcPr>
            <w:tcW w:w="802" w:type="dxa"/>
          </w:tcPr>
          <w:p w:rsidR="009A729E" w:rsidRPr="00B97600" w:rsidRDefault="009A729E" w:rsidP="00787A16">
            <w:pPr>
              <w:tabs>
                <w:tab w:val="left" w:pos="1418"/>
              </w:tabs>
              <w:jc w:val="both"/>
              <w:rPr>
                <w:bCs/>
                <w:sz w:val="28"/>
                <w:szCs w:val="28"/>
              </w:rPr>
            </w:pPr>
            <w:r w:rsidRPr="00B97600"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4551" w:type="dxa"/>
          </w:tcPr>
          <w:p w:rsidR="009A729E" w:rsidRPr="00B97600" w:rsidRDefault="009A729E" w:rsidP="00787A16">
            <w:pPr>
              <w:jc w:val="both"/>
              <w:rPr>
                <w:sz w:val="28"/>
                <w:szCs w:val="28"/>
              </w:rPr>
            </w:pPr>
            <w:r w:rsidRPr="00B97600">
              <w:rPr>
                <w:sz w:val="28"/>
                <w:szCs w:val="28"/>
              </w:rPr>
              <w:t>Организация пассажирских перевозок</w:t>
            </w:r>
          </w:p>
        </w:tc>
        <w:tc>
          <w:tcPr>
            <w:tcW w:w="4552" w:type="dxa"/>
            <w:vMerge/>
          </w:tcPr>
          <w:p w:rsidR="009A729E" w:rsidRPr="00B97600" w:rsidRDefault="009A729E" w:rsidP="00787A16">
            <w:pPr>
              <w:tabs>
                <w:tab w:val="left" w:pos="1418"/>
              </w:tabs>
              <w:jc w:val="both"/>
              <w:rPr>
                <w:bCs/>
                <w:sz w:val="28"/>
                <w:szCs w:val="28"/>
              </w:rPr>
            </w:pPr>
          </w:p>
        </w:tc>
      </w:tr>
      <w:tr w:rsidR="009A729E" w:rsidRPr="00B97600" w:rsidTr="00787A16">
        <w:trPr>
          <w:trHeight w:val="602"/>
        </w:trPr>
        <w:tc>
          <w:tcPr>
            <w:tcW w:w="802" w:type="dxa"/>
          </w:tcPr>
          <w:p w:rsidR="009A729E" w:rsidRPr="00B97600" w:rsidRDefault="009A729E" w:rsidP="00787A16">
            <w:pPr>
              <w:tabs>
                <w:tab w:val="left" w:pos="1418"/>
              </w:tabs>
              <w:jc w:val="both"/>
              <w:rPr>
                <w:bCs/>
                <w:sz w:val="28"/>
                <w:szCs w:val="28"/>
              </w:rPr>
            </w:pPr>
            <w:r w:rsidRPr="00B97600">
              <w:rPr>
                <w:bCs/>
                <w:sz w:val="28"/>
                <w:szCs w:val="28"/>
              </w:rPr>
              <w:t>9</w:t>
            </w:r>
          </w:p>
        </w:tc>
        <w:tc>
          <w:tcPr>
            <w:tcW w:w="4551" w:type="dxa"/>
          </w:tcPr>
          <w:p w:rsidR="009A729E" w:rsidRPr="00B97600" w:rsidRDefault="009A729E" w:rsidP="00787A16">
            <w:pPr>
              <w:jc w:val="both"/>
              <w:rPr>
                <w:sz w:val="28"/>
                <w:szCs w:val="28"/>
              </w:rPr>
            </w:pPr>
            <w:r w:rsidRPr="00B97600">
              <w:rPr>
                <w:sz w:val="28"/>
                <w:szCs w:val="28"/>
              </w:rPr>
              <w:t>Основы технологии работы пассажирских станций и вокзалов</w:t>
            </w:r>
          </w:p>
        </w:tc>
        <w:tc>
          <w:tcPr>
            <w:tcW w:w="4552" w:type="dxa"/>
            <w:vMerge/>
          </w:tcPr>
          <w:p w:rsidR="009A729E" w:rsidRPr="00B97600" w:rsidRDefault="009A729E" w:rsidP="00787A16">
            <w:pPr>
              <w:tabs>
                <w:tab w:val="left" w:pos="1418"/>
              </w:tabs>
              <w:jc w:val="both"/>
              <w:rPr>
                <w:bCs/>
                <w:sz w:val="28"/>
                <w:szCs w:val="28"/>
              </w:rPr>
            </w:pPr>
          </w:p>
        </w:tc>
      </w:tr>
    </w:tbl>
    <w:p w:rsidR="009A729E" w:rsidRPr="00B97600" w:rsidRDefault="009A729E" w:rsidP="009A729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A729E" w:rsidRPr="00B97600" w:rsidRDefault="009A729E" w:rsidP="009A729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976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7. Фонд оценочных сре</w:t>
      </w:r>
      <w:proofErr w:type="gramStart"/>
      <w:r w:rsidRPr="00B976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дств дл</w:t>
      </w:r>
      <w:proofErr w:type="gramEnd"/>
      <w:r w:rsidRPr="00B976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я проведения текущего контроля успеваемости и промежуточной аттестации, обучающихся по дисциплине</w:t>
      </w:r>
    </w:p>
    <w:p w:rsidR="009A729E" w:rsidRPr="00B97600" w:rsidRDefault="009A729E" w:rsidP="009A729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729E" w:rsidRPr="00B97600" w:rsidRDefault="009A729E" w:rsidP="009A72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600">
        <w:rPr>
          <w:rFonts w:ascii="Times New Roman" w:eastAsia="Times New Roman" w:hAnsi="Times New Roman" w:cs="Times New Roman"/>
          <w:sz w:val="28"/>
          <w:szCs w:val="28"/>
          <w:lang w:eastAsia="ru-RU"/>
        </w:rPr>
        <w:t>Фонд оценочных средств по дисциплине  является неотъемлемой частью рабочей программы и представлен отдельным документом, рассмотренным на заседании кафедры  и утвержденным заведующим кафедрой.</w:t>
      </w:r>
    </w:p>
    <w:p w:rsidR="009A729E" w:rsidRPr="00B97600" w:rsidRDefault="009A729E" w:rsidP="009A729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976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9A729E" w:rsidRPr="00B97600" w:rsidRDefault="009A729E" w:rsidP="009A729E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</w:p>
    <w:p w:rsidR="009A729E" w:rsidRPr="00B97600" w:rsidRDefault="009A729E" w:rsidP="009A729E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976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8.1 Перечень основной учебной литературы, необходимой для освоения дисциплины</w:t>
      </w:r>
    </w:p>
    <w:p w:rsidR="009A729E" w:rsidRPr="00B97600" w:rsidRDefault="009A729E" w:rsidP="009A729E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976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1.</w:t>
      </w:r>
      <w:r w:rsidRPr="00B97600">
        <w:rPr>
          <w:rFonts w:ascii="Times New Roman" w:hAnsi="Times New Roman" w:cs="Times New Roman"/>
          <w:b/>
          <w:bCs/>
          <w:color w:val="222222"/>
          <w:sz w:val="19"/>
          <w:szCs w:val="19"/>
          <w:shd w:val="clear" w:color="auto" w:fill="FFFFFF"/>
        </w:rPr>
        <w:t xml:space="preserve"> </w:t>
      </w:r>
      <w:r w:rsidRPr="00B976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Управление эксплуатационной работой на железнодорожном транспорте. В 2-х томах. Том 1. Технология работы станций [Электронный ресурс]. - Москва</w:t>
      </w:r>
      <w:proofErr w:type="gramStart"/>
      <w:r w:rsidRPr="00B976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:</w:t>
      </w:r>
      <w:proofErr w:type="gramEnd"/>
      <w:r w:rsidRPr="00B976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Издательство УМЦ ЖДТ (Маршрут), 2009.</w:t>
      </w:r>
    </w:p>
    <w:p w:rsidR="009A729E" w:rsidRPr="00B97600" w:rsidRDefault="009A729E" w:rsidP="009A729E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976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2. Управление эксплуатационной работой на железнодорожном транспорте [Текст]: в двух томах: учебник для студентов, обучающихся по специальности 190401 "Эксплуатация железных дорог" / В. И. Ковалев [и др.]; под ред. В. И. Ковалева. - Москва: Учебно-методический центр по образованию на железнодорожном транспорте, 2015</w:t>
      </w:r>
    </w:p>
    <w:p w:rsidR="009A729E" w:rsidRPr="00B97600" w:rsidRDefault="009A729E" w:rsidP="009A729E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976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3. Управление эксплуатационной работой на железнодорожном транспорте. В 2-х томах. Том 2. Управление движением [Электронный ресурс]. - Москва</w:t>
      </w:r>
      <w:proofErr w:type="gramStart"/>
      <w:r w:rsidRPr="00B976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:</w:t>
      </w:r>
      <w:proofErr w:type="gramEnd"/>
      <w:r w:rsidRPr="00B976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Издательство УМЦ ЖДТ (Маршрут), 2011. 3.Технология работы вокзальных комплексов: Учебное пособие./ А.Г. Котенко, А.С. Аль-</w:t>
      </w:r>
      <w:proofErr w:type="spellStart"/>
      <w:r w:rsidRPr="00B976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Шумари</w:t>
      </w:r>
      <w:proofErr w:type="spellEnd"/>
      <w:r w:rsidRPr="00B976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Я.В. Кукушкина СПб</w:t>
      </w:r>
      <w:proofErr w:type="gramStart"/>
      <w:r w:rsidRPr="00B976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.: </w:t>
      </w:r>
      <w:proofErr w:type="gramEnd"/>
      <w:r w:rsidRPr="00B976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ФГБОУ ВО ПГУПС, 2016. - 69с</w:t>
      </w:r>
    </w:p>
    <w:p w:rsidR="009A729E" w:rsidRPr="00B97600" w:rsidRDefault="009A729E" w:rsidP="009A729E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9A729E" w:rsidRPr="00B97600" w:rsidRDefault="009A729E" w:rsidP="009A729E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976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8.2 Перечень дополнительной учебной литературы, необходимой для освоения дисциплины:</w:t>
      </w:r>
    </w:p>
    <w:p w:rsidR="009A729E" w:rsidRPr="00B97600" w:rsidRDefault="009A729E" w:rsidP="009A729E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976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1. Железнодорожные пассажирские перевозки: Монография / Г. В. Верховых, А. А. Зайцев, А. Г. Котенко и др.; под ред. Г. В. Верховых. – СПб</w:t>
      </w:r>
      <w:proofErr w:type="gramStart"/>
      <w:r w:rsidRPr="00B976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.: </w:t>
      </w:r>
      <w:proofErr w:type="gramEnd"/>
      <w:r w:rsidRPr="00B976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Северо-Западный региональный центр «РУСИЧ», «Паллада-медиа», 2012. – 520 с.</w:t>
      </w:r>
    </w:p>
    <w:p w:rsidR="009A729E" w:rsidRPr="00B97600" w:rsidRDefault="009A729E" w:rsidP="009A729E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976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2.Производственный менеджмент в управлении перевозками: учеб</w:t>
      </w:r>
      <w:proofErr w:type="gramStart"/>
      <w:r w:rsidRPr="00B976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proofErr w:type="gramEnd"/>
      <w:r w:rsidRPr="00B976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gramStart"/>
      <w:r w:rsidRPr="00B976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</w:t>
      </w:r>
      <w:proofErr w:type="gramEnd"/>
      <w:r w:rsidRPr="00B976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особие / А.Г. Котенко, О.В. Котенко, Г.И. Никифорова, О.А. Никифорова, А.В. Гоголева. - СПб</w:t>
      </w:r>
      <w:proofErr w:type="gramStart"/>
      <w:r w:rsidRPr="00B976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.: </w:t>
      </w:r>
      <w:proofErr w:type="gramEnd"/>
      <w:r w:rsidRPr="00B976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Петербургский гос. ун-т путей сообщения, 2012 - 57 с.</w:t>
      </w:r>
    </w:p>
    <w:p w:rsidR="009A729E" w:rsidRPr="00B97600" w:rsidRDefault="009A729E" w:rsidP="009A729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9A729E" w:rsidRPr="00B97600" w:rsidRDefault="009A729E" w:rsidP="009A729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976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8.3 Перечень нормативно-правовой документации, необходимой для освоения дисциплины</w:t>
      </w:r>
    </w:p>
    <w:p w:rsidR="009A729E" w:rsidRPr="00B97600" w:rsidRDefault="009A729E" w:rsidP="009A729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976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-правила технической эксплуатации железных дорог Российской Федерации (ПТЭ)</w:t>
      </w:r>
    </w:p>
    <w:p w:rsidR="009A729E" w:rsidRPr="00B97600" w:rsidRDefault="009A729E" w:rsidP="009A729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976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типовой технологический процесс работы вокзалов;</w:t>
      </w:r>
    </w:p>
    <w:p w:rsidR="009A729E" w:rsidRPr="00B97600" w:rsidRDefault="009A729E" w:rsidP="009A729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976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-межгосударственные и государственные стандарты строительных норм и правил, санитарных норм и правил, норм пожарной безопасности:</w:t>
      </w:r>
    </w:p>
    <w:p w:rsidR="009A729E" w:rsidRPr="00B97600" w:rsidRDefault="009A729E" w:rsidP="009A729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976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технический регламент оснащенности железнодорожных вокзалов:</w:t>
      </w:r>
    </w:p>
    <w:p w:rsidR="009A729E" w:rsidRPr="00B97600" w:rsidRDefault="009A729E" w:rsidP="009A729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976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-отраслевые нормы технологического проектирования железнодорожных вокзалов для пассажиров дальнего следования.</w:t>
      </w:r>
    </w:p>
    <w:p w:rsidR="009A729E" w:rsidRPr="00B97600" w:rsidRDefault="009A729E" w:rsidP="009A729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976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рекомендации по проектированию вокзалов;</w:t>
      </w:r>
    </w:p>
    <w:p w:rsidR="009A729E" w:rsidRPr="00B97600" w:rsidRDefault="009A729E" w:rsidP="009A729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976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-рекомендации по проектированию общественно-транспортных центров (узлов) в крупных городах;</w:t>
      </w:r>
    </w:p>
    <w:p w:rsidR="009A729E" w:rsidRPr="00B97600" w:rsidRDefault="009A729E" w:rsidP="009A729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976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санитарные правила по организации пассажирских перевозок на железнодорожном транспорте.</w:t>
      </w:r>
    </w:p>
    <w:p w:rsidR="009A729E" w:rsidRPr="00B97600" w:rsidRDefault="009A729E" w:rsidP="009A729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976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8.4.  при  освоении  данной дисциплины другие издания не используются</w:t>
      </w:r>
    </w:p>
    <w:p w:rsidR="009A729E" w:rsidRPr="00B97600" w:rsidRDefault="009A729E" w:rsidP="009A729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976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9A729E" w:rsidRPr="00B97600" w:rsidRDefault="009A729E" w:rsidP="009A729E">
      <w:pPr>
        <w:numPr>
          <w:ilvl w:val="3"/>
          <w:numId w:val="4"/>
        </w:numPr>
        <w:spacing w:after="0" w:line="240" w:lineRule="auto"/>
        <w:ind w:left="993" w:hanging="426"/>
        <w:contextualSpacing/>
        <w:jc w:val="both"/>
        <w:rPr>
          <w:rFonts w:ascii="Times New Roman" w:eastAsia="Calibri" w:hAnsi="Times New Roman" w:cs="Times New Roman"/>
          <w:iCs/>
          <w:sz w:val="28"/>
          <w:szCs w:val="28"/>
          <w:lang w:eastAsia="ru-RU"/>
        </w:rPr>
      </w:pPr>
      <w:r w:rsidRPr="00B976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bookmarkStart w:id="1" w:name="OLE_LINK10"/>
      <w:bookmarkStart w:id="2" w:name="OLE_LINK11"/>
      <w:r w:rsidRPr="00B976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Личный кабинет </w:t>
      </w:r>
      <w:proofErr w:type="gramStart"/>
      <w:r w:rsidRPr="00B976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обучающегося</w:t>
      </w:r>
      <w:proofErr w:type="gramEnd"/>
      <w:r w:rsidRPr="00B976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электронная информационно-образовательная среда. </w:t>
      </w:r>
      <w:r w:rsidRPr="00B976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[Электронный ресурс]. – Режим доступа: </w:t>
      </w:r>
      <w:r w:rsidRPr="00B9760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http</w:t>
      </w:r>
      <w:r w:rsidRPr="00B97600">
        <w:rPr>
          <w:rFonts w:ascii="Times New Roman" w:eastAsia="Times New Roman" w:hAnsi="Times New Roman" w:cs="Times New Roman"/>
          <w:sz w:val="28"/>
          <w:szCs w:val="28"/>
          <w:lang w:eastAsia="ru-RU"/>
        </w:rPr>
        <w:t>://</w:t>
      </w:r>
      <w:proofErr w:type="spellStart"/>
      <w:r w:rsidRPr="00B9760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sdo</w:t>
      </w:r>
      <w:proofErr w:type="spellEnd"/>
      <w:r w:rsidRPr="00B9760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spellStart"/>
      <w:r w:rsidRPr="00B9760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pgups</w:t>
      </w:r>
      <w:proofErr w:type="spellEnd"/>
      <w:r w:rsidRPr="00B9760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spellStart"/>
      <w:r w:rsidRPr="00B9760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ru</w:t>
      </w:r>
      <w:proofErr w:type="spellEnd"/>
      <w:r w:rsidRPr="00B97600">
        <w:rPr>
          <w:rFonts w:ascii="Times New Roman" w:eastAsia="Times New Roman" w:hAnsi="Times New Roman" w:cs="Times New Roman"/>
          <w:sz w:val="28"/>
          <w:szCs w:val="28"/>
          <w:lang w:eastAsia="ru-RU"/>
        </w:rPr>
        <w:t>/  (для доступа к полнотекстовым документам требуется авторизация).</w:t>
      </w:r>
    </w:p>
    <w:bookmarkEnd w:id="1"/>
    <w:bookmarkEnd w:id="2"/>
    <w:p w:rsidR="009A729E" w:rsidRPr="00B97600" w:rsidRDefault="009A729E" w:rsidP="009A729E">
      <w:pPr>
        <w:widowControl w:val="0"/>
        <w:numPr>
          <w:ilvl w:val="3"/>
          <w:numId w:val="4"/>
        </w:numPr>
        <w:autoSpaceDE w:val="0"/>
        <w:autoSpaceDN w:val="0"/>
        <w:adjustRightInd w:val="0"/>
        <w:spacing w:after="0" w:line="240" w:lineRule="auto"/>
        <w:ind w:left="993" w:hanging="426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976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Электронно-библиотечная система издательства «Лань». Режим доступа: </w:t>
      </w:r>
      <w:hyperlink r:id="rId7" w:history="1">
        <w:r w:rsidRPr="00B97600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http://e.lanbook.com</w:t>
        </w:r>
      </w:hyperlink>
      <w:r w:rsidRPr="00B976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(для доступа к полнотекстовым документам требуется авторизация).</w:t>
      </w:r>
    </w:p>
    <w:p w:rsidR="009A729E" w:rsidRPr="00B97600" w:rsidRDefault="009A729E" w:rsidP="009A729E">
      <w:pPr>
        <w:widowControl w:val="0"/>
        <w:numPr>
          <w:ilvl w:val="3"/>
          <w:numId w:val="4"/>
        </w:numPr>
        <w:autoSpaceDE w:val="0"/>
        <w:autoSpaceDN w:val="0"/>
        <w:adjustRightInd w:val="0"/>
        <w:spacing w:after="0" w:line="240" w:lineRule="auto"/>
        <w:ind w:left="993" w:hanging="426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976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Электронная библиотека ЮРАЙТ. Режим доступа: https://biblio-online.ru/ </w:t>
      </w:r>
      <w:r w:rsidRPr="00B97600">
        <w:rPr>
          <w:rFonts w:ascii="Times New Roman" w:eastAsia="Times New Roman" w:hAnsi="Times New Roman" w:cs="Times New Roman"/>
          <w:sz w:val="28"/>
          <w:szCs w:val="28"/>
          <w:lang w:eastAsia="ru-RU"/>
        </w:rPr>
        <w:t>(для доступа к полнотекстовым документам требуется авторизация).</w:t>
      </w:r>
    </w:p>
    <w:p w:rsidR="009A729E" w:rsidRPr="00B97600" w:rsidRDefault="009A729E" w:rsidP="009A729E">
      <w:pPr>
        <w:widowControl w:val="0"/>
        <w:numPr>
          <w:ilvl w:val="3"/>
          <w:numId w:val="4"/>
        </w:numPr>
        <w:autoSpaceDE w:val="0"/>
        <w:autoSpaceDN w:val="0"/>
        <w:adjustRightInd w:val="0"/>
        <w:spacing w:after="0" w:line="240" w:lineRule="auto"/>
        <w:ind w:left="993" w:hanging="426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976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Электронно-библиотечная система ibooks.ru («</w:t>
      </w:r>
      <w:proofErr w:type="spellStart"/>
      <w:r w:rsidRPr="00B976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Айбукс</w:t>
      </w:r>
      <w:proofErr w:type="spellEnd"/>
      <w:r w:rsidRPr="00B976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»). Режим доступа: https://ibooks.ru/home.php?routine=bookshelf </w:t>
      </w:r>
      <w:r w:rsidRPr="00B97600">
        <w:rPr>
          <w:rFonts w:ascii="Times New Roman" w:eastAsia="Times New Roman" w:hAnsi="Times New Roman" w:cs="Times New Roman"/>
          <w:sz w:val="28"/>
          <w:szCs w:val="28"/>
          <w:lang w:eastAsia="ru-RU"/>
        </w:rPr>
        <w:t>(для доступа к полнотекстовым документам требуется авторизация).</w:t>
      </w:r>
    </w:p>
    <w:p w:rsidR="009A729E" w:rsidRPr="009A729E" w:rsidRDefault="009A729E" w:rsidP="009A729E">
      <w:pPr>
        <w:widowControl w:val="0"/>
        <w:autoSpaceDE w:val="0"/>
        <w:autoSpaceDN w:val="0"/>
        <w:adjustRightInd w:val="0"/>
        <w:spacing w:after="0" w:line="240" w:lineRule="auto"/>
        <w:ind w:left="567"/>
        <w:contextualSpacing/>
        <w:jc w:val="both"/>
        <w:rPr>
          <w:rFonts w:ascii="Times New Roman" w:eastAsia="Calibri" w:hAnsi="Times New Roman" w:cs="Times New Roman"/>
          <w:iCs/>
          <w:sz w:val="28"/>
          <w:szCs w:val="28"/>
          <w:highlight w:val="green"/>
        </w:rPr>
      </w:pPr>
      <w:r w:rsidRPr="00B97600">
        <w:rPr>
          <w:rFonts w:ascii="Times New Roman" w:eastAsia="Calibri" w:hAnsi="Times New Roman" w:cs="Times New Roman"/>
          <w:iCs/>
          <w:sz w:val="28"/>
          <w:szCs w:val="28"/>
        </w:rPr>
        <w:t xml:space="preserve">5. Электронная библиотека «Единое окно к образовательным ресурсам». </w:t>
      </w:r>
      <w:r w:rsidRPr="00B9760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Режим </w:t>
      </w:r>
      <w:proofErr w:type="spellStart"/>
      <w:r w:rsidRPr="00B9760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доступа:</w:t>
      </w:r>
      <w:hyperlink r:id="rId8" w:history="1">
        <w:r w:rsidRPr="00B97600">
          <w:rPr>
            <w:rFonts w:ascii="Times New Roman" w:eastAsia="Calibri" w:hAnsi="Times New Roman" w:cs="Times New Roman"/>
            <w:iCs/>
            <w:sz w:val="28"/>
            <w:szCs w:val="28"/>
            <w:u w:val="single"/>
          </w:rPr>
          <w:t>http</w:t>
        </w:r>
        <w:proofErr w:type="spellEnd"/>
        <w:r w:rsidRPr="00B97600">
          <w:rPr>
            <w:rFonts w:ascii="Times New Roman" w:eastAsia="Calibri" w:hAnsi="Times New Roman" w:cs="Times New Roman"/>
            <w:iCs/>
            <w:sz w:val="28"/>
            <w:szCs w:val="28"/>
            <w:u w:val="single"/>
          </w:rPr>
          <w:t>://window.edu.ru</w:t>
        </w:r>
      </w:hyperlink>
      <w:r w:rsidRPr="00B9760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. – свободный.</w:t>
      </w:r>
    </w:p>
    <w:p w:rsidR="009A729E" w:rsidRPr="00B97600" w:rsidRDefault="009A729E" w:rsidP="009A729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976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10.Методические указания для </w:t>
      </w:r>
      <w:proofErr w:type="gramStart"/>
      <w:r w:rsidRPr="00B976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обучающихся</w:t>
      </w:r>
      <w:proofErr w:type="gramEnd"/>
      <w:r w:rsidRPr="00B976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по освоению дисциплины</w:t>
      </w:r>
    </w:p>
    <w:p w:rsidR="009A729E" w:rsidRPr="00B97600" w:rsidRDefault="009A729E" w:rsidP="009A729E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976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Порядок изучения дисциплины следующий:</w:t>
      </w:r>
    </w:p>
    <w:p w:rsidR="009A729E" w:rsidRPr="00B97600" w:rsidRDefault="009A729E" w:rsidP="009A729E">
      <w:pPr>
        <w:widowControl w:val="0"/>
        <w:tabs>
          <w:tab w:val="left" w:pos="1418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976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 xml:space="preserve">1.Освоение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9A729E" w:rsidRPr="00B97600" w:rsidRDefault="009A729E" w:rsidP="009A729E">
      <w:pPr>
        <w:widowControl w:val="0"/>
        <w:tabs>
          <w:tab w:val="left" w:pos="1418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976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2.Для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</w:t>
      </w:r>
      <w:r w:rsidR="000316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умений, навыков</w:t>
      </w:r>
      <w:r w:rsidRPr="00B976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предусмотренные текущим контролем (см. фонд оценочных средств по дисциплине).</w:t>
      </w:r>
    </w:p>
    <w:p w:rsidR="009A729E" w:rsidRPr="001E0B40" w:rsidRDefault="009A729E" w:rsidP="009A729E">
      <w:pPr>
        <w:widowControl w:val="0"/>
        <w:tabs>
          <w:tab w:val="left" w:pos="1418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976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3.По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9A729E" w:rsidRPr="00B97600" w:rsidRDefault="009A729E" w:rsidP="009A729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976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9A729E" w:rsidRPr="00B97600" w:rsidRDefault="009A729E" w:rsidP="009A729E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976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Перечень информационных технологий, используемых при осуществлении образовательного процесса по дисциплине «Управление процессом перевозок на транспорте »:</w:t>
      </w:r>
    </w:p>
    <w:p w:rsidR="009A729E" w:rsidRPr="00B97600" w:rsidRDefault="009A729E" w:rsidP="009A729E">
      <w:pPr>
        <w:numPr>
          <w:ilvl w:val="0"/>
          <w:numId w:val="2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976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технические средства (компьютерная техника и средства связи, персональные компьютеры, проектор, интерактивная доска, видеокамеры);</w:t>
      </w:r>
    </w:p>
    <w:p w:rsidR="009A729E" w:rsidRPr="00B97600" w:rsidRDefault="009A729E" w:rsidP="009A729E">
      <w:pPr>
        <w:numPr>
          <w:ilvl w:val="0"/>
          <w:numId w:val="2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976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методы обучения с использованием информационных технологий (демонстрация мультимедийных материалов);</w:t>
      </w:r>
    </w:p>
    <w:p w:rsidR="009A729E" w:rsidRPr="00B97600" w:rsidRDefault="009A729E" w:rsidP="009A729E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357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6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электронная информационно-образовательная среда Петербургского государственного </w:t>
      </w:r>
      <w:proofErr w:type="gramStart"/>
      <w:r w:rsidRPr="00B97600">
        <w:rPr>
          <w:rFonts w:ascii="Times New Roman" w:eastAsia="Times New Roman" w:hAnsi="Times New Roman" w:cs="Times New Roman"/>
          <w:sz w:val="28"/>
          <w:szCs w:val="28"/>
          <w:lang w:eastAsia="ru-RU"/>
        </w:rPr>
        <w:t>университета путей сообщения Императора Александра</w:t>
      </w:r>
      <w:proofErr w:type="gramEnd"/>
      <w:r w:rsidRPr="00B976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I. Режим доступа:  http://sdo.pgups.ru; </w:t>
      </w:r>
    </w:p>
    <w:p w:rsidR="009A729E" w:rsidRPr="00B97600" w:rsidRDefault="009A729E" w:rsidP="009A729E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357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B97600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Интернет-сервисы</w:t>
      </w:r>
      <w:proofErr w:type="gramEnd"/>
      <w:r w:rsidRPr="00B976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электронные ресурсы (поисковые системы, электронная почта, онлайн-энциклопедии и справочники, электронные учебные и учебно-методические материалы согласно п. 9 рабочей программы);</w:t>
      </w:r>
    </w:p>
    <w:p w:rsidR="009A729E" w:rsidRPr="00B97600" w:rsidRDefault="009A729E" w:rsidP="009A729E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357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600">
        <w:rPr>
          <w:rFonts w:ascii="Times New Roman" w:eastAsia="Times New Roman" w:hAnsi="Times New Roman" w:cs="Times New Roman"/>
          <w:sz w:val="28"/>
          <w:szCs w:val="28"/>
          <w:lang w:eastAsia="ru-RU"/>
        </w:rPr>
        <w:t>ежегодно обновляемый необходимый комплект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</w:t>
      </w:r>
    </w:p>
    <w:p w:rsidR="009A729E" w:rsidRPr="00B97600" w:rsidRDefault="009A729E" w:rsidP="009A729E">
      <w:pPr>
        <w:tabs>
          <w:tab w:val="left" w:pos="1418"/>
        </w:tabs>
        <w:spacing w:after="0" w:line="240" w:lineRule="auto"/>
        <w:ind w:left="708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B9760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операционная система </w:t>
      </w:r>
      <w:r w:rsidRPr="00B97600">
        <w:rPr>
          <w:rFonts w:ascii="Times New Roman" w:eastAsia="Calibri" w:hAnsi="Times New Roman" w:cs="Times New Roman"/>
          <w:bCs/>
          <w:sz w:val="28"/>
          <w:szCs w:val="28"/>
          <w:lang w:val="en-US" w:eastAsia="ru-RU"/>
        </w:rPr>
        <w:t>Windows</w:t>
      </w:r>
      <w:r w:rsidRPr="00B9760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;</w:t>
      </w:r>
    </w:p>
    <w:p w:rsidR="009A729E" w:rsidRPr="00B97600" w:rsidRDefault="009A729E" w:rsidP="009A729E">
      <w:pPr>
        <w:tabs>
          <w:tab w:val="left" w:pos="1418"/>
        </w:tabs>
        <w:spacing w:after="0" w:line="240" w:lineRule="auto"/>
        <w:ind w:left="708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B97600">
        <w:rPr>
          <w:rFonts w:ascii="Times New Roman" w:eastAsia="Calibri" w:hAnsi="Times New Roman" w:cs="Times New Roman"/>
          <w:bCs/>
          <w:sz w:val="28"/>
          <w:szCs w:val="28"/>
          <w:lang w:val="en-US" w:eastAsia="ru-RU"/>
        </w:rPr>
        <w:t>MSOffice</w:t>
      </w:r>
      <w:r w:rsidRPr="00B9760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;</w:t>
      </w:r>
    </w:p>
    <w:p w:rsidR="009A729E" w:rsidRPr="00B97600" w:rsidRDefault="009A729E" w:rsidP="009A729E">
      <w:pPr>
        <w:tabs>
          <w:tab w:val="left" w:pos="1418"/>
        </w:tabs>
        <w:spacing w:after="0" w:line="240" w:lineRule="auto"/>
        <w:ind w:left="708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proofErr w:type="spellStart"/>
      <w:r w:rsidRPr="00B97600">
        <w:rPr>
          <w:rFonts w:ascii="Times New Roman" w:eastAsia="Times New Roman" w:hAnsi="Times New Roman" w:cs="Times New Roman"/>
          <w:sz w:val="28"/>
          <w:szCs w:val="28"/>
          <w:lang w:eastAsia="ru-RU"/>
        </w:rPr>
        <w:t>АнтивирусКасперский</w:t>
      </w:r>
      <w:proofErr w:type="spellEnd"/>
      <w:r w:rsidRPr="00B97600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A729E" w:rsidRPr="00B97600" w:rsidRDefault="009A729E" w:rsidP="009A729E">
      <w:pPr>
        <w:tabs>
          <w:tab w:val="left" w:pos="1418"/>
        </w:tabs>
        <w:spacing w:after="0" w:line="240" w:lineRule="auto"/>
        <w:ind w:left="708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proofErr w:type="spellStart"/>
      <w:r w:rsidRPr="00B97600">
        <w:rPr>
          <w:rFonts w:ascii="Times New Roman" w:eastAsia="Calibri" w:hAnsi="Times New Roman" w:cs="Times New Roman"/>
          <w:bCs/>
          <w:sz w:val="28"/>
          <w:szCs w:val="28"/>
          <w:lang w:val="en-US" w:eastAsia="ru-RU"/>
        </w:rPr>
        <w:t>MSVisio</w:t>
      </w:r>
      <w:proofErr w:type="spellEnd"/>
      <w:r w:rsidRPr="00B9760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;</w:t>
      </w:r>
    </w:p>
    <w:p w:rsidR="009A729E" w:rsidRPr="00B97600" w:rsidRDefault="009A729E" w:rsidP="009A729E">
      <w:pPr>
        <w:tabs>
          <w:tab w:val="left" w:pos="1418"/>
        </w:tabs>
        <w:spacing w:after="0" w:line="240" w:lineRule="auto"/>
        <w:ind w:left="708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proofErr w:type="spellStart"/>
      <w:proofErr w:type="gramStart"/>
      <w:r w:rsidRPr="00B97600">
        <w:rPr>
          <w:rFonts w:ascii="Times New Roman" w:eastAsia="Calibri" w:hAnsi="Times New Roman" w:cs="Times New Roman"/>
          <w:bCs/>
          <w:sz w:val="28"/>
          <w:szCs w:val="28"/>
          <w:lang w:val="en-US" w:eastAsia="ru-RU"/>
        </w:rPr>
        <w:t>ProjectExpert</w:t>
      </w:r>
      <w:proofErr w:type="spellEnd"/>
      <w:r w:rsidRPr="00B9760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7 </w:t>
      </w:r>
      <w:proofErr w:type="spellStart"/>
      <w:r w:rsidRPr="00B97600">
        <w:rPr>
          <w:rFonts w:ascii="Times New Roman" w:eastAsia="Calibri" w:hAnsi="Times New Roman" w:cs="Times New Roman"/>
          <w:bCs/>
          <w:sz w:val="28"/>
          <w:szCs w:val="28"/>
          <w:lang w:val="en-US" w:eastAsia="ru-RU"/>
        </w:rPr>
        <w:t>ProfessionalTrial</w:t>
      </w:r>
      <w:proofErr w:type="spellEnd"/>
      <w:r w:rsidRPr="00B9760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.</w:t>
      </w:r>
      <w:proofErr w:type="gramEnd"/>
    </w:p>
    <w:p w:rsidR="009A729E" w:rsidRPr="00E163B5" w:rsidRDefault="009A729E" w:rsidP="009A729E">
      <w:pPr>
        <w:tabs>
          <w:tab w:val="left" w:pos="1418"/>
        </w:tabs>
        <w:spacing w:after="0" w:line="240" w:lineRule="auto"/>
        <w:ind w:left="708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B97600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9A729E" w:rsidRPr="00B97600" w:rsidRDefault="009A729E" w:rsidP="009A729E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</w:pPr>
      <w:r w:rsidRPr="00B97600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t>Материально-техническая база, необходимая для осуществления образовательного процесса по дисциплине, включает следующие специальные помещения:</w:t>
      </w:r>
    </w:p>
    <w:p w:rsidR="009A729E" w:rsidRPr="00B97600" w:rsidRDefault="009A729E" w:rsidP="009A729E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</w:pPr>
      <w:r w:rsidRPr="00B97600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t xml:space="preserve">учебные аудитории для проведения занятий лекционного типа, занятий семинарского типа и индивидуальных консультаций, текущего контроля и промежуточной аттестации, </w:t>
      </w:r>
    </w:p>
    <w:p w:rsidR="009A729E" w:rsidRPr="00B97600" w:rsidRDefault="009A729E" w:rsidP="009A729E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</w:pPr>
      <w:r w:rsidRPr="00B97600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t>помещения для самостоятельной работы;</w:t>
      </w:r>
    </w:p>
    <w:p w:rsidR="009A729E" w:rsidRPr="00B97600" w:rsidRDefault="009A729E" w:rsidP="009A729E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</w:pPr>
      <w:r w:rsidRPr="00B97600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t xml:space="preserve">помещения для хранения и профилактического обслуживания учебного оборудования. </w:t>
      </w:r>
    </w:p>
    <w:p w:rsidR="009A729E" w:rsidRPr="00B97600" w:rsidRDefault="009A729E" w:rsidP="009A729E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</w:pPr>
      <w:bookmarkStart w:id="3" w:name="OLE_LINK1"/>
      <w:bookmarkStart w:id="4" w:name="OLE_LINK2"/>
      <w:bookmarkStart w:id="5" w:name="OLE_LINK3"/>
      <w:r w:rsidRPr="00B97600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t xml:space="preserve">Специальные помещения укомплектовываются специализированной мебелью и техническими средствами обучения, служащими для представления учебной информации большой аудитории. </w:t>
      </w:r>
      <w:bookmarkEnd w:id="3"/>
      <w:bookmarkEnd w:id="4"/>
      <w:bookmarkEnd w:id="5"/>
    </w:p>
    <w:p w:rsidR="009A729E" w:rsidRDefault="009A729E" w:rsidP="009A729E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</w:pPr>
      <w:r w:rsidRPr="00B97600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t xml:space="preserve">Для проведения занятий лекционного типа предлагаются стационарные или переносные наборы демонстрационного оборудования и учебно-наглядных пособий, хранящиеся на электронных носителях и обеспечивающие </w:t>
      </w:r>
    </w:p>
    <w:p w:rsidR="00B55C9F" w:rsidRDefault="009A729E">
      <w:r>
        <w:rPr>
          <w:noProof/>
          <w:lang w:eastAsia="ru-RU"/>
        </w:rPr>
        <w:drawing>
          <wp:inline distT="0" distB="0" distL="0" distR="0">
            <wp:extent cx="5940425" cy="8396614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55C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42A211F"/>
    <w:multiLevelType w:val="hybridMultilevel"/>
    <w:tmpl w:val="CAFA8CA6"/>
    <w:lvl w:ilvl="0" w:tplc="6C068CA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5A483D92"/>
    <w:multiLevelType w:val="hybridMultilevel"/>
    <w:tmpl w:val="894A6D84"/>
    <w:lvl w:ilvl="0" w:tplc="40D21F9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67D688D"/>
    <w:multiLevelType w:val="hybridMultilevel"/>
    <w:tmpl w:val="7BA26F34"/>
    <w:lvl w:ilvl="0" w:tplc="40D21F9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BAA7179"/>
    <w:multiLevelType w:val="hybridMultilevel"/>
    <w:tmpl w:val="605C01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D2B04A2E">
      <w:start w:val="1"/>
      <w:numFmt w:val="decimal"/>
      <w:lvlText w:val="%4."/>
      <w:lvlJc w:val="left"/>
      <w:pPr>
        <w:ind w:left="2880" w:hanging="360"/>
      </w:pPr>
      <w:rPr>
        <w:rFonts w:ascii="Times New Roman" w:eastAsia="Calibri" w:hAnsi="Times New Roman"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5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59FD"/>
    <w:rsid w:val="0003165A"/>
    <w:rsid w:val="0066442C"/>
    <w:rsid w:val="008759FD"/>
    <w:rsid w:val="00944AAF"/>
    <w:rsid w:val="009A729E"/>
    <w:rsid w:val="00AC44C7"/>
    <w:rsid w:val="00B55C9F"/>
    <w:rsid w:val="00BA1E64"/>
    <w:rsid w:val="00EC22B9"/>
    <w:rsid w:val="00EF5D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72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A729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3"/>
    <w:uiPriority w:val="59"/>
    <w:rsid w:val="009A729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3"/>
    <w:uiPriority w:val="59"/>
    <w:rsid w:val="009A729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3"/>
    <w:uiPriority w:val="59"/>
    <w:rsid w:val="009A729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A72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A72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72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A729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3"/>
    <w:uiPriority w:val="59"/>
    <w:rsid w:val="009A729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3"/>
    <w:uiPriority w:val="59"/>
    <w:rsid w:val="009A729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3"/>
    <w:uiPriority w:val="59"/>
    <w:rsid w:val="009A729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A72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A72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indow.edu.ru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://e.lanbook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13</Pages>
  <Words>2685</Words>
  <Characters>15311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cp:lastPrinted>2019-06-20T13:16:00Z</cp:lastPrinted>
  <dcterms:created xsi:type="dcterms:W3CDTF">2019-05-22T16:40:00Z</dcterms:created>
  <dcterms:modified xsi:type="dcterms:W3CDTF">2019-07-02T11:26:00Z</dcterms:modified>
</cp:coreProperties>
</file>