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224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224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  <w:r w:rsidRPr="00224FEC">
        <w:rPr>
          <w:rFonts w:eastAsiaTheme="minorEastAsia" w:cs="Times New Roman"/>
          <w:szCs w:val="28"/>
        </w:rPr>
        <w:t>«Элективные курсы по физической культуре</w:t>
      </w:r>
      <w:r w:rsidR="00D53A16">
        <w:rPr>
          <w:rFonts w:eastAsiaTheme="minorEastAsia" w:cs="Times New Roman"/>
          <w:szCs w:val="28"/>
        </w:rPr>
        <w:t xml:space="preserve"> и спорту</w:t>
      </w:r>
      <w:r w:rsidRPr="00224FEC">
        <w:rPr>
          <w:rFonts w:eastAsiaTheme="minorEastAsia" w:cs="Times New Roman"/>
          <w:szCs w:val="28"/>
        </w:rPr>
        <w:t xml:space="preserve">» 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457339">
        <w:rPr>
          <w:rFonts w:cs="Times New Roman"/>
          <w:szCs w:val="28"/>
        </w:rPr>
        <w:t>-  38.03.06 «Торговое дело»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Квалификация (степень) выпускника – бакалавр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Профиль – «</w:t>
      </w:r>
      <w:r w:rsidRPr="00457339">
        <w:rPr>
          <w:szCs w:val="28"/>
        </w:rPr>
        <w:t>Коммерция</w:t>
      </w:r>
      <w:r w:rsidRPr="00457339">
        <w:rPr>
          <w:rFonts w:cs="Times New Roman"/>
          <w:szCs w:val="28"/>
        </w:rPr>
        <w:t xml:space="preserve">» </w:t>
      </w:r>
    </w:p>
    <w:p w:rsidR="00375CCE" w:rsidRPr="00457339" w:rsidRDefault="00375CCE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5369FF" w:rsidRPr="00457339" w:rsidRDefault="00375CCE" w:rsidP="00224FEC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57339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430DE" w:rsidRPr="00457339">
        <w:rPr>
          <w:rFonts w:cs="Times New Roman"/>
          <w:szCs w:val="28"/>
        </w:rPr>
        <w:t xml:space="preserve"> и спорту</w:t>
      </w:r>
      <w:r w:rsidR="00DB735A">
        <w:rPr>
          <w:rFonts w:eastAsiaTheme="minorEastAsia" w:cs="Times New Roman"/>
          <w:szCs w:val="28"/>
        </w:rPr>
        <w:t>» относит</w:t>
      </w:r>
      <w:r w:rsidRPr="00457339">
        <w:rPr>
          <w:rFonts w:eastAsiaTheme="minorEastAsia" w:cs="Times New Roman"/>
          <w:szCs w:val="28"/>
        </w:rPr>
        <w:t xml:space="preserve">ся к </w:t>
      </w:r>
      <w:r w:rsidR="00452E1E" w:rsidRPr="00457339">
        <w:rPr>
          <w:rFonts w:eastAsiaTheme="minorEastAsia" w:cs="Times New Roman"/>
          <w:szCs w:val="28"/>
        </w:rPr>
        <w:t>вариативной</w:t>
      </w:r>
      <w:r w:rsidRPr="00457339">
        <w:rPr>
          <w:rFonts w:eastAsiaTheme="minorEastAsia" w:cs="Times New Roman"/>
          <w:szCs w:val="28"/>
        </w:rPr>
        <w:t xml:space="preserve"> части и является дисциплиной</w:t>
      </w:r>
      <w:r w:rsidRPr="00224FEC">
        <w:rPr>
          <w:rFonts w:eastAsiaTheme="minorEastAsia" w:cs="Times New Roman"/>
          <w:szCs w:val="28"/>
        </w:rPr>
        <w:t xml:space="preserve"> по выбору </w:t>
      </w:r>
      <w:proofErr w:type="gramStart"/>
      <w:r w:rsidRPr="00224FEC">
        <w:rPr>
          <w:rFonts w:eastAsiaTheme="minorEastAsia" w:cs="Times New Roman"/>
          <w:szCs w:val="28"/>
        </w:rPr>
        <w:t>обучающегося</w:t>
      </w:r>
      <w:proofErr w:type="gramEnd"/>
      <w:r w:rsidRPr="00224FEC">
        <w:rPr>
          <w:rFonts w:eastAsiaTheme="minorEastAsia" w:cs="Times New Roman"/>
          <w:szCs w:val="28"/>
        </w:rPr>
        <w:t>.</w:t>
      </w:r>
    </w:p>
    <w:p w:rsidR="00224FEC" w:rsidRPr="000A38F2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F30C7" w:rsidRPr="00457339" w:rsidRDefault="004131FD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339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7339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224FEC" w:rsidRPr="0045733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24FEC" w:rsidRPr="00457339">
        <w:rPr>
          <w:rFonts w:ascii="Times New Roman" w:hAnsi="Times New Roman" w:cs="Times New Roman"/>
          <w:bCs/>
          <w:sz w:val="28"/>
          <w:szCs w:val="28"/>
        </w:rPr>
        <w:t xml:space="preserve"> ОК-7</w:t>
      </w:r>
      <w:r w:rsidR="004F30C7" w:rsidRPr="00457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826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24FEC" w:rsidRDefault="000A38F2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24FEC" w:rsidRDefault="000A38F2" w:rsidP="00224FEC">
      <w:pPr>
        <w:tabs>
          <w:tab w:val="left" w:pos="-142"/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24F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24F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0A38F2" w:rsidRDefault="004131FD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24FEC" w:rsidRDefault="00B25290" w:rsidP="00224FEC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60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Default="00B25290" w:rsidP="006F3E51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307D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07D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B2529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2529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24FEC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B6079D">
        <w:rPr>
          <w:rFonts w:ascii="Times New Roman" w:hAnsi="Times New Roman" w:cs="Times New Roman"/>
          <w:sz w:val="28"/>
          <w:szCs w:val="28"/>
        </w:rPr>
        <w:t>182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B6079D">
        <w:rPr>
          <w:rFonts w:ascii="Times New Roman" w:hAnsi="Times New Roman" w:cs="Times New Roman"/>
          <w:sz w:val="28"/>
          <w:szCs w:val="28"/>
        </w:rPr>
        <w:t>а</w:t>
      </w:r>
      <w:r w:rsidR="00540826">
        <w:rPr>
          <w:rFonts w:ascii="Times New Roman" w:hAnsi="Times New Roman" w:cs="Times New Roman"/>
          <w:sz w:val="28"/>
          <w:szCs w:val="28"/>
        </w:rPr>
        <w:t>;</w:t>
      </w:r>
    </w:p>
    <w:p w:rsidR="00540826" w:rsidRDefault="00540826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студентов (СРС) – </w:t>
      </w:r>
      <w:r w:rsidR="00B6079D">
        <w:rPr>
          <w:rFonts w:ascii="Times New Roman" w:hAnsi="Times New Roman" w:cs="Times New Roman"/>
          <w:sz w:val="28"/>
          <w:szCs w:val="28"/>
        </w:rPr>
        <w:t>101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79D" w:rsidRPr="000A38F2" w:rsidRDefault="00B6079D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часов;</w:t>
      </w:r>
      <w:bookmarkStart w:id="0" w:name="_GoBack"/>
      <w:bookmarkEnd w:id="0"/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40826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C8" w:rsidRDefault="004C71C8" w:rsidP="00B430DE">
      <w:pPr>
        <w:spacing w:after="0" w:line="240" w:lineRule="auto"/>
      </w:pPr>
      <w:r>
        <w:separator/>
      </w:r>
    </w:p>
  </w:endnote>
  <w:endnote w:type="continuationSeparator" w:id="0">
    <w:p w:rsidR="004C71C8" w:rsidRDefault="004C71C8" w:rsidP="00B4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C8" w:rsidRDefault="004C71C8" w:rsidP="00B430DE">
      <w:pPr>
        <w:spacing w:after="0" w:line="240" w:lineRule="auto"/>
      </w:pPr>
      <w:r>
        <w:separator/>
      </w:r>
    </w:p>
  </w:footnote>
  <w:footnote w:type="continuationSeparator" w:id="0">
    <w:p w:rsidR="004C71C8" w:rsidRDefault="004C71C8" w:rsidP="00B4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842D9"/>
    <w:rsid w:val="001941B0"/>
    <w:rsid w:val="001963A1"/>
    <w:rsid w:val="00224FEC"/>
    <w:rsid w:val="00260F39"/>
    <w:rsid w:val="00307D07"/>
    <w:rsid w:val="00375CCE"/>
    <w:rsid w:val="00404E15"/>
    <w:rsid w:val="004131FD"/>
    <w:rsid w:val="00452E1E"/>
    <w:rsid w:val="00457339"/>
    <w:rsid w:val="00461839"/>
    <w:rsid w:val="004C71C8"/>
    <w:rsid w:val="004F30C7"/>
    <w:rsid w:val="00522DB8"/>
    <w:rsid w:val="00530BF4"/>
    <w:rsid w:val="005369FF"/>
    <w:rsid w:val="00536D68"/>
    <w:rsid w:val="00540826"/>
    <w:rsid w:val="00590855"/>
    <w:rsid w:val="005C194A"/>
    <w:rsid w:val="005D6C7E"/>
    <w:rsid w:val="005F131D"/>
    <w:rsid w:val="005F1F34"/>
    <w:rsid w:val="00603657"/>
    <w:rsid w:val="006119AD"/>
    <w:rsid w:val="006348C4"/>
    <w:rsid w:val="00650DF1"/>
    <w:rsid w:val="00656B63"/>
    <w:rsid w:val="00661030"/>
    <w:rsid w:val="00692DA7"/>
    <w:rsid w:val="006C76E2"/>
    <w:rsid w:val="006F3E51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430DE"/>
    <w:rsid w:val="00B6079D"/>
    <w:rsid w:val="00B672D3"/>
    <w:rsid w:val="00C56221"/>
    <w:rsid w:val="00C74F0D"/>
    <w:rsid w:val="00CC547D"/>
    <w:rsid w:val="00D35491"/>
    <w:rsid w:val="00D51C48"/>
    <w:rsid w:val="00D53A16"/>
    <w:rsid w:val="00DB735A"/>
    <w:rsid w:val="00E1638E"/>
    <w:rsid w:val="00E37436"/>
    <w:rsid w:val="00E61C6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0DE"/>
  </w:style>
  <w:style w:type="paragraph" w:styleId="a8">
    <w:name w:val="footer"/>
    <w:basedOn w:val="a"/>
    <w:link w:val="a9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Tanya</cp:lastModifiedBy>
  <cp:revision>3</cp:revision>
  <cp:lastPrinted>2016-05-13T09:52:00Z</cp:lastPrinted>
  <dcterms:created xsi:type="dcterms:W3CDTF">2018-05-29T12:12:00Z</dcterms:created>
  <dcterms:modified xsi:type="dcterms:W3CDTF">2019-06-17T12:21:00Z</dcterms:modified>
</cp:coreProperties>
</file>