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3F711D" w:rsidRDefault="00632136" w:rsidP="003F7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3F711D" w:rsidRDefault="00632136" w:rsidP="003F7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54"/>
      <w:bookmarkStart w:id="1" w:name="OLE_LINK55"/>
      <w:bookmarkStart w:id="2" w:name="OLE_LINK56"/>
      <w:r w:rsidRPr="003F711D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F711D" w:rsidRDefault="008521A1" w:rsidP="003F7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</w:t>
      </w:r>
      <w:r w:rsidR="00E175B0" w:rsidRPr="003F711D">
        <w:rPr>
          <w:rFonts w:ascii="Times New Roman" w:hAnsi="Times New Roman" w:cs="Times New Roman"/>
          <w:sz w:val="24"/>
          <w:szCs w:val="24"/>
        </w:rPr>
        <w:t>рактики</w:t>
      </w:r>
    </w:p>
    <w:p w:rsidR="008650D3" w:rsidRPr="003F711D" w:rsidRDefault="008650D3" w:rsidP="003F7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«ОБЩЕПРОФЕССИОНАЛЬНАЯ ПРАКТИКА» (Б2.П.1)</w:t>
      </w:r>
    </w:p>
    <w:p w:rsidR="006055CB" w:rsidRPr="003F711D" w:rsidRDefault="00632136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6055CB" w:rsidRPr="003F711D">
        <w:rPr>
          <w:rFonts w:ascii="Times New Roman" w:hAnsi="Times New Roman" w:cs="Times New Roman"/>
          <w:sz w:val="24"/>
          <w:szCs w:val="24"/>
        </w:rPr>
        <w:t xml:space="preserve"> для направления 37.03.01 «Психология» </w:t>
      </w:r>
    </w:p>
    <w:p w:rsidR="00632136" w:rsidRPr="003F711D" w:rsidRDefault="00632136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055CB" w:rsidRPr="003F711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3F711D" w:rsidRDefault="00632136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Профиль – «</w:t>
      </w:r>
      <w:r w:rsidR="006055CB" w:rsidRPr="003F711D">
        <w:rPr>
          <w:rFonts w:ascii="Times New Roman" w:hAnsi="Times New Roman" w:cs="Times New Roman"/>
          <w:sz w:val="24"/>
          <w:szCs w:val="24"/>
        </w:rPr>
        <w:t>Психология</w:t>
      </w:r>
      <w:r w:rsidRPr="003F711D">
        <w:rPr>
          <w:rFonts w:ascii="Times New Roman" w:hAnsi="Times New Roman" w:cs="Times New Roman"/>
          <w:sz w:val="24"/>
          <w:szCs w:val="24"/>
        </w:rPr>
        <w:t>»</w:t>
      </w:r>
    </w:p>
    <w:p w:rsidR="008650D3" w:rsidRPr="003F711D" w:rsidRDefault="008650D3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3F711D" w:rsidRDefault="00632136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3F711D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E175B0" w:rsidRPr="003F711D" w:rsidRDefault="00E175B0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Ви</w:t>
      </w:r>
      <w:r w:rsidR="009C492B" w:rsidRPr="003F711D">
        <w:rPr>
          <w:rFonts w:ascii="Times New Roman" w:hAnsi="Times New Roman" w:cs="Times New Roman"/>
          <w:sz w:val="24"/>
          <w:szCs w:val="24"/>
        </w:rPr>
        <w:t>д</w:t>
      </w:r>
      <w:r w:rsidRPr="003F711D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D4064D" w:rsidRPr="003F711D">
        <w:rPr>
          <w:rFonts w:ascii="Times New Roman" w:hAnsi="Times New Roman" w:cs="Times New Roman"/>
          <w:sz w:val="24"/>
          <w:szCs w:val="24"/>
        </w:rPr>
        <w:t>–</w:t>
      </w:r>
      <w:r w:rsidR="008521A1" w:rsidRPr="003F711D">
        <w:rPr>
          <w:rFonts w:ascii="Times New Roman" w:hAnsi="Times New Roman" w:cs="Times New Roman"/>
          <w:sz w:val="24"/>
          <w:szCs w:val="24"/>
        </w:rPr>
        <w:t xml:space="preserve"> </w:t>
      </w:r>
      <w:r w:rsidR="006055CB" w:rsidRPr="003F711D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8521A1" w:rsidRPr="003F711D">
        <w:rPr>
          <w:rFonts w:ascii="Times New Roman" w:hAnsi="Times New Roman" w:cs="Times New Roman"/>
          <w:sz w:val="24"/>
          <w:szCs w:val="24"/>
        </w:rPr>
        <w:t>.</w:t>
      </w:r>
    </w:p>
    <w:p w:rsidR="00D4064D" w:rsidRPr="003F711D" w:rsidRDefault="00D4064D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8521A1" w:rsidRPr="003F711D">
        <w:rPr>
          <w:rFonts w:ascii="Times New Roman" w:hAnsi="Times New Roman" w:cs="Times New Roman"/>
          <w:sz w:val="24"/>
          <w:szCs w:val="24"/>
        </w:rPr>
        <w:t>–</w:t>
      </w:r>
      <w:r w:rsidRPr="003F711D">
        <w:rPr>
          <w:rFonts w:ascii="Times New Roman" w:hAnsi="Times New Roman" w:cs="Times New Roman"/>
          <w:sz w:val="24"/>
          <w:szCs w:val="24"/>
        </w:rPr>
        <w:t xml:space="preserve"> </w:t>
      </w:r>
      <w:r w:rsidRPr="003F711D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8521A1" w:rsidRPr="003F71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5B0" w:rsidRPr="003F711D" w:rsidRDefault="00E175B0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 w:rsidRPr="003F711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055CB" w:rsidRPr="003F711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8521A1" w:rsidRPr="003F711D">
        <w:rPr>
          <w:rFonts w:ascii="Times New Roman" w:hAnsi="Times New Roman" w:cs="Times New Roman"/>
          <w:sz w:val="24"/>
          <w:szCs w:val="24"/>
        </w:rPr>
        <w:t>–</w:t>
      </w:r>
      <w:r w:rsidR="006055CB" w:rsidRPr="003F711D">
        <w:rPr>
          <w:rFonts w:ascii="Times New Roman" w:hAnsi="Times New Roman" w:cs="Times New Roman"/>
          <w:sz w:val="24"/>
          <w:szCs w:val="24"/>
        </w:rPr>
        <w:t xml:space="preserve"> стационарная</w:t>
      </w:r>
      <w:r w:rsidR="008521A1" w:rsidRPr="003F711D">
        <w:rPr>
          <w:rFonts w:ascii="Times New Roman" w:hAnsi="Times New Roman" w:cs="Times New Roman"/>
          <w:sz w:val="24"/>
          <w:szCs w:val="24"/>
        </w:rPr>
        <w:t>.</w:t>
      </w:r>
      <w:r w:rsidR="006055CB" w:rsidRPr="003F7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88" w:rsidRPr="003F711D" w:rsidRDefault="006C0788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632136" w:rsidRPr="003F711D" w:rsidRDefault="00466CBD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3F7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3F711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055CB" w:rsidRPr="003F711D" w:rsidRDefault="00E175B0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3F711D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 w:rsidRPr="003F711D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3F711D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F92063" w:rsidRPr="003F711D">
        <w:rPr>
          <w:rFonts w:ascii="Times New Roman" w:hAnsi="Times New Roman" w:cs="Times New Roman"/>
          <w:sz w:val="24"/>
          <w:szCs w:val="24"/>
        </w:rPr>
        <w:t xml:space="preserve">ОК 6, ОК-7, </w:t>
      </w:r>
      <w:r w:rsidR="00EF7AD9" w:rsidRPr="003F711D">
        <w:rPr>
          <w:rFonts w:ascii="Times New Roman" w:hAnsi="Times New Roman" w:cs="Times New Roman"/>
          <w:sz w:val="24"/>
          <w:szCs w:val="24"/>
        </w:rPr>
        <w:t>ПК-1</w:t>
      </w:r>
      <w:r w:rsidR="00F92063" w:rsidRPr="003F711D">
        <w:rPr>
          <w:rFonts w:ascii="Times New Roman" w:hAnsi="Times New Roman" w:cs="Times New Roman"/>
          <w:sz w:val="24"/>
          <w:szCs w:val="24"/>
        </w:rPr>
        <w:t>, ПК-2, ПК-3, ПК-4, ПК-5, ПК-13, ПК-14</w:t>
      </w:r>
      <w:r w:rsidR="00EF7AD9" w:rsidRPr="003F711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F711D" w:rsidRDefault="00632136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 w:rsidRPr="003F711D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3F711D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</w:p>
    <w:p w:rsidR="006055CB" w:rsidRPr="003F711D" w:rsidRDefault="006055CB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ЗНАТЬ: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феномены, категории, методы изучения и описания закономерностей функционирования и развития психики с позиций существующих в отечественной и зарубежной науке подходов;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технологии, позволяющие решать типовые задачи в различных областях практики;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подходы к психологическому воздействию на индивида, группы и сообщества; 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основы практической деятельности в рамках психодиагностики, психологического консультирования, психологического просвещения, психокоррекции, группового тренинга; 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практической работы психолога в психологических службах различного профиля.</w:t>
      </w:r>
    </w:p>
    <w:p w:rsidR="006055CB" w:rsidRPr="003F711D" w:rsidRDefault="006055CB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УМЕТЬ: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теоретические знания в практической работе по оказанию психологической помощи людям разного возраста;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подбирать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методы психологического воздействия на людей разного возраста; 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учитывать особенности психологического запроса клиента при решении как широкого круга психологических задач, так и специальных задач в рамках запроса базы практики; 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пропагандировать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психологические знания;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документацию по результатам диагностики, консультативной и коррекционной работы;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рекомендации по оптимизации решения профессиональных задач представителями различных профессий.</w:t>
      </w:r>
    </w:p>
    <w:p w:rsidR="006055CB" w:rsidRPr="003F711D" w:rsidRDefault="006055CB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ВЛАДЕТЬ: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приемами диагностики, профилактики, коррекции психологических свойств и состояний, характеристик психических процессов, различных видов деятельности индивидов и групп;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критериями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выбора психодиагностических и психокоррекционных методик;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lastRenderedPageBreak/>
        <w:t>навыками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эффективного взаимодействия с людьми разного возраста, разного профессионального и социального статуса;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приемами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анализа профессий, составления профессиограмм, выделения профессионально-важных качеств и рекомендаций для представителей различных профессий.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приемами описания, анализа и разрешения трудных и конфликтных ситуаций при взаимодействии представителей различных возрастов, профессионального и социального статуса.</w:t>
      </w:r>
    </w:p>
    <w:p w:rsidR="006055CB" w:rsidRPr="003F711D" w:rsidRDefault="006055CB" w:rsidP="003F711D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11D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анализа своей деятельности как профессионального психолога с целью ее оптимизации.</w:t>
      </w:r>
    </w:p>
    <w:p w:rsidR="003F711D" w:rsidRPr="003F711D" w:rsidRDefault="00604EAD" w:rsidP="003F71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="003F711D" w:rsidRPr="003F711D">
        <w:rPr>
          <w:rFonts w:ascii="Times New Roman" w:hAnsi="Times New Roman" w:cs="Times New Roman"/>
          <w:sz w:val="24"/>
          <w:szCs w:val="24"/>
        </w:rPr>
        <w:t>ОПЫТ ДЕЯТЕЛЬНОСТИ:</w:t>
      </w:r>
    </w:p>
    <w:p w:rsidR="003F711D" w:rsidRPr="003F711D" w:rsidRDefault="003F711D" w:rsidP="003F711D">
      <w:pPr>
        <w:pStyle w:val="a5"/>
        <w:numPr>
          <w:ilvl w:val="0"/>
          <w:numId w:val="9"/>
        </w:numPr>
        <w:tabs>
          <w:tab w:val="left" w:pos="0"/>
        </w:tabs>
        <w:spacing w:before="0" w:after="0" w:line="240" w:lineRule="auto"/>
        <w:ind w:left="0" w:firstLine="142"/>
        <w:jc w:val="both"/>
        <w:rPr>
          <w:rFonts w:cs="Times New Roman"/>
          <w:sz w:val="24"/>
          <w:szCs w:val="24"/>
        </w:rPr>
      </w:pPr>
      <w:r w:rsidRPr="00604EAD">
        <w:rPr>
          <w:rFonts w:cs="Times New Roman"/>
          <w:b/>
          <w:i/>
          <w:sz w:val="24"/>
          <w:szCs w:val="24"/>
        </w:rPr>
        <w:t>практической деятельности</w:t>
      </w:r>
      <w:r w:rsidRPr="003F711D">
        <w:rPr>
          <w:rFonts w:cs="Times New Roman"/>
          <w:sz w:val="24"/>
          <w:szCs w:val="24"/>
        </w:rPr>
        <w:t>: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 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(ПК-3);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тендерной,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3F711D" w:rsidRPr="003F711D" w:rsidRDefault="003F711D" w:rsidP="003F711D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EAD">
        <w:rPr>
          <w:rStyle w:val="2"/>
          <w:i/>
          <w:sz w:val="24"/>
          <w:szCs w:val="24"/>
        </w:rPr>
        <w:t>организационно</w:t>
      </w:r>
      <w:proofErr w:type="gramEnd"/>
      <w:r w:rsidRPr="00604EAD">
        <w:rPr>
          <w:rStyle w:val="2"/>
          <w:i/>
          <w:sz w:val="24"/>
          <w:szCs w:val="24"/>
        </w:rPr>
        <w:t>-управленческой деятельности</w:t>
      </w:r>
      <w:r w:rsidRPr="003F711D">
        <w:rPr>
          <w:rStyle w:val="2"/>
          <w:b w:val="0"/>
          <w:sz w:val="24"/>
          <w:szCs w:val="24"/>
        </w:rPr>
        <w:t>:</w:t>
      </w:r>
      <w:r w:rsidRPr="003F711D">
        <w:rPr>
          <w:rFonts w:ascii="Times New Roman" w:hAnsi="Times New Roman" w:cs="Times New Roman"/>
          <w:sz w:val="24"/>
          <w:szCs w:val="24"/>
        </w:rPr>
        <w:t xml:space="preserve"> способность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процесса (ПК-13); способность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632136" w:rsidRPr="003F711D" w:rsidRDefault="00466CBD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3F711D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3F711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Знакомство: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со спецификой работы организации, её структуры;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с условиями деятельности и должностными обязанностями психолога в организации;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с условиями деятельности и должностными обязанностями представителей различных профессий;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с нормативными документами, методическими рекомендациями и т.д. регламентирующими деятельность психолога в организации;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с особенностями учёта психологической информации сотрудниками и администрацией при планировании деятельности организации.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Участие: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в служебных совещаниях;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в рабочем процессе в зависимости от запроса базы практики;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в текущих мероприятиях организации.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Проведение: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- психологического обследования </w:t>
      </w:r>
      <w:bookmarkStart w:id="3" w:name="_GoBack"/>
      <w:bookmarkEnd w:id="3"/>
      <w:r w:rsidRPr="003F711D">
        <w:rPr>
          <w:rFonts w:ascii="Times New Roman" w:hAnsi="Times New Roman" w:cs="Times New Roman"/>
          <w:sz w:val="24"/>
          <w:szCs w:val="24"/>
        </w:rPr>
        <w:t>респондентов в соответствии с планом работы психолога и индивидуальным заданием студента-практиканта;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наблюдения за спецификой деятельности представителей разных профессий;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наблюдения за особенностями поведения и взаимодействия людей разного возраста, пола, социального статуса;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lastRenderedPageBreak/>
        <w:t>- обработки полученных данных по отдельным методикам;</w:t>
      </w:r>
    </w:p>
    <w:p w:rsidR="00DF11D4" w:rsidRPr="003F711D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- анализа результатов обследования респондентов с написанием индивидуальных психологических заключений; </w:t>
      </w:r>
    </w:p>
    <w:p w:rsidR="00DF11D4" w:rsidRDefault="00DF11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>- анализа результатов исследования с помощью математико-статистических методов.</w:t>
      </w:r>
    </w:p>
    <w:p w:rsidR="000A24D4" w:rsidRPr="000A24D4" w:rsidRDefault="000A24D4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D4">
        <w:rPr>
          <w:rFonts w:ascii="Times New Roman" w:hAnsi="Times New Roman" w:cs="Times New Roman"/>
          <w:sz w:val="24"/>
          <w:szCs w:val="24"/>
        </w:rPr>
        <w:t>Выполнение порученных производственных заданий.</w:t>
      </w:r>
    </w:p>
    <w:p w:rsidR="006055CB" w:rsidRPr="000A24D4" w:rsidRDefault="006055CB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3F711D" w:rsidRDefault="00466CBD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3F7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3F711D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055CB" w:rsidRPr="003F711D" w:rsidRDefault="006055CB" w:rsidP="003F7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Практика распределена в течение </w:t>
      </w:r>
      <w:r w:rsidR="00D618F5" w:rsidRPr="003F711D">
        <w:rPr>
          <w:rFonts w:ascii="Times New Roman" w:hAnsi="Times New Roman" w:cs="Times New Roman"/>
          <w:sz w:val="24"/>
          <w:szCs w:val="24"/>
        </w:rPr>
        <w:t>летних каникул (июль, август)</w:t>
      </w:r>
      <w:r w:rsidRPr="003F711D">
        <w:rPr>
          <w:rFonts w:ascii="Times New Roman" w:hAnsi="Times New Roman" w:cs="Times New Roman"/>
          <w:sz w:val="24"/>
          <w:szCs w:val="24"/>
        </w:rPr>
        <w:t>.</w:t>
      </w:r>
    </w:p>
    <w:p w:rsidR="00BC6755" w:rsidRPr="003F711D" w:rsidRDefault="00BC6755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93597D" w:rsidRPr="003F711D" w:rsidRDefault="00BC6755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Объем практики – 4 зачетные единицы </w:t>
      </w:r>
      <w:r w:rsidR="00205B8E" w:rsidRPr="003F711D">
        <w:rPr>
          <w:rFonts w:ascii="Times New Roman" w:hAnsi="Times New Roman" w:cs="Times New Roman"/>
          <w:sz w:val="24"/>
          <w:szCs w:val="24"/>
        </w:rPr>
        <w:t>(</w:t>
      </w:r>
      <w:r w:rsidRPr="003F711D">
        <w:rPr>
          <w:rFonts w:ascii="Times New Roman" w:hAnsi="Times New Roman" w:cs="Times New Roman"/>
          <w:sz w:val="24"/>
          <w:szCs w:val="24"/>
        </w:rPr>
        <w:t xml:space="preserve">144 </w:t>
      </w:r>
      <w:proofErr w:type="gramStart"/>
      <w:r w:rsidRPr="003F711D">
        <w:rPr>
          <w:rFonts w:ascii="Times New Roman" w:hAnsi="Times New Roman" w:cs="Times New Roman"/>
          <w:sz w:val="24"/>
          <w:szCs w:val="24"/>
        </w:rPr>
        <w:t>час.</w:t>
      </w:r>
      <w:r w:rsidR="0093597D" w:rsidRPr="003F71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 2 2/3 </w:t>
      </w:r>
      <w:proofErr w:type="spellStart"/>
      <w:r w:rsidRPr="003F711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F711D">
        <w:rPr>
          <w:rFonts w:ascii="Times New Roman" w:hAnsi="Times New Roman" w:cs="Times New Roman"/>
          <w:sz w:val="24"/>
          <w:szCs w:val="24"/>
        </w:rPr>
        <w:t>.)</w:t>
      </w:r>
      <w:r w:rsidR="0093597D" w:rsidRPr="003F711D">
        <w:rPr>
          <w:rFonts w:ascii="Times New Roman" w:hAnsi="Times New Roman" w:cs="Times New Roman"/>
          <w:sz w:val="24"/>
          <w:szCs w:val="24"/>
        </w:rPr>
        <w:t>.</w:t>
      </w:r>
    </w:p>
    <w:p w:rsidR="00205B8E" w:rsidRPr="003F711D" w:rsidRDefault="00BC6755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75262" w:rsidRPr="003F711D">
        <w:rPr>
          <w:rFonts w:ascii="Times New Roman" w:hAnsi="Times New Roman" w:cs="Times New Roman"/>
          <w:sz w:val="24"/>
          <w:szCs w:val="24"/>
        </w:rPr>
        <w:t>экзамен</w:t>
      </w:r>
      <w:r w:rsidRPr="003F711D">
        <w:rPr>
          <w:rFonts w:ascii="Times New Roman" w:hAnsi="Times New Roman" w:cs="Times New Roman"/>
          <w:sz w:val="24"/>
          <w:szCs w:val="24"/>
        </w:rPr>
        <w:t>.</w:t>
      </w:r>
    </w:p>
    <w:p w:rsidR="00BC6755" w:rsidRPr="003F711D" w:rsidRDefault="00BC6755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11D">
        <w:rPr>
          <w:rFonts w:ascii="Times New Roman" w:hAnsi="Times New Roman" w:cs="Times New Roman"/>
          <w:b/>
          <w:sz w:val="24"/>
          <w:szCs w:val="24"/>
        </w:rPr>
        <w:t>Для заочной формы обучения</w:t>
      </w:r>
    </w:p>
    <w:p w:rsidR="0093597D" w:rsidRPr="003F711D" w:rsidRDefault="00205B8E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Объем практики – 4 зачетные единицы (144 </w:t>
      </w:r>
      <w:proofErr w:type="gramStart"/>
      <w:r w:rsidRPr="003F711D">
        <w:rPr>
          <w:rFonts w:ascii="Times New Roman" w:hAnsi="Times New Roman" w:cs="Times New Roman"/>
          <w:sz w:val="24"/>
          <w:szCs w:val="24"/>
        </w:rPr>
        <w:t>час.</w:t>
      </w:r>
      <w:r w:rsidR="0093597D" w:rsidRPr="003F71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711D">
        <w:rPr>
          <w:rFonts w:ascii="Times New Roman" w:hAnsi="Times New Roman" w:cs="Times New Roman"/>
          <w:sz w:val="24"/>
          <w:szCs w:val="24"/>
        </w:rPr>
        <w:t xml:space="preserve">  2 2/3 </w:t>
      </w:r>
      <w:proofErr w:type="spellStart"/>
      <w:r w:rsidRPr="003F711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3F711D">
        <w:rPr>
          <w:rFonts w:ascii="Times New Roman" w:hAnsi="Times New Roman" w:cs="Times New Roman"/>
          <w:sz w:val="24"/>
          <w:szCs w:val="24"/>
        </w:rPr>
        <w:t>.)</w:t>
      </w:r>
      <w:r w:rsidR="0093597D" w:rsidRPr="003F711D">
        <w:rPr>
          <w:rFonts w:ascii="Times New Roman" w:hAnsi="Times New Roman" w:cs="Times New Roman"/>
          <w:sz w:val="24"/>
          <w:szCs w:val="24"/>
        </w:rPr>
        <w:t>.</w:t>
      </w:r>
    </w:p>
    <w:p w:rsidR="00205B8E" w:rsidRPr="003F711D" w:rsidRDefault="00205B8E" w:rsidP="003F7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1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75262" w:rsidRPr="003F711D">
        <w:rPr>
          <w:rFonts w:ascii="Times New Roman" w:hAnsi="Times New Roman" w:cs="Times New Roman"/>
          <w:sz w:val="24"/>
          <w:szCs w:val="24"/>
        </w:rPr>
        <w:t>экзамен</w:t>
      </w:r>
      <w:r w:rsidRPr="003F711D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bookmarkEnd w:id="2"/>
    <w:p w:rsidR="00BC6755" w:rsidRPr="003F711D" w:rsidRDefault="00BC6755" w:rsidP="003F7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C6755" w:rsidRPr="003F711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6F4F"/>
    <w:multiLevelType w:val="hybridMultilevel"/>
    <w:tmpl w:val="0E7270F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D1EAE"/>
    <w:multiLevelType w:val="hybridMultilevel"/>
    <w:tmpl w:val="5E625F6A"/>
    <w:lvl w:ilvl="0" w:tplc="7668F2D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55A6"/>
    <w:rsid w:val="00063248"/>
    <w:rsid w:val="00076F19"/>
    <w:rsid w:val="000A24D4"/>
    <w:rsid w:val="001319EC"/>
    <w:rsid w:val="001C3BD1"/>
    <w:rsid w:val="00205B8E"/>
    <w:rsid w:val="003F711D"/>
    <w:rsid w:val="00414644"/>
    <w:rsid w:val="00466CBD"/>
    <w:rsid w:val="005A6EE2"/>
    <w:rsid w:val="005C071C"/>
    <w:rsid w:val="00604EAD"/>
    <w:rsid w:val="006055CB"/>
    <w:rsid w:val="00632136"/>
    <w:rsid w:val="006861A0"/>
    <w:rsid w:val="006C0788"/>
    <w:rsid w:val="007E3C95"/>
    <w:rsid w:val="008521A1"/>
    <w:rsid w:val="008577E5"/>
    <w:rsid w:val="008650D3"/>
    <w:rsid w:val="00875262"/>
    <w:rsid w:val="0093597D"/>
    <w:rsid w:val="009B779F"/>
    <w:rsid w:val="009C492B"/>
    <w:rsid w:val="00BC6755"/>
    <w:rsid w:val="00BF4EE4"/>
    <w:rsid w:val="00CA35C1"/>
    <w:rsid w:val="00CA5DFA"/>
    <w:rsid w:val="00D06585"/>
    <w:rsid w:val="00D16B8A"/>
    <w:rsid w:val="00D4064D"/>
    <w:rsid w:val="00D5166C"/>
    <w:rsid w:val="00D618F5"/>
    <w:rsid w:val="00D8653A"/>
    <w:rsid w:val="00DF11D4"/>
    <w:rsid w:val="00E175B0"/>
    <w:rsid w:val="00EF7AD9"/>
    <w:rsid w:val="00F9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DA43-DCE2-4834-ABF4-8E8C470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Основной текст + Полужирный2"/>
    <w:basedOn w:val="a0"/>
    <w:uiPriority w:val="99"/>
    <w:rsid w:val="00F92063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 Знак1"/>
    <w:basedOn w:val="a0"/>
    <w:link w:val="a5"/>
    <w:uiPriority w:val="99"/>
    <w:rsid w:val="003F711D"/>
    <w:rPr>
      <w:rFonts w:ascii="Times New Roman" w:hAnsi="Times New Roman"/>
      <w:sz w:val="25"/>
      <w:szCs w:val="25"/>
    </w:rPr>
  </w:style>
  <w:style w:type="paragraph" w:styleId="a5">
    <w:name w:val="Body Text"/>
    <w:basedOn w:val="a"/>
    <w:link w:val="1"/>
    <w:uiPriority w:val="99"/>
    <w:rsid w:val="003F711D"/>
    <w:pPr>
      <w:spacing w:before="60" w:after="60" w:line="240" w:lineRule="atLeast"/>
    </w:pPr>
    <w:rPr>
      <w:rFonts w:ascii="Times New Roman" w:hAnsi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3F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пси1</cp:lastModifiedBy>
  <cp:revision>9</cp:revision>
  <cp:lastPrinted>2016-02-10T06:34:00Z</cp:lastPrinted>
  <dcterms:created xsi:type="dcterms:W3CDTF">2017-12-10T18:36:00Z</dcterms:created>
  <dcterms:modified xsi:type="dcterms:W3CDTF">2018-02-21T16:47:00Z</dcterms:modified>
</cp:coreProperties>
</file>