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 xml:space="preserve">Производственная </w:t>
      </w:r>
      <w:r w:rsidR="00854148">
        <w:rPr>
          <w:rFonts w:ascii="Times New Roman" w:hAnsi="Times New Roman" w:cs="Times New Roman"/>
          <w:caps/>
          <w:sz w:val="24"/>
          <w:szCs w:val="24"/>
        </w:rPr>
        <w:t>МЕТРОЛОГИЧЕСКАЯ</w:t>
      </w:r>
      <w:r w:rsidR="003158D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>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(Б2.П.</w:t>
      </w:r>
      <w:r w:rsidR="00854148">
        <w:rPr>
          <w:rFonts w:ascii="Times New Roman" w:hAnsi="Times New Roman" w:cs="Times New Roman"/>
          <w:sz w:val="24"/>
          <w:szCs w:val="24"/>
        </w:rPr>
        <w:t>1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3158DF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158D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3158D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123DAE" w:rsidRDefault="00123DAE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A13A9">
        <w:rPr>
          <w:rFonts w:ascii="Times New Roman" w:hAnsi="Times New Roman" w:cs="Times New Roman"/>
          <w:sz w:val="24"/>
          <w:szCs w:val="24"/>
        </w:rPr>
        <w:t>ПК-1, ПК-2, ПК-3, ПК-11, ПК-18</w:t>
      </w:r>
      <w:r w:rsidR="003158DF">
        <w:rPr>
          <w:rFonts w:ascii="Times New Roman" w:hAnsi="Times New Roman" w:cs="Times New Roman"/>
          <w:sz w:val="24"/>
          <w:szCs w:val="24"/>
        </w:rPr>
        <w:t>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6379CA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основные правовые и нормативные акты в области обеспечения единства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порядок разработки проектов стандартов, методических и нормативных материалов, технической документации в области метрологии;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порядок проведения процедур поверки и калибровки средств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отечественный и зарубежный опыт в области метрологии;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6379CA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проводить поверку и калибровку средств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осуществлять метрологическую экспертизу и контроль за соблюдением установленных требований, действующих норм, правил и стандартов;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выполнять работы по метрологическому обеспечению, используя современные методы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6379CA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навыками проведения процедур поверки и калибровки средств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 xml:space="preserve">- навыками проведения метрологической экспертизы и </w:t>
      </w:r>
      <w:proofErr w:type="spellStart"/>
      <w:r w:rsidRPr="006379CA">
        <w:rPr>
          <w:rFonts w:ascii="Times New Roman" w:eastAsia="Calibri" w:hAnsi="Times New Roman" w:cs="Times New Roman"/>
          <w:bCs/>
          <w:sz w:val="24"/>
          <w:szCs w:val="28"/>
        </w:rPr>
        <w:t>нормоконтроля</w:t>
      </w:r>
      <w:proofErr w:type="spellEnd"/>
      <w:r w:rsidRPr="006379CA">
        <w:rPr>
          <w:rFonts w:ascii="Times New Roman" w:eastAsia="Calibri" w:hAnsi="Times New Roman" w:cs="Times New Roman"/>
          <w:bCs/>
          <w:sz w:val="24"/>
          <w:szCs w:val="28"/>
        </w:rPr>
        <w:t xml:space="preserve"> нормативно-технической документации;</w:t>
      </w:r>
    </w:p>
    <w:p w:rsidR="003158DF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навыками выполнения работ по метрологическому обеспечению с использованием современных методов измерений.</w:t>
      </w:r>
    </w:p>
    <w:p w:rsidR="003E16F7" w:rsidRDefault="003158DF" w:rsidP="003158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8DF">
        <w:rPr>
          <w:rFonts w:ascii="Times New Roman" w:eastAsia="Calibri" w:hAnsi="Times New Roman" w:cs="Times New Roman"/>
          <w:b/>
          <w:sz w:val="24"/>
          <w:szCs w:val="28"/>
        </w:rPr>
        <w:t>ПРИОБРЕСТИ</w:t>
      </w: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опыт производственно-технологической</w:t>
      </w:r>
      <w:r w:rsidR="00016DAC">
        <w:rPr>
          <w:rFonts w:ascii="Times New Roman" w:eastAsia="Calibri" w:hAnsi="Times New Roman" w:cs="Times New Roman"/>
          <w:sz w:val="24"/>
          <w:szCs w:val="28"/>
        </w:rPr>
        <w:t>, организационно-управленческой и</w:t>
      </w: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56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1C56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3158DF">
        <w:rPr>
          <w:rFonts w:ascii="Times New Roman" w:hAnsi="Times New Roman" w:cs="Times New Roman"/>
          <w:sz w:val="24"/>
          <w:szCs w:val="24"/>
        </w:rPr>
        <w:t>1</w:t>
      </w:r>
      <w:r w:rsidR="001C56E1">
        <w:rPr>
          <w:rFonts w:ascii="Times New Roman" w:hAnsi="Times New Roman" w:cs="Times New Roman"/>
          <w:sz w:val="24"/>
          <w:szCs w:val="24"/>
        </w:rPr>
        <w:t>44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1C56E1">
        <w:rPr>
          <w:rFonts w:ascii="Times New Roman" w:hAnsi="Times New Roman" w:cs="Times New Roman"/>
          <w:sz w:val="24"/>
          <w:szCs w:val="24"/>
        </w:rPr>
        <w:t>2</w:t>
      </w:r>
      <w:r w:rsidR="003158DF">
        <w:rPr>
          <w:rFonts w:ascii="Times New Roman" w:hAnsi="Times New Roman" w:cs="Times New Roman"/>
          <w:sz w:val="24"/>
          <w:szCs w:val="24"/>
        </w:rPr>
        <w:t xml:space="preserve"> </w:t>
      </w:r>
      <w:r w:rsidR="001C56E1">
        <w:rPr>
          <w:rFonts w:ascii="Times New Roman" w:hAnsi="Times New Roman" w:cs="Times New Roman"/>
          <w:sz w:val="24"/>
          <w:szCs w:val="24"/>
        </w:rPr>
        <w:t>2</w:t>
      </w:r>
      <w:r w:rsidR="003158DF">
        <w:rPr>
          <w:rFonts w:ascii="Times New Roman" w:hAnsi="Times New Roman" w:cs="Times New Roman"/>
          <w:sz w:val="24"/>
          <w:szCs w:val="24"/>
        </w:rPr>
        <w:t>/3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158DF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158DF">
        <w:rPr>
          <w:rFonts w:ascii="Times New Roman" w:hAnsi="Times New Roman" w:cs="Times New Roman"/>
          <w:sz w:val="24"/>
          <w:szCs w:val="24"/>
        </w:rPr>
        <w:t>экзамен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6DAC"/>
    <w:rsid w:val="000326AC"/>
    <w:rsid w:val="00073EC0"/>
    <w:rsid w:val="000E3551"/>
    <w:rsid w:val="000E5B62"/>
    <w:rsid w:val="00123DAE"/>
    <w:rsid w:val="00131FE8"/>
    <w:rsid w:val="00142E74"/>
    <w:rsid w:val="001A3BC3"/>
    <w:rsid w:val="001C56E1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58DF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A358C"/>
    <w:rsid w:val="005E57F5"/>
    <w:rsid w:val="00632136"/>
    <w:rsid w:val="006374F4"/>
    <w:rsid w:val="006379CA"/>
    <w:rsid w:val="0066607A"/>
    <w:rsid w:val="00690446"/>
    <w:rsid w:val="00782041"/>
    <w:rsid w:val="00786516"/>
    <w:rsid w:val="007E3C95"/>
    <w:rsid w:val="00807551"/>
    <w:rsid w:val="00854148"/>
    <w:rsid w:val="008710BF"/>
    <w:rsid w:val="008A13A9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B20AF9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73</cp:revision>
  <cp:lastPrinted>2016-02-25T08:02:00Z</cp:lastPrinted>
  <dcterms:created xsi:type="dcterms:W3CDTF">2016-02-10T06:02:00Z</dcterms:created>
  <dcterms:modified xsi:type="dcterms:W3CDTF">2018-01-26T21:27:00Z</dcterms:modified>
</cp:coreProperties>
</file>