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E4" w:rsidRPr="00D2714B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DE35E4" w:rsidRPr="005B599C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</w:t>
      </w:r>
      <w:r w:rsidRPr="005B599C">
        <w:rPr>
          <w:sz w:val="28"/>
          <w:szCs w:val="28"/>
        </w:rPr>
        <w:t>государственное бюджетное образовательное учреждение высшего образования</w:t>
      </w:r>
    </w:p>
    <w:p w:rsidR="00DE35E4" w:rsidRPr="005B599C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599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E35E4" w:rsidRPr="005B599C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599C">
        <w:rPr>
          <w:sz w:val="28"/>
          <w:szCs w:val="28"/>
        </w:rPr>
        <w:t xml:space="preserve">Императора Александра </w:t>
      </w:r>
      <w:r w:rsidRPr="005B599C">
        <w:rPr>
          <w:sz w:val="28"/>
          <w:szCs w:val="28"/>
          <w:lang w:val="en-US"/>
        </w:rPr>
        <w:t>I</w:t>
      </w:r>
      <w:r w:rsidRPr="005B599C">
        <w:rPr>
          <w:sz w:val="28"/>
          <w:szCs w:val="28"/>
        </w:rPr>
        <w:t>»</w:t>
      </w:r>
    </w:p>
    <w:p w:rsidR="00DE35E4" w:rsidRPr="00D2714B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599C">
        <w:rPr>
          <w:sz w:val="28"/>
          <w:szCs w:val="28"/>
        </w:rPr>
        <w:t>(</w:t>
      </w:r>
      <w:r w:rsidRPr="0052794E">
        <w:rPr>
          <w:sz w:val="28"/>
          <w:szCs w:val="28"/>
        </w:rPr>
        <w:t>ФГБОУ ВО ПГУПС)</w:t>
      </w:r>
    </w:p>
    <w:p w:rsidR="00DE35E4" w:rsidRPr="00D2714B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35E4" w:rsidRPr="00D2714B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Инженерная геодезия</w:t>
      </w:r>
      <w:r w:rsidRPr="008E203C">
        <w:rPr>
          <w:sz w:val="28"/>
          <w:szCs w:val="28"/>
        </w:rPr>
        <w:t>»</w:t>
      </w:r>
    </w:p>
    <w:p w:rsidR="00DE35E4" w:rsidRPr="00D2714B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35E4" w:rsidRPr="00D2714B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35E4" w:rsidRPr="00D2714B" w:rsidRDefault="00DE35E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E35E4" w:rsidRDefault="00DE35E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E35E4" w:rsidRDefault="00DE35E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E35E4" w:rsidRDefault="00DE35E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E35E4" w:rsidRPr="00D2714B" w:rsidRDefault="00DE35E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E35E4" w:rsidRPr="00D2714B" w:rsidRDefault="00DE35E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E35E4" w:rsidRPr="00D2714B" w:rsidRDefault="00DE35E4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DE35E4" w:rsidRPr="00D2714B" w:rsidRDefault="00DE35E4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DE35E4" w:rsidRPr="00D2714B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МЕТРОЛОГИЯ, СТАНДАРТИЗАЦИЯ И СЕРТИФИКАЦИЯ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Б1.Б.14</w:t>
      </w:r>
      <w:r w:rsidRPr="00D2714B">
        <w:rPr>
          <w:sz w:val="28"/>
          <w:szCs w:val="28"/>
        </w:rPr>
        <w:t>)</w:t>
      </w:r>
    </w:p>
    <w:p w:rsidR="00DE35E4" w:rsidRPr="00D2714B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DE35E4" w:rsidRPr="00D2714B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 xml:space="preserve">» </w:t>
      </w:r>
    </w:p>
    <w:p w:rsidR="00DE35E4" w:rsidRPr="00276CD9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76CD9">
        <w:rPr>
          <w:sz w:val="28"/>
          <w:szCs w:val="28"/>
        </w:rPr>
        <w:t xml:space="preserve">профиль </w:t>
      </w:r>
      <w:r>
        <w:rPr>
          <w:sz w:val="28"/>
          <w:szCs w:val="28"/>
        </w:rPr>
        <w:t>«</w:t>
      </w:r>
      <w:r w:rsidRPr="00276CD9">
        <w:rPr>
          <w:sz w:val="28"/>
          <w:szCs w:val="28"/>
        </w:rPr>
        <w:t>Кадастр недвижимости</w:t>
      </w:r>
      <w:r>
        <w:rPr>
          <w:sz w:val="28"/>
          <w:szCs w:val="28"/>
        </w:rPr>
        <w:t>»</w:t>
      </w:r>
    </w:p>
    <w:p w:rsidR="00DE35E4" w:rsidRPr="00276CD9" w:rsidRDefault="00DE35E4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DE35E4" w:rsidRPr="00D2714B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DE35E4" w:rsidRPr="00D2714B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35E4" w:rsidRPr="00D2714B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35E4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35E4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35E4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35E4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35E4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35E4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35E4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35E4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35E4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35E4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35E4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35E4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35E4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35E4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35E4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35E4" w:rsidRPr="00D2714B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35E4" w:rsidRPr="00D2714B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DE35E4" w:rsidRPr="00E347D6" w:rsidRDefault="00DE35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073FD">
        <w:rPr>
          <w:sz w:val="28"/>
          <w:szCs w:val="28"/>
        </w:rPr>
        <w:t>20</w:t>
      </w:r>
      <w:r w:rsidRPr="00E347D6">
        <w:rPr>
          <w:sz w:val="28"/>
          <w:szCs w:val="28"/>
        </w:rPr>
        <w:t>19</w:t>
      </w:r>
    </w:p>
    <w:p w:rsidR="00DE35E4" w:rsidRPr="005C4F7E" w:rsidRDefault="00DE35E4" w:rsidP="008851CF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5C4F7E">
        <w:rPr>
          <w:sz w:val="28"/>
          <w:szCs w:val="28"/>
        </w:rPr>
        <w:t xml:space="preserve">ЛИСТ СОГЛАСОВАНИЙ </w:t>
      </w:r>
    </w:p>
    <w:p w:rsidR="00DE35E4" w:rsidRPr="005C4F7E" w:rsidRDefault="00DE35E4" w:rsidP="008851CF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9.85pt;margin-top:-81.35pt;width:612pt;height:855pt;z-index:251658240">
            <v:imagedata r:id="rId5" o:title=""/>
          </v:shape>
        </w:pict>
      </w:r>
    </w:p>
    <w:p w:rsidR="00DE35E4" w:rsidRPr="0052794E" w:rsidRDefault="00DE35E4" w:rsidP="008851C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52794E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52794E">
        <w:rPr>
          <w:sz w:val="28"/>
          <w:szCs w:val="28"/>
          <w:lang w:eastAsia="en-US"/>
        </w:rPr>
        <w:t>«Инженерная геодезия»</w:t>
      </w:r>
    </w:p>
    <w:p w:rsidR="00DE35E4" w:rsidRPr="005C4F7E" w:rsidRDefault="00DE35E4" w:rsidP="008851C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52794E">
        <w:rPr>
          <w:sz w:val="28"/>
          <w:szCs w:val="28"/>
        </w:rPr>
        <w:t xml:space="preserve">Протокол </w:t>
      </w:r>
      <w:r w:rsidRPr="007073FD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  </w:t>
      </w:r>
      <w:r w:rsidRPr="0066094A">
        <w:rPr>
          <w:sz w:val="28"/>
          <w:szCs w:val="28"/>
          <w:u w:val="single"/>
        </w:rPr>
        <w:tab/>
      </w:r>
      <w:r w:rsidRPr="007073FD">
        <w:rPr>
          <w:sz w:val="28"/>
          <w:szCs w:val="28"/>
        </w:rPr>
        <w:t xml:space="preserve"> от «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  <w:lang w:val="en-US"/>
        </w:rPr>
        <w:t xml:space="preserve">   </w:t>
      </w:r>
      <w:r w:rsidRPr="007073FD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          </w:t>
      </w:r>
      <w:r w:rsidRPr="007073FD">
        <w:rPr>
          <w:sz w:val="28"/>
          <w:szCs w:val="28"/>
          <w:u w:val="single"/>
        </w:rPr>
        <w:t xml:space="preserve"> </w:t>
      </w:r>
      <w:r w:rsidRPr="0066094A">
        <w:rPr>
          <w:sz w:val="28"/>
          <w:szCs w:val="28"/>
          <w:u w:val="single"/>
        </w:rPr>
        <w:tab/>
      </w:r>
      <w:smartTag w:uri="urn:schemas-microsoft-com:office:smarttags" w:element="metricconverter">
        <w:smartTagPr>
          <w:attr w:name="ProductID" w:val="2019 г"/>
        </w:smartTagPr>
        <w:r w:rsidRPr="007073FD">
          <w:rPr>
            <w:sz w:val="28"/>
            <w:szCs w:val="28"/>
          </w:rPr>
          <w:t>201</w:t>
        </w:r>
        <w:r w:rsidRPr="0066094A">
          <w:rPr>
            <w:sz w:val="28"/>
            <w:szCs w:val="28"/>
          </w:rPr>
          <w:t>9</w:t>
        </w:r>
        <w:r w:rsidRPr="007073FD">
          <w:rPr>
            <w:sz w:val="28"/>
            <w:szCs w:val="28"/>
          </w:rPr>
          <w:t xml:space="preserve"> г</w:t>
        </w:r>
      </w:smartTag>
      <w:r w:rsidRPr="007073FD">
        <w:rPr>
          <w:sz w:val="28"/>
          <w:szCs w:val="28"/>
        </w:rPr>
        <w:t>.</w:t>
      </w:r>
      <w:r w:rsidRPr="005C4F7E">
        <w:rPr>
          <w:sz w:val="28"/>
          <w:szCs w:val="28"/>
        </w:rPr>
        <w:t xml:space="preserve"> </w:t>
      </w:r>
    </w:p>
    <w:p w:rsidR="00DE35E4" w:rsidRPr="005C4F7E" w:rsidRDefault="00DE35E4" w:rsidP="008851C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E35E4" w:rsidRPr="005C4F7E" w:rsidRDefault="00DE35E4" w:rsidP="008851C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DE35E4" w:rsidRPr="00143467" w:rsidTr="00D04487">
        <w:tc>
          <w:tcPr>
            <w:tcW w:w="5070" w:type="dxa"/>
          </w:tcPr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43467">
              <w:rPr>
                <w:sz w:val="28"/>
                <w:szCs w:val="28"/>
              </w:rPr>
              <w:t xml:space="preserve">Заведующий кафедрой </w:t>
            </w:r>
          </w:p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143467">
              <w:rPr>
                <w:sz w:val="28"/>
                <w:szCs w:val="28"/>
                <w:lang w:eastAsia="en-US"/>
              </w:rPr>
              <w:t>«Инженерная геодезия»</w:t>
            </w:r>
          </w:p>
        </w:tc>
        <w:tc>
          <w:tcPr>
            <w:tcW w:w="1701" w:type="dxa"/>
            <w:vAlign w:val="bottom"/>
          </w:tcPr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346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143467">
              <w:rPr>
                <w:sz w:val="28"/>
                <w:szCs w:val="28"/>
                <w:u w:val="single"/>
              </w:rPr>
              <w:t>М.Я. Брынь</w:t>
            </w:r>
          </w:p>
        </w:tc>
      </w:tr>
      <w:tr w:rsidR="00DE35E4" w:rsidRPr="00143467" w:rsidTr="00D04487">
        <w:tc>
          <w:tcPr>
            <w:tcW w:w="5070" w:type="dxa"/>
          </w:tcPr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3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</w:t>
            </w:r>
            <w:r w:rsidRPr="007073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             </w:t>
            </w:r>
            <w:r w:rsidRPr="007073FD">
              <w:rPr>
                <w:sz w:val="28"/>
                <w:szCs w:val="28"/>
                <w:u w:val="single"/>
              </w:rPr>
              <w:t xml:space="preserve"> </w:t>
            </w:r>
            <w:r w:rsidRPr="0066094A">
              <w:rPr>
                <w:sz w:val="28"/>
                <w:szCs w:val="28"/>
                <w:u w:val="single"/>
              </w:rPr>
              <w:tab/>
            </w:r>
            <w:smartTag w:uri="urn:schemas-microsoft-com:office:smarttags" w:element="metricconverter">
              <w:smartTagPr>
                <w:attr w:name="ProductID" w:val="2019 г"/>
              </w:smartTagPr>
              <w:r w:rsidRPr="007073FD">
                <w:rPr>
                  <w:sz w:val="28"/>
                  <w:szCs w:val="28"/>
                </w:rPr>
                <w:t>201</w:t>
              </w:r>
              <w:r w:rsidRPr="0066094A">
                <w:rPr>
                  <w:sz w:val="28"/>
                  <w:szCs w:val="28"/>
                </w:rPr>
                <w:t xml:space="preserve">9 </w:t>
              </w:r>
              <w:r w:rsidRPr="007073FD">
                <w:rPr>
                  <w:sz w:val="28"/>
                  <w:szCs w:val="28"/>
                </w:rPr>
                <w:t>г</w:t>
              </w:r>
            </w:smartTag>
            <w:r w:rsidRPr="0014346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E35E4" w:rsidRPr="00143467" w:rsidRDefault="00DE35E4" w:rsidP="008851C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E35E4" w:rsidRPr="00143467" w:rsidRDefault="00DE35E4" w:rsidP="008851C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E35E4" w:rsidRPr="00143467" w:rsidRDefault="00DE35E4" w:rsidP="008851C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E35E4" w:rsidRPr="00143467" w:rsidRDefault="00DE35E4" w:rsidP="008851C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E35E4" w:rsidRPr="00143467" w:rsidRDefault="00DE35E4" w:rsidP="008851C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143467">
        <w:rPr>
          <w:sz w:val="28"/>
          <w:szCs w:val="28"/>
        </w:rPr>
        <w:t>СОГЛАСОВАНО</w:t>
      </w:r>
    </w:p>
    <w:p w:rsidR="00DE35E4" w:rsidRPr="00143467" w:rsidRDefault="00DE35E4" w:rsidP="008851C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143467">
        <w:rPr>
          <w:sz w:val="28"/>
          <w:szCs w:val="28"/>
        </w:rPr>
        <w:t xml:space="preserve">Руководитель ОПОП, </w:t>
      </w:r>
    </w:p>
    <w:p w:rsidR="00DE35E4" w:rsidRPr="00143467" w:rsidRDefault="00DE35E4" w:rsidP="008851C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52794E">
        <w:rPr>
          <w:sz w:val="28"/>
          <w:szCs w:val="28"/>
        </w:rPr>
        <w:t>д.т.н., профессор</w:t>
      </w: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DE35E4" w:rsidRPr="00143467" w:rsidTr="00D04487">
        <w:tc>
          <w:tcPr>
            <w:tcW w:w="5070" w:type="dxa"/>
          </w:tcPr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346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3467">
              <w:rPr>
                <w:sz w:val="28"/>
                <w:szCs w:val="28"/>
                <w:u w:val="single"/>
              </w:rPr>
              <w:t>М.Я. Брынь</w:t>
            </w:r>
          </w:p>
        </w:tc>
      </w:tr>
      <w:tr w:rsidR="00DE35E4" w:rsidRPr="00143467" w:rsidTr="00D04487">
        <w:tc>
          <w:tcPr>
            <w:tcW w:w="5070" w:type="dxa"/>
          </w:tcPr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3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</w:t>
            </w:r>
            <w:r w:rsidRPr="007073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             </w:t>
            </w:r>
            <w:r w:rsidRPr="007073FD">
              <w:rPr>
                <w:sz w:val="28"/>
                <w:szCs w:val="28"/>
                <w:u w:val="single"/>
              </w:rPr>
              <w:t xml:space="preserve"> </w:t>
            </w:r>
            <w:r w:rsidRPr="0066094A">
              <w:rPr>
                <w:sz w:val="28"/>
                <w:szCs w:val="28"/>
                <w:u w:val="single"/>
              </w:rPr>
              <w:tab/>
            </w:r>
            <w:smartTag w:uri="urn:schemas-microsoft-com:office:smarttags" w:element="metricconverter">
              <w:smartTagPr>
                <w:attr w:name="ProductID" w:val="2019 г"/>
              </w:smartTagPr>
              <w:r w:rsidRPr="007073FD">
                <w:rPr>
                  <w:sz w:val="28"/>
                  <w:szCs w:val="28"/>
                </w:rPr>
                <w:t>201</w:t>
              </w:r>
              <w:r w:rsidRPr="0066094A">
                <w:rPr>
                  <w:sz w:val="28"/>
                  <w:szCs w:val="28"/>
                </w:rPr>
                <w:t>9</w:t>
              </w:r>
              <w:r w:rsidRPr="007073FD">
                <w:rPr>
                  <w:sz w:val="28"/>
                  <w:szCs w:val="28"/>
                </w:rPr>
                <w:t xml:space="preserve"> г</w:t>
              </w:r>
            </w:smartTag>
            <w:r w:rsidRPr="0014346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E35E4" w:rsidRPr="00143467" w:rsidTr="00D04487">
        <w:tc>
          <w:tcPr>
            <w:tcW w:w="5070" w:type="dxa"/>
          </w:tcPr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E35E4" w:rsidRPr="00143467" w:rsidTr="00D04487">
        <w:tc>
          <w:tcPr>
            <w:tcW w:w="5070" w:type="dxa"/>
          </w:tcPr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E35E4" w:rsidRPr="00143467" w:rsidTr="00D04487">
        <w:tc>
          <w:tcPr>
            <w:tcW w:w="5070" w:type="dxa"/>
          </w:tcPr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E35E4" w:rsidRPr="00143467" w:rsidTr="00D04487">
        <w:tc>
          <w:tcPr>
            <w:tcW w:w="5070" w:type="dxa"/>
          </w:tcPr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E35E4" w:rsidRPr="00143467" w:rsidTr="00D04487">
        <w:tc>
          <w:tcPr>
            <w:tcW w:w="5070" w:type="dxa"/>
          </w:tcPr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3467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346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E35E4" w:rsidRPr="00143467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143467">
              <w:rPr>
                <w:sz w:val="28"/>
                <w:szCs w:val="28"/>
                <w:u w:val="single"/>
              </w:rPr>
              <w:t>О.Б. Суровцева</w:t>
            </w:r>
          </w:p>
        </w:tc>
      </w:tr>
      <w:tr w:rsidR="00DE35E4" w:rsidRPr="00D2714B" w:rsidTr="00D04487">
        <w:tc>
          <w:tcPr>
            <w:tcW w:w="5070" w:type="dxa"/>
          </w:tcPr>
          <w:p w:rsidR="00DE35E4" w:rsidRPr="00D2714B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73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</w:t>
            </w:r>
            <w:r w:rsidRPr="007073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             </w:t>
            </w:r>
            <w:r w:rsidRPr="007073FD">
              <w:rPr>
                <w:sz w:val="28"/>
                <w:szCs w:val="28"/>
                <w:u w:val="single"/>
              </w:rPr>
              <w:t xml:space="preserve"> </w:t>
            </w:r>
            <w:r w:rsidRPr="0066094A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073FD">
                <w:rPr>
                  <w:sz w:val="28"/>
                  <w:szCs w:val="28"/>
                </w:rPr>
                <w:t>201</w:t>
              </w:r>
              <w:r w:rsidRPr="0066094A">
                <w:rPr>
                  <w:sz w:val="28"/>
                  <w:szCs w:val="28"/>
                </w:rPr>
                <w:t>9</w:t>
              </w:r>
              <w:r w:rsidRPr="007073FD">
                <w:rPr>
                  <w:sz w:val="28"/>
                  <w:szCs w:val="28"/>
                </w:rPr>
                <w:t xml:space="preserve"> г</w:t>
              </w:r>
            </w:smartTag>
            <w:r w:rsidRPr="0014346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E35E4" w:rsidRPr="00D2714B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E35E4" w:rsidRPr="00D2714B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E35E4" w:rsidRPr="00D2714B" w:rsidTr="00D04487">
        <w:tc>
          <w:tcPr>
            <w:tcW w:w="5070" w:type="dxa"/>
          </w:tcPr>
          <w:p w:rsidR="00DE35E4" w:rsidRPr="00D2714B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35E4" w:rsidRPr="00D2714B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E35E4" w:rsidRPr="00D2714B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E35E4" w:rsidRPr="00D2714B" w:rsidTr="00D04487">
        <w:tc>
          <w:tcPr>
            <w:tcW w:w="5070" w:type="dxa"/>
          </w:tcPr>
          <w:p w:rsidR="00DE35E4" w:rsidRPr="00D03CF3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DE35E4" w:rsidRPr="00D03CF3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00" w:type="dxa"/>
            <w:vAlign w:val="bottom"/>
          </w:tcPr>
          <w:p w:rsidR="00DE35E4" w:rsidRPr="00D03CF3" w:rsidRDefault="00DE35E4" w:rsidP="00D044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DE35E4" w:rsidRDefault="00DE35E4" w:rsidP="00DE074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  <w:sectPr w:rsidR="00DE35E4" w:rsidSect="00DA4F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35E4" w:rsidRPr="00D2714B" w:rsidRDefault="00DE35E4" w:rsidP="00DE074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DE35E4" w:rsidRPr="00D2714B" w:rsidRDefault="00DE35E4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DE35E4" w:rsidRPr="00D2714B" w:rsidRDefault="00DE35E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октября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  <w:u w:val="single"/>
        </w:rPr>
        <w:t xml:space="preserve">1084 </w:t>
      </w:r>
      <w:r w:rsidRPr="00D2714B">
        <w:rPr>
          <w:sz w:val="28"/>
          <w:szCs w:val="28"/>
        </w:rPr>
        <w:t xml:space="preserve"> по направлению </w:t>
      </w:r>
      <w:r w:rsidRPr="00FB0E0F">
        <w:rPr>
          <w:sz w:val="28"/>
          <w:szCs w:val="28"/>
        </w:rPr>
        <w:t>21.03.02</w:t>
      </w:r>
      <w:r w:rsidRPr="00D2714B">
        <w:rPr>
          <w:sz w:val="28"/>
          <w:szCs w:val="28"/>
        </w:rPr>
        <w:t xml:space="preserve"> «</w:t>
      </w:r>
      <w:r w:rsidRPr="00E375D3"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дисциплине «</w:t>
      </w:r>
      <w:r>
        <w:rPr>
          <w:sz w:val="28"/>
          <w:szCs w:val="28"/>
        </w:rPr>
        <w:t>Метрология, стандартизация и сертификация</w:t>
      </w:r>
      <w:r w:rsidRPr="00D2714B">
        <w:rPr>
          <w:sz w:val="28"/>
          <w:szCs w:val="28"/>
        </w:rPr>
        <w:t>».</w:t>
      </w:r>
    </w:p>
    <w:p w:rsidR="00DE35E4" w:rsidRPr="00D2714B" w:rsidRDefault="00DE35E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9044B2">
        <w:rPr>
          <w:spacing w:val="-4"/>
          <w:sz w:val="28"/>
          <w:szCs w:val="28"/>
        </w:rPr>
        <w:t xml:space="preserve">теоретическое освоение основных её разделов и методически обоснованное понимание возможности и роли курса при решении задач </w:t>
      </w:r>
      <w:r w:rsidRPr="00B2502B">
        <w:rPr>
          <w:sz w:val="28"/>
          <w:szCs w:val="28"/>
        </w:rPr>
        <w:t>геодезического обеспечения кадастра объектов недвижимости</w:t>
      </w:r>
      <w:r>
        <w:rPr>
          <w:sz w:val="28"/>
          <w:szCs w:val="28"/>
        </w:rPr>
        <w:t>.</w:t>
      </w:r>
      <w:r w:rsidRPr="00D2714B">
        <w:rPr>
          <w:sz w:val="28"/>
          <w:szCs w:val="28"/>
        </w:rPr>
        <w:t xml:space="preserve"> </w:t>
      </w:r>
    </w:p>
    <w:p w:rsidR="00DE35E4" w:rsidRPr="00D2714B" w:rsidRDefault="00DE35E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DE35E4" w:rsidRPr="00DD68CC" w:rsidRDefault="00DE35E4" w:rsidP="0067447B">
      <w:pPr>
        <w:pStyle w:val="Default"/>
        <w:numPr>
          <w:ilvl w:val="0"/>
          <w:numId w:val="21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DE21B0">
        <w:rPr>
          <w:sz w:val="28"/>
          <w:szCs w:val="28"/>
        </w:rPr>
        <w:t>знакомство</w:t>
      </w:r>
      <w:r w:rsidRPr="00B25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9044B2">
        <w:rPr>
          <w:spacing w:val="-6"/>
          <w:sz w:val="28"/>
          <w:szCs w:val="28"/>
        </w:rPr>
        <w:t>основны</w:t>
      </w:r>
      <w:r>
        <w:rPr>
          <w:spacing w:val="-6"/>
          <w:sz w:val="28"/>
          <w:szCs w:val="28"/>
        </w:rPr>
        <w:t>ми</w:t>
      </w:r>
      <w:r w:rsidRPr="009044B2">
        <w:rPr>
          <w:spacing w:val="-6"/>
          <w:sz w:val="28"/>
          <w:szCs w:val="28"/>
        </w:rPr>
        <w:t xml:space="preserve"> поняти</w:t>
      </w:r>
      <w:r>
        <w:rPr>
          <w:spacing w:val="-6"/>
          <w:sz w:val="28"/>
          <w:szCs w:val="28"/>
        </w:rPr>
        <w:t xml:space="preserve">ями по метрологии и </w:t>
      </w:r>
      <w:r w:rsidRPr="00DD68CC">
        <w:rPr>
          <w:spacing w:val="-6"/>
          <w:sz w:val="28"/>
          <w:szCs w:val="28"/>
        </w:rPr>
        <w:t xml:space="preserve">государственной системой обеспечения единства измерений; </w:t>
      </w:r>
    </w:p>
    <w:p w:rsidR="00DE35E4" w:rsidRPr="00B2502B" w:rsidRDefault="00DE35E4" w:rsidP="0067447B">
      <w:pPr>
        <w:pStyle w:val="Default"/>
        <w:numPr>
          <w:ilvl w:val="0"/>
          <w:numId w:val="21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DD68CC">
        <w:rPr>
          <w:sz w:val="28"/>
          <w:szCs w:val="28"/>
        </w:rPr>
        <w:t>выработка практических умений и приобретение навыков в</w:t>
      </w:r>
      <w:r w:rsidRPr="00B2502B">
        <w:rPr>
          <w:sz w:val="28"/>
          <w:szCs w:val="28"/>
        </w:rPr>
        <w:t xml:space="preserve"> обработке </w:t>
      </w:r>
      <w:r>
        <w:rPr>
          <w:sz w:val="28"/>
          <w:szCs w:val="28"/>
        </w:rPr>
        <w:t xml:space="preserve">результатов </w:t>
      </w:r>
      <w:r w:rsidRPr="00B2502B">
        <w:rPr>
          <w:sz w:val="28"/>
          <w:szCs w:val="28"/>
        </w:rPr>
        <w:t>измерений одной величины, совокупности измерений и оценке точности измеренных величин и их функций;</w:t>
      </w:r>
    </w:p>
    <w:p w:rsidR="00DE35E4" w:rsidRPr="00DD68CC" w:rsidRDefault="00DE35E4" w:rsidP="0067447B">
      <w:pPr>
        <w:pStyle w:val="Default"/>
        <w:numPr>
          <w:ilvl w:val="0"/>
          <w:numId w:val="21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получение навыков </w:t>
      </w:r>
      <w:r w:rsidRPr="00DD68CC">
        <w:rPr>
          <w:spacing w:val="-6"/>
          <w:sz w:val="28"/>
          <w:szCs w:val="28"/>
        </w:rPr>
        <w:t>организации поверочной деятельности</w:t>
      </w:r>
      <w:r>
        <w:rPr>
          <w:spacing w:val="-6"/>
          <w:sz w:val="28"/>
          <w:szCs w:val="28"/>
        </w:rPr>
        <w:t>;</w:t>
      </w:r>
    </w:p>
    <w:p w:rsidR="00DE35E4" w:rsidRPr="00DD68CC" w:rsidRDefault="00DE35E4" w:rsidP="0067447B">
      <w:pPr>
        <w:pStyle w:val="Default"/>
        <w:numPr>
          <w:ilvl w:val="0"/>
          <w:numId w:val="21"/>
        </w:numPr>
        <w:tabs>
          <w:tab w:val="num" w:pos="1000"/>
        </w:tabs>
        <w:ind w:left="0" w:firstLine="700"/>
        <w:jc w:val="both"/>
        <w:rPr>
          <w:sz w:val="28"/>
          <w:szCs w:val="28"/>
        </w:rPr>
      </w:pPr>
      <w:r w:rsidRPr="00DD68CC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вопросов </w:t>
      </w:r>
      <w:r w:rsidRPr="00DD68CC">
        <w:rPr>
          <w:sz w:val="28"/>
          <w:szCs w:val="28"/>
        </w:rPr>
        <w:t>государственной и отраслевой стандартизации и сертификации в топографо-геодезическом производстве, землеустройстве и кадастровых работах.</w:t>
      </w:r>
    </w:p>
    <w:p w:rsidR="00DE35E4" w:rsidRPr="00D2714B" w:rsidRDefault="00DE35E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E35E4" w:rsidRPr="00D2714B" w:rsidRDefault="00DE35E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DE35E4" w:rsidRPr="00D2714B" w:rsidRDefault="00DE35E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E35E4" w:rsidRDefault="00DE35E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деятельности.</w:t>
      </w:r>
    </w:p>
    <w:p w:rsidR="00DE35E4" w:rsidRDefault="00DE35E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DE35E4" w:rsidRDefault="00DE35E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E35E4" w:rsidRPr="00734D90" w:rsidRDefault="00DE35E4" w:rsidP="00A36419">
      <w:pPr>
        <w:widowControl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8"/>
          <w:szCs w:val="28"/>
        </w:rPr>
      </w:pPr>
      <w:r w:rsidRPr="002E45A9">
        <w:rPr>
          <w:sz w:val="28"/>
          <w:szCs w:val="28"/>
        </w:rPr>
        <w:t>правовые основы метрологии, стандартизации и сертификации; метрологические службы, обеспечивающие геодезические измерения; принципы построения международных и отечественных стандартов, правила пользования стандартами, комплексами стандартов и другой нормативной документацией</w:t>
      </w:r>
      <w:r>
        <w:rPr>
          <w:sz w:val="28"/>
          <w:szCs w:val="28"/>
        </w:rPr>
        <w:t>.</w:t>
      </w:r>
    </w:p>
    <w:p w:rsidR="00DE35E4" w:rsidRDefault="00DE35E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E35E4" w:rsidRPr="002E45A9" w:rsidRDefault="00DE35E4" w:rsidP="00A36419">
      <w:pPr>
        <w:widowControl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8"/>
          <w:szCs w:val="28"/>
        </w:rPr>
      </w:pPr>
      <w:r w:rsidRPr="002E45A9">
        <w:rPr>
          <w:sz w:val="28"/>
          <w:szCs w:val="28"/>
        </w:rPr>
        <w:t>анализировать массивы нормативных, статистических и других данных, проводить статистическую обработку их и выявлять факторы, влияющие на  показатели эффективности  использования земли и иной недвижимости;  обеспечивать необходимую точность и своевременность геодезических измерений, сопоставлять практические и расчетные результаты.</w:t>
      </w:r>
    </w:p>
    <w:p w:rsidR="00DE35E4" w:rsidRDefault="00DE35E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E35E4" w:rsidRPr="002E45A9" w:rsidRDefault="00DE35E4" w:rsidP="00A36419">
      <w:pPr>
        <w:widowControl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8"/>
          <w:szCs w:val="28"/>
        </w:rPr>
      </w:pPr>
      <w:r w:rsidRPr="002E45A9">
        <w:rPr>
          <w:sz w:val="28"/>
          <w:szCs w:val="28"/>
        </w:rPr>
        <w:t>навыками проведения метрологических действий, сертификации приборов, оборудования, технических устройств и систем; государственной и отраслевой стандартизации, метрологии и сертификации в топографо-геодезическом производстве, землеустройстве и кадастровых работах.</w:t>
      </w:r>
    </w:p>
    <w:p w:rsidR="00DE35E4" w:rsidRPr="00CF5AF1" w:rsidRDefault="00DE35E4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14E1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CF5AF1">
        <w:rPr>
          <w:sz w:val="28"/>
          <w:szCs w:val="28"/>
        </w:rPr>
        <w:t>основной профессиональной образовательной программы (ОПОП).</w:t>
      </w:r>
    </w:p>
    <w:p w:rsidR="00DE35E4" w:rsidRPr="00CF5AF1" w:rsidRDefault="00DE35E4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F5AF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F5AF1">
        <w:rPr>
          <w:b/>
          <w:sz w:val="28"/>
          <w:szCs w:val="28"/>
        </w:rPr>
        <w:t>профессиональных компетенций (ПК)</w:t>
      </w:r>
      <w:r w:rsidRPr="00CF5AF1">
        <w:rPr>
          <w:sz w:val="28"/>
          <w:szCs w:val="28"/>
        </w:rPr>
        <w:t xml:space="preserve">, </w:t>
      </w:r>
      <w:r w:rsidRPr="00CF5AF1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бакалавриата:   </w:t>
      </w:r>
    </w:p>
    <w:p w:rsidR="00DE35E4" w:rsidRPr="00CF5AF1" w:rsidRDefault="00DE35E4" w:rsidP="00A5215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CF5AF1">
        <w:rPr>
          <w:b/>
          <w:bCs/>
          <w:sz w:val="28"/>
          <w:szCs w:val="28"/>
        </w:rPr>
        <w:t>организационно-управленческая деятельность:</w:t>
      </w:r>
    </w:p>
    <w:p w:rsidR="00DE35E4" w:rsidRPr="00CF5AF1" w:rsidRDefault="00DE35E4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F5AF1">
        <w:rPr>
          <w:bCs/>
          <w:sz w:val="28"/>
          <w:szCs w:val="28"/>
        </w:rPr>
        <w:t>способность использовать знания для управления земельными ресурсами, недвижимостью, организации и проведения кадастровых и землеустроительных работ (ПК-2);</w:t>
      </w:r>
    </w:p>
    <w:p w:rsidR="00DE35E4" w:rsidRPr="00CF5AF1" w:rsidRDefault="00DE35E4" w:rsidP="00A5215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CF5AF1">
        <w:rPr>
          <w:b/>
          <w:bCs/>
          <w:sz w:val="28"/>
          <w:szCs w:val="28"/>
        </w:rPr>
        <w:t>проектная деятельность:</w:t>
      </w:r>
    </w:p>
    <w:p w:rsidR="00DE35E4" w:rsidRDefault="00DE35E4" w:rsidP="00A5215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CF5AF1">
        <w:rPr>
          <w:bCs/>
          <w:sz w:val="28"/>
          <w:szCs w:val="28"/>
        </w:rPr>
        <w:t>способность использовать знания нормативной базы и методик разработки проектных решений в землеустройстве и кадастрах (ПК-3).</w:t>
      </w:r>
    </w:p>
    <w:p w:rsidR="00DE35E4" w:rsidRPr="00D2714B" w:rsidRDefault="00DE35E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Pr="00507B0C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 ОПОП.</w:t>
      </w:r>
    </w:p>
    <w:p w:rsidR="00DE35E4" w:rsidRPr="00D2714B" w:rsidRDefault="00DE35E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DE35E4" w:rsidRPr="00D2714B" w:rsidRDefault="00DE35E4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DE35E4" w:rsidRPr="00D2714B" w:rsidRDefault="00DE35E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DE35E4" w:rsidRPr="00D2714B" w:rsidRDefault="00DE35E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E35E4" w:rsidRDefault="00DE35E4" w:rsidP="00417613">
      <w:pPr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EA4C91">
        <w:rPr>
          <w:spacing w:val="-4"/>
          <w:sz w:val="28"/>
          <w:szCs w:val="28"/>
        </w:rPr>
        <w:t>«Метрология, стандартизация и сертификация»</w:t>
      </w:r>
      <w:r w:rsidRPr="008E3C5A">
        <w:rPr>
          <w:sz w:val="28"/>
          <w:szCs w:val="28"/>
        </w:rPr>
        <w:t xml:space="preserve"> </w:t>
      </w:r>
      <w:bookmarkStart w:id="0" w:name="OLE_LINK1"/>
      <w:bookmarkStart w:id="1" w:name="OLE_LINK2"/>
      <w:r w:rsidRPr="008E3C5A">
        <w:rPr>
          <w:sz w:val="28"/>
          <w:szCs w:val="28"/>
        </w:rPr>
        <w:t>(</w:t>
      </w:r>
      <w:r>
        <w:rPr>
          <w:bCs/>
          <w:sz w:val="28"/>
          <w:szCs w:val="28"/>
        </w:rPr>
        <w:t>Б1.Б.14</w:t>
      </w:r>
      <w:r w:rsidRPr="008E3C5A">
        <w:rPr>
          <w:sz w:val="28"/>
          <w:szCs w:val="28"/>
        </w:rPr>
        <w:t xml:space="preserve">) </w:t>
      </w:r>
      <w:bookmarkEnd w:id="0"/>
      <w:bookmarkEnd w:id="1"/>
      <w:r w:rsidRPr="008E3C5A">
        <w:rPr>
          <w:sz w:val="28"/>
          <w:szCs w:val="28"/>
        </w:rPr>
        <w:t xml:space="preserve">относится к </w:t>
      </w:r>
      <w:r w:rsidRPr="007E3149">
        <w:rPr>
          <w:bCs/>
          <w:sz w:val="28"/>
          <w:szCs w:val="28"/>
        </w:rPr>
        <w:t xml:space="preserve">базовой </w:t>
      </w:r>
      <w:r w:rsidRPr="00417613">
        <w:rPr>
          <w:bCs/>
          <w:sz w:val="28"/>
          <w:szCs w:val="28"/>
        </w:rPr>
        <w:t xml:space="preserve">части </w:t>
      </w:r>
      <w:r w:rsidRPr="00417613">
        <w:rPr>
          <w:sz w:val="28"/>
          <w:szCs w:val="28"/>
        </w:rPr>
        <w:t xml:space="preserve">и </w:t>
      </w:r>
      <w:r w:rsidRPr="004E5828">
        <w:rPr>
          <w:sz w:val="28"/>
          <w:szCs w:val="28"/>
        </w:rPr>
        <w:t>является для обучающегося обязательной</w:t>
      </w:r>
      <w:r w:rsidRPr="00417613">
        <w:rPr>
          <w:sz w:val="28"/>
          <w:szCs w:val="28"/>
        </w:rPr>
        <w:t>.</w:t>
      </w:r>
    </w:p>
    <w:p w:rsidR="00DE35E4" w:rsidRDefault="00DE35E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E35E4" w:rsidRDefault="00DE35E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DE35E4" w:rsidRDefault="00DE35E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DE35E4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DE35E4" w:rsidRPr="00D2714B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E35E4" w:rsidRPr="00D2714B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E35E4" w:rsidRPr="00D2714B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DE35E4" w:rsidRPr="00D2714B" w:rsidTr="006B47D3">
        <w:trPr>
          <w:jc w:val="center"/>
        </w:trPr>
        <w:tc>
          <w:tcPr>
            <w:tcW w:w="5353" w:type="dxa"/>
            <w:vMerge/>
            <w:vAlign w:val="center"/>
          </w:tcPr>
          <w:p w:rsidR="00DE35E4" w:rsidRPr="00D2714B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E35E4" w:rsidRPr="00D2714B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E35E4" w:rsidRPr="00D2714B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DE35E4" w:rsidRPr="005265EC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DE35E4" w:rsidRPr="00D2714B" w:rsidTr="00F92E47">
        <w:trPr>
          <w:jc w:val="center"/>
        </w:trPr>
        <w:tc>
          <w:tcPr>
            <w:tcW w:w="5353" w:type="dxa"/>
            <w:vAlign w:val="center"/>
          </w:tcPr>
          <w:p w:rsidR="00DE35E4" w:rsidRPr="00D2714B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E35E4" w:rsidRPr="00D2714B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E35E4" w:rsidRPr="00D2714B" w:rsidRDefault="00DE35E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E35E4" w:rsidRPr="00D2714B" w:rsidRDefault="00DE35E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E35E4" w:rsidRPr="00D2714B" w:rsidRDefault="00DE35E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E35E4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E35E4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E35E4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E35E4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E35E4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E35E4" w:rsidRPr="00D2714B" w:rsidRDefault="00DE35E4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vAlign w:val="center"/>
          </w:tcPr>
          <w:p w:rsidR="00DE35E4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E35E4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E35E4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E35E4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E35E4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E35E4" w:rsidRPr="005265EC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</w:t>
            </w:r>
          </w:p>
          <w:p w:rsidR="00DE35E4" w:rsidRPr="005265EC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E35E4" w:rsidRPr="00D2714B" w:rsidTr="00533B0F">
        <w:trPr>
          <w:jc w:val="center"/>
        </w:trPr>
        <w:tc>
          <w:tcPr>
            <w:tcW w:w="5353" w:type="dxa"/>
            <w:vAlign w:val="center"/>
          </w:tcPr>
          <w:p w:rsidR="00DE35E4" w:rsidRPr="00D2714B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E35E4" w:rsidRPr="00D2714B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vAlign w:val="center"/>
          </w:tcPr>
          <w:p w:rsidR="00DE35E4" w:rsidRPr="005265EC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E35E4" w:rsidRPr="00D2714B" w:rsidTr="007713A9">
        <w:trPr>
          <w:jc w:val="center"/>
        </w:trPr>
        <w:tc>
          <w:tcPr>
            <w:tcW w:w="5353" w:type="dxa"/>
            <w:vAlign w:val="center"/>
          </w:tcPr>
          <w:p w:rsidR="00DE35E4" w:rsidRPr="00D2714B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E35E4" w:rsidRPr="00D2714B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DE35E4" w:rsidRPr="005265EC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E35E4" w:rsidRPr="00D2714B" w:rsidTr="00817303">
        <w:trPr>
          <w:jc w:val="center"/>
        </w:trPr>
        <w:tc>
          <w:tcPr>
            <w:tcW w:w="5353" w:type="dxa"/>
            <w:vAlign w:val="center"/>
          </w:tcPr>
          <w:p w:rsidR="00DE35E4" w:rsidRPr="00D2714B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E35E4" w:rsidRPr="00D2714B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E5828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DE35E4" w:rsidRPr="005265EC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DE35E4" w:rsidRPr="00D2714B" w:rsidTr="00E74B46">
        <w:trPr>
          <w:jc w:val="center"/>
        </w:trPr>
        <w:tc>
          <w:tcPr>
            <w:tcW w:w="5353" w:type="dxa"/>
            <w:vAlign w:val="center"/>
          </w:tcPr>
          <w:p w:rsidR="00DE35E4" w:rsidRPr="00D2714B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DE35E4" w:rsidRPr="00D2714B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DE35E4" w:rsidRPr="005265EC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686FB3">
              <w:rPr>
                <w:sz w:val="28"/>
                <w:szCs w:val="28"/>
              </w:rPr>
              <w:t>108/3</w:t>
            </w:r>
          </w:p>
        </w:tc>
      </w:tr>
    </w:tbl>
    <w:p w:rsidR="00DE35E4" w:rsidRPr="00650A66" w:rsidRDefault="00DE35E4" w:rsidP="00650A66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650A66">
        <w:rPr>
          <w:sz w:val="28"/>
          <w:szCs w:val="28"/>
        </w:rPr>
        <w:t>Примечания: «Форма контроля знаний» – экзамен (Э</w:t>
      </w:r>
      <w:r>
        <w:rPr>
          <w:sz w:val="28"/>
          <w:szCs w:val="28"/>
        </w:rPr>
        <w:t>)</w:t>
      </w:r>
      <w:r w:rsidRPr="00650A66">
        <w:rPr>
          <w:sz w:val="28"/>
          <w:szCs w:val="28"/>
        </w:rPr>
        <w:t>.</w:t>
      </w:r>
    </w:p>
    <w:p w:rsidR="00DE35E4" w:rsidRDefault="00DE35E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E35E4" w:rsidRPr="00D2714B" w:rsidRDefault="00DE35E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DE35E4" w:rsidRPr="00D2714B" w:rsidRDefault="00DE35E4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DE35E4" w:rsidRPr="00D2714B" w:rsidRDefault="00DE35E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DE35E4" w:rsidRPr="00D2714B" w:rsidRDefault="00DE35E4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4553"/>
        <w:gridCol w:w="4182"/>
      </w:tblGrid>
      <w:tr w:rsidR="00DE35E4" w:rsidRPr="00D2714B" w:rsidTr="0001336A">
        <w:trPr>
          <w:jc w:val="center"/>
        </w:trPr>
        <w:tc>
          <w:tcPr>
            <w:tcW w:w="836" w:type="dxa"/>
            <w:vAlign w:val="center"/>
          </w:tcPr>
          <w:p w:rsidR="00DE35E4" w:rsidRPr="00D2714B" w:rsidRDefault="00DE35E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53" w:type="dxa"/>
            <w:vAlign w:val="center"/>
          </w:tcPr>
          <w:p w:rsidR="00DE35E4" w:rsidRPr="00D2714B" w:rsidRDefault="00DE35E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182" w:type="dxa"/>
            <w:vAlign w:val="center"/>
          </w:tcPr>
          <w:p w:rsidR="00DE35E4" w:rsidRPr="00D2714B" w:rsidRDefault="00DE35E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DE35E4" w:rsidRPr="0001336A" w:rsidTr="0001336A">
        <w:trPr>
          <w:jc w:val="center"/>
        </w:trPr>
        <w:tc>
          <w:tcPr>
            <w:tcW w:w="836" w:type="dxa"/>
            <w:vAlign w:val="center"/>
          </w:tcPr>
          <w:p w:rsidR="00DE35E4" w:rsidRPr="0001336A" w:rsidRDefault="00DE35E4" w:rsidP="0001336A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1336A">
              <w:rPr>
                <w:sz w:val="28"/>
                <w:szCs w:val="28"/>
              </w:rPr>
              <w:t>1</w:t>
            </w:r>
          </w:p>
        </w:tc>
        <w:tc>
          <w:tcPr>
            <w:tcW w:w="4553" w:type="dxa"/>
          </w:tcPr>
          <w:p w:rsidR="00DE35E4" w:rsidRPr="0001336A" w:rsidRDefault="00DE35E4" w:rsidP="0001336A">
            <w:pPr>
              <w:spacing w:line="240" w:lineRule="auto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>Предмет и задачи метрологии</w:t>
            </w:r>
          </w:p>
        </w:tc>
        <w:tc>
          <w:tcPr>
            <w:tcW w:w="4182" w:type="dxa"/>
          </w:tcPr>
          <w:p w:rsidR="00DE35E4" w:rsidRPr="0001336A" w:rsidRDefault="00DE35E4" w:rsidP="00D0624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>Предмет и задачи метрологии. История развития метрологии в России. Законодательные основы метрологии. Основные понятия метрологии. Система  единиц  физических  величин.</w:t>
            </w:r>
          </w:p>
        </w:tc>
      </w:tr>
      <w:tr w:rsidR="00DE35E4" w:rsidRPr="0001336A" w:rsidTr="0001336A">
        <w:trPr>
          <w:jc w:val="center"/>
        </w:trPr>
        <w:tc>
          <w:tcPr>
            <w:tcW w:w="836" w:type="dxa"/>
            <w:vAlign w:val="center"/>
          </w:tcPr>
          <w:p w:rsidR="00DE35E4" w:rsidRPr="0001336A" w:rsidRDefault="00DE35E4" w:rsidP="0001336A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1336A">
              <w:rPr>
                <w:sz w:val="28"/>
                <w:szCs w:val="28"/>
              </w:rPr>
              <w:t>2</w:t>
            </w:r>
          </w:p>
        </w:tc>
        <w:tc>
          <w:tcPr>
            <w:tcW w:w="4553" w:type="dxa"/>
            <w:vAlign w:val="center"/>
          </w:tcPr>
          <w:p w:rsidR="00DE35E4" w:rsidRPr="0001336A" w:rsidRDefault="00DE35E4" w:rsidP="0001336A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>Государственная система  обеспечения  единства измерений.  Геодезическая метрология</w:t>
            </w:r>
          </w:p>
        </w:tc>
        <w:tc>
          <w:tcPr>
            <w:tcW w:w="4182" w:type="dxa"/>
          </w:tcPr>
          <w:p w:rsidR="00DE35E4" w:rsidRPr="0001336A" w:rsidRDefault="00DE35E4" w:rsidP="00D0624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01336A">
              <w:rPr>
                <w:sz w:val="28"/>
                <w:szCs w:val="28"/>
              </w:rPr>
              <w:t xml:space="preserve">единства измерений. Эталоны. </w:t>
            </w:r>
            <w:r w:rsidRPr="0001336A">
              <w:rPr>
                <w:iCs/>
                <w:sz w:val="28"/>
                <w:szCs w:val="28"/>
              </w:rPr>
              <w:t>Единицы физических величин, применяемые в геодезии.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01336A">
              <w:rPr>
                <w:sz w:val="28"/>
                <w:szCs w:val="28"/>
              </w:rPr>
              <w:t>Поверочные схемы для геодезических приборов – государственные и локальные.</w:t>
            </w:r>
          </w:p>
        </w:tc>
      </w:tr>
      <w:tr w:rsidR="00DE35E4" w:rsidRPr="0001336A" w:rsidTr="0001336A">
        <w:trPr>
          <w:jc w:val="center"/>
        </w:trPr>
        <w:tc>
          <w:tcPr>
            <w:tcW w:w="836" w:type="dxa"/>
            <w:vAlign w:val="center"/>
          </w:tcPr>
          <w:p w:rsidR="00DE35E4" w:rsidRPr="0001336A" w:rsidRDefault="00DE35E4" w:rsidP="0001336A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1336A">
              <w:rPr>
                <w:sz w:val="28"/>
                <w:szCs w:val="28"/>
              </w:rPr>
              <w:t>3</w:t>
            </w:r>
          </w:p>
        </w:tc>
        <w:tc>
          <w:tcPr>
            <w:tcW w:w="4553" w:type="dxa"/>
            <w:vAlign w:val="center"/>
          </w:tcPr>
          <w:p w:rsidR="00DE35E4" w:rsidRPr="0001336A" w:rsidRDefault="00DE35E4" w:rsidP="0001336A">
            <w:pPr>
              <w:spacing w:line="240" w:lineRule="auto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>Организация поверочной деятельности в топографо-геодезическом производстве</w:t>
            </w:r>
          </w:p>
        </w:tc>
        <w:tc>
          <w:tcPr>
            <w:tcW w:w="4182" w:type="dxa"/>
          </w:tcPr>
          <w:p w:rsidR="00DE35E4" w:rsidRPr="0001336A" w:rsidRDefault="00DE35E4" w:rsidP="00D0624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>Методы  и принципы геодезических измерений.</w:t>
            </w:r>
          </w:p>
          <w:p w:rsidR="00DE35E4" w:rsidRPr="0001336A" w:rsidRDefault="00DE35E4" w:rsidP="00D0624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 xml:space="preserve">Метрологические </w:t>
            </w:r>
            <w:r>
              <w:rPr>
                <w:sz w:val="28"/>
                <w:szCs w:val="28"/>
              </w:rPr>
              <w:t xml:space="preserve"> х</w:t>
            </w:r>
            <w:r w:rsidRPr="0001336A">
              <w:rPr>
                <w:sz w:val="28"/>
                <w:szCs w:val="28"/>
              </w:rPr>
              <w:t>арактеристики геодезических средств измерений. Организация поверочной деятельности в топографо-геодезическом производстве. Геодезические эталоны и средства поверки.</w:t>
            </w:r>
          </w:p>
        </w:tc>
      </w:tr>
      <w:tr w:rsidR="00DE35E4" w:rsidRPr="0001336A" w:rsidTr="0001336A">
        <w:trPr>
          <w:jc w:val="center"/>
        </w:trPr>
        <w:tc>
          <w:tcPr>
            <w:tcW w:w="836" w:type="dxa"/>
            <w:vAlign w:val="center"/>
          </w:tcPr>
          <w:p w:rsidR="00DE35E4" w:rsidRPr="0001336A" w:rsidRDefault="00DE35E4" w:rsidP="0001336A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1336A">
              <w:rPr>
                <w:sz w:val="28"/>
                <w:szCs w:val="28"/>
              </w:rPr>
              <w:t>4</w:t>
            </w:r>
          </w:p>
        </w:tc>
        <w:tc>
          <w:tcPr>
            <w:tcW w:w="4553" w:type="dxa"/>
            <w:vAlign w:val="center"/>
          </w:tcPr>
          <w:p w:rsidR="00DE35E4" w:rsidRPr="0001336A" w:rsidRDefault="00DE35E4" w:rsidP="0001336A">
            <w:pPr>
              <w:spacing w:line="240" w:lineRule="auto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>Поверки и исследования теодолитов и тахеометров</w:t>
            </w:r>
          </w:p>
        </w:tc>
        <w:tc>
          <w:tcPr>
            <w:tcW w:w="4182" w:type="dxa"/>
          </w:tcPr>
          <w:p w:rsidR="00DE35E4" w:rsidRPr="0001336A" w:rsidRDefault="00DE35E4" w:rsidP="00D0624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>Локальная поверочная схема для средств измерения угла. Поверки и исследования теодолитов и тахеометров.</w:t>
            </w:r>
          </w:p>
        </w:tc>
      </w:tr>
      <w:tr w:rsidR="00DE35E4" w:rsidRPr="0001336A" w:rsidTr="0001336A">
        <w:trPr>
          <w:jc w:val="center"/>
        </w:trPr>
        <w:tc>
          <w:tcPr>
            <w:tcW w:w="836" w:type="dxa"/>
            <w:vAlign w:val="center"/>
          </w:tcPr>
          <w:p w:rsidR="00DE35E4" w:rsidRPr="0001336A" w:rsidRDefault="00DE35E4" w:rsidP="0001336A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1336A">
              <w:rPr>
                <w:sz w:val="28"/>
                <w:szCs w:val="28"/>
              </w:rPr>
              <w:t>5</w:t>
            </w:r>
          </w:p>
        </w:tc>
        <w:tc>
          <w:tcPr>
            <w:tcW w:w="4553" w:type="dxa"/>
            <w:vAlign w:val="center"/>
          </w:tcPr>
          <w:p w:rsidR="00DE35E4" w:rsidRPr="0001336A" w:rsidRDefault="00DE35E4" w:rsidP="0001336A">
            <w:pPr>
              <w:spacing w:line="240" w:lineRule="auto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>Поверки и исследования нивелиров и нивелирных реек</w:t>
            </w:r>
          </w:p>
        </w:tc>
        <w:tc>
          <w:tcPr>
            <w:tcW w:w="4182" w:type="dxa"/>
          </w:tcPr>
          <w:p w:rsidR="00DE35E4" w:rsidRPr="0001336A" w:rsidRDefault="00DE35E4" w:rsidP="00D0624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>Локальн</w:t>
            </w:r>
            <w:r>
              <w:rPr>
                <w:sz w:val="28"/>
                <w:szCs w:val="28"/>
              </w:rPr>
              <w:t xml:space="preserve">ые </w:t>
            </w:r>
            <w:r w:rsidRPr="0001336A">
              <w:rPr>
                <w:sz w:val="28"/>
                <w:szCs w:val="28"/>
              </w:rPr>
              <w:t>поверочн</w:t>
            </w:r>
            <w:r>
              <w:rPr>
                <w:sz w:val="28"/>
                <w:szCs w:val="28"/>
              </w:rPr>
              <w:t>ые</w:t>
            </w:r>
            <w:r w:rsidRPr="0001336A">
              <w:rPr>
                <w:sz w:val="28"/>
                <w:szCs w:val="28"/>
              </w:rPr>
              <w:t xml:space="preserve"> схем</w:t>
            </w:r>
            <w:r>
              <w:rPr>
                <w:sz w:val="28"/>
                <w:szCs w:val="28"/>
              </w:rPr>
              <w:t>ы</w:t>
            </w:r>
            <w:r w:rsidRPr="0001336A">
              <w:rPr>
                <w:sz w:val="28"/>
                <w:szCs w:val="28"/>
              </w:rPr>
              <w:t xml:space="preserve"> для средств измерения </w:t>
            </w:r>
            <w:r w:rsidRPr="00991256">
              <w:rPr>
                <w:sz w:val="28"/>
                <w:szCs w:val="28"/>
              </w:rPr>
              <w:t>длины и превышения. Поверк</w:t>
            </w:r>
            <w:r w:rsidRPr="0001336A">
              <w:rPr>
                <w:sz w:val="28"/>
                <w:szCs w:val="28"/>
              </w:rPr>
              <w:t>и и исследования нивелиров и нивелирных реек.</w:t>
            </w:r>
          </w:p>
        </w:tc>
      </w:tr>
      <w:tr w:rsidR="00DE35E4" w:rsidRPr="0001336A" w:rsidTr="0001336A">
        <w:trPr>
          <w:jc w:val="center"/>
        </w:trPr>
        <w:tc>
          <w:tcPr>
            <w:tcW w:w="836" w:type="dxa"/>
            <w:vAlign w:val="center"/>
          </w:tcPr>
          <w:p w:rsidR="00DE35E4" w:rsidRPr="0001336A" w:rsidRDefault="00DE35E4" w:rsidP="0001336A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1336A">
              <w:rPr>
                <w:sz w:val="28"/>
                <w:szCs w:val="28"/>
              </w:rPr>
              <w:t>6</w:t>
            </w:r>
          </w:p>
        </w:tc>
        <w:tc>
          <w:tcPr>
            <w:tcW w:w="4553" w:type="dxa"/>
            <w:vAlign w:val="center"/>
          </w:tcPr>
          <w:p w:rsidR="00DE35E4" w:rsidRPr="00991256" w:rsidRDefault="00DE35E4" w:rsidP="0001336A">
            <w:pPr>
              <w:spacing w:line="240" w:lineRule="auto"/>
              <w:rPr>
                <w:sz w:val="28"/>
                <w:szCs w:val="28"/>
              </w:rPr>
            </w:pPr>
            <w:r w:rsidRPr="00991256">
              <w:rPr>
                <w:sz w:val="28"/>
                <w:szCs w:val="28"/>
              </w:rPr>
              <w:t xml:space="preserve">Техническое регулирование. </w:t>
            </w:r>
          </w:p>
          <w:p w:rsidR="00DE35E4" w:rsidRPr="00991256" w:rsidRDefault="00DE35E4" w:rsidP="0001336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82" w:type="dxa"/>
          </w:tcPr>
          <w:p w:rsidR="00DE35E4" w:rsidRPr="00991256" w:rsidRDefault="00DE35E4" w:rsidP="00D0624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91256">
              <w:rPr>
                <w:sz w:val="28"/>
                <w:szCs w:val="28"/>
              </w:rPr>
              <w:t xml:space="preserve">Понятие о техническом регулировании. Принципы. </w:t>
            </w:r>
          </w:p>
          <w:p w:rsidR="00DE35E4" w:rsidRPr="00991256" w:rsidRDefault="00DE35E4" w:rsidP="00D0624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91256">
              <w:rPr>
                <w:sz w:val="28"/>
                <w:szCs w:val="28"/>
              </w:rPr>
              <w:t xml:space="preserve">Технический регламент (ТР), порядок разработки и принятия.  Государственный контроль (надзор) за соблюдением требований ТР. Федеральное агентство по техническому  регулированию  и  метрологии. </w:t>
            </w:r>
          </w:p>
        </w:tc>
      </w:tr>
      <w:tr w:rsidR="00DE35E4" w:rsidRPr="0001336A" w:rsidTr="0001336A">
        <w:trPr>
          <w:jc w:val="center"/>
        </w:trPr>
        <w:tc>
          <w:tcPr>
            <w:tcW w:w="836" w:type="dxa"/>
            <w:vAlign w:val="center"/>
          </w:tcPr>
          <w:p w:rsidR="00DE35E4" w:rsidRPr="0001336A" w:rsidRDefault="00DE35E4" w:rsidP="0001336A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1336A">
              <w:rPr>
                <w:sz w:val="28"/>
                <w:szCs w:val="28"/>
              </w:rPr>
              <w:t>7</w:t>
            </w:r>
          </w:p>
        </w:tc>
        <w:tc>
          <w:tcPr>
            <w:tcW w:w="4553" w:type="dxa"/>
            <w:vAlign w:val="center"/>
          </w:tcPr>
          <w:p w:rsidR="00DE35E4" w:rsidRPr="00991256" w:rsidRDefault="00DE35E4" w:rsidP="0001336A">
            <w:pPr>
              <w:spacing w:line="240" w:lineRule="auto"/>
              <w:rPr>
                <w:sz w:val="28"/>
                <w:szCs w:val="28"/>
              </w:rPr>
            </w:pPr>
            <w:r w:rsidRPr="00991256">
              <w:rPr>
                <w:sz w:val="28"/>
                <w:szCs w:val="28"/>
              </w:rPr>
              <w:t>Основы стандартизации</w:t>
            </w:r>
          </w:p>
          <w:p w:rsidR="00DE35E4" w:rsidRPr="00991256" w:rsidRDefault="00DE35E4" w:rsidP="0001336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82" w:type="dxa"/>
          </w:tcPr>
          <w:p w:rsidR="00DE35E4" w:rsidRPr="00991256" w:rsidRDefault="00DE35E4" w:rsidP="00D0624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91256">
              <w:rPr>
                <w:sz w:val="28"/>
                <w:szCs w:val="28"/>
              </w:rPr>
              <w:t>Основные  понятия стандартизации.  Государственная  система  стандартизации. Нормативные документы. Национальный орган по стандартизации (Росстандарт).  Системы и комплексы стандартов. Стандарты в области геодезии, картографии и землеустройстве.</w:t>
            </w:r>
          </w:p>
        </w:tc>
      </w:tr>
      <w:tr w:rsidR="00DE35E4" w:rsidRPr="0001336A" w:rsidTr="0001336A">
        <w:trPr>
          <w:jc w:val="center"/>
        </w:trPr>
        <w:tc>
          <w:tcPr>
            <w:tcW w:w="836" w:type="dxa"/>
            <w:vAlign w:val="center"/>
          </w:tcPr>
          <w:p w:rsidR="00DE35E4" w:rsidRPr="0001336A" w:rsidRDefault="00DE35E4" w:rsidP="0001336A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1336A">
              <w:rPr>
                <w:sz w:val="28"/>
                <w:szCs w:val="28"/>
              </w:rPr>
              <w:t>8</w:t>
            </w:r>
          </w:p>
        </w:tc>
        <w:tc>
          <w:tcPr>
            <w:tcW w:w="4553" w:type="dxa"/>
            <w:vAlign w:val="center"/>
          </w:tcPr>
          <w:p w:rsidR="00DE35E4" w:rsidRPr="0001336A" w:rsidRDefault="00DE35E4" w:rsidP="0001336A">
            <w:pPr>
              <w:spacing w:line="240" w:lineRule="auto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>Подтверждение соответствия</w:t>
            </w:r>
          </w:p>
          <w:p w:rsidR="00DE35E4" w:rsidRPr="0001336A" w:rsidRDefault="00DE35E4" w:rsidP="0001336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82" w:type="dxa"/>
          </w:tcPr>
          <w:p w:rsidR="00DE35E4" w:rsidRPr="0001336A" w:rsidRDefault="00DE35E4" w:rsidP="00D0624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 xml:space="preserve">Цели  и  принципы  подтверждения  соответствия. </w:t>
            </w:r>
          </w:p>
          <w:p w:rsidR="00DE35E4" w:rsidRPr="0001336A" w:rsidRDefault="00DE35E4" w:rsidP="00D0624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 xml:space="preserve">Обязательное и добровольное  подтверждение соответствия.  Декларирование соответствия. Обязательная сертификация. Сертификация  геодезической  и  картографической продукции.  Оценка  качества продукции. Показатели качества. </w:t>
            </w:r>
          </w:p>
          <w:p w:rsidR="00DE35E4" w:rsidRPr="0001336A" w:rsidRDefault="00DE35E4" w:rsidP="00D0624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1336A">
              <w:rPr>
                <w:sz w:val="28"/>
                <w:szCs w:val="28"/>
              </w:rPr>
              <w:t>Порядок контроля и приёмки геодезических и картографических работ.</w:t>
            </w:r>
          </w:p>
        </w:tc>
      </w:tr>
    </w:tbl>
    <w:p w:rsidR="00DE35E4" w:rsidRPr="0001336A" w:rsidRDefault="00DE35E4" w:rsidP="0001336A">
      <w:pPr>
        <w:widowControl/>
        <w:spacing w:line="240" w:lineRule="auto"/>
        <w:ind w:firstLine="851"/>
        <w:rPr>
          <w:sz w:val="28"/>
          <w:szCs w:val="28"/>
        </w:rPr>
      </w:pPr>
    </w:p>
    <w:p w:rsidR="00DE35E4" w:rsidRPr="00D2714B" w:rsidRDefault="00DE35E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DE35E4" w:rsidRPr="00D2714B" w:rsidRDefault="00DE35E4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748"/>
        <w:gridCol w:w="960"/>
        <w:gridCol w:w="969"/>
        <w:gridCol w:w="970"/>
        <w:gridCol w:w="848"/>
      </w:tblGrid>
      <w:tr w:rsidR="00DE35E4" w:rsidRPr="00D2714B" w:rsidTr="00254F39">
        <w:trPr>
          <w:jc w:val="center"/>
        </w:trPr>
        <w:tc>
          <w:tcPr>
            <w:tcW w:w="856" w:type="dxa"/>
            <w:vAlign w:val="center"/>
          </w:tcPr>
          <w:p w:rsidR="00DE35E4" w:rsidRPr="00D2714B" w:rsidRDefault="00DE35E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748" w:type="dxa"/>
            <w:vAlign w:val="center"/>
          </w:tcPr>
          <w:p w:rsidR="00DE35E4" w:rsidRPr="00D2714B" w:rsidRDefault="00DE35E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vAlign w:val="center"/>
          </w:tcPr>
          <w:p w:rsidR="00DE35E4" w:rsidRPr="00D2714B" w:rsidRDefault="00DE35E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69" w:type="dxa"/>
            <w:vAlign w:val="center"/>
          </w:tcPr>
          <w:p w:rsidR="00DE35E4" w:rsidRPr="00D2714B" w:rsidRDefault="00DE35E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70" w:type="dxa"/>
            <w:vAlign w:val="center"/>
          </w:tcPr>
          <w:p w:rsidR="00DE35E4" w:rsidRPr="00D2714B" w:rsidRDefault="00DE35E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48" w:type="dxa"/>
            <w:vAlign w:val="center"/>
          </w:tcPr>
          <w:p w:rsidR="00DE35E4" w:rsidRPr="00D2714B" w:rsidRDefault="00DE35E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DE35E4" w:rsidRPr="00D2714B" w:rsidTr="00254F39">
        <w:trPr>
          <w:jc w:val="center"/>
        </w:trPr>
        <w:tc>
          <w:tcPr>
            <w:tcW w:w="856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54F39">
              <w:rPr>
                <w:sz w:val="28"/>
                <w:szCs w:val="28"/>
              </w:rPr>
              <w:t>1</w:t>
            </w:r>
          </w:p>
        </w:tc>
        <w:tc>
          <w:tcPr>
            <w:tcW w:w="4748" w:type="dxa"/>
            <w:vAlign w:val="center"/>
          </w:tcPr>
          <w:p w:rsidR="00DE35E4" w:rsidRPr="00254F39" w:rsidRDefault="00DE35E4" w:rsidP="00DB1B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F39">
              <w:rPr>
                <w:sz w:val="28"/>
                <w:szCs w:val="28"/>
              </w:rPr>
              <w:t>Предмет и задачи метрологии</w:t>
            </w:r>
          </w:p>
        </w:tc>
        <w:tc>
          <w:tcPr>
            <w:tcW w:w="960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4F39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970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54F39">
              <w:rPr>
                <w:sz w:val="28"/>
                <w:szCs w:val="28"/>
              </w:rPr>
              <w:t>6</w:t>
            </w:r>
          </w:p>
        </w:tc>
      </w:tr>
      <w:tr w:rsidR="00DE35E4" w:rsidRPr="00D2714B" w:rsidTr="00254F39">
        <w:trPr>
          <w:jc w:val="center"/>
        </w:trPr>
        <w:tc>
          <w:tcPr>
            <w:tcW w:w="856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54F39">
              <w:rPr>
                <w:sz w:val="28"/>
                <w:szCs w:val="28"/>
              </w:rPr>
              <w:t>2</w:t>
            </w:r>
          </w:p>
        </w:tc>
        <w:tc>
          <w:tcPr>
            <w:tcW w:w="4748" w:type="dxa"/>
            <w:vAlign w:val="center"/>
          </w:tcPr>
          <w:p w:rsidR="00DE35E4" w:rsidRPr="00254F39" w:rsidRDefault="00DE35E4" w:rsidP="00DB1B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F39">
              <w:rPr>
                <w:sz w:val="28"/>
                <w:szCs w:val="28"/>
              </w:rPr>
              <w:t>Государственная система  обеспечения  единства измерений.  Геодезическая метрология</w:t>
            </w:r>
          </w:p>
        </w:tc>
        <w:tc>
          <w:tcPr>
            <w:tcW w:w="960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4F39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970" w:type="dxa"/>
            <w:vAlign w:val="center"/>
          </w:tcPr>
          <w:p w:rsidR="00DE35E4" w:rsidRPr="00254F39" w:rsidRDefault="00DE35E4" w:rsidP="00254F3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4F39">
              <w:rPr>
                <w:sz w:val="28"/>
                <w:szCs w:val="28"/>
              </w:rPr>
              <w:t>2</w:t>
            </w:r>
          </w:p>
        </w:tc>
        <w:tc>
          <w:tcPr>
            <w:tcW w:w="848" w:type="dxa"/>
            <w:vAlign w:val="center"/>
          </w:tcPr>
          <w:p w:rsidR="00DE35E4" w:rsidRPr="00254F39" w:rsidRDefault="00DE35E4" w:rsidP="00254F3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54F39">
              <w:rPr>
                <w:sz w:val="28"/>
                <w:szCs w:val="28"/>
              </w:rPr>
              <w:t>6</w:t>
            </w:r>
          </w:p>
        </w:tc>
      </w:tr>
      <w:tr w:rsidR="00DE35E4" w:rsidRPr="00D2714B" w:rsidTr="00254F39">
        <w:trPr>
          <w:jc w:val="center"/>
        </w:trPr>
        <w:tc>
          <w:tcPr>
            <w:tcW w:w="856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54F39">
              <w:rPr>
                <w:sz w:val="28"/>
                <w:szCs w:val="28"/>
              </w:rPr>
              <w:t>3</w:t>
            </w:r>
          </w:p>
        </w:tc>
        <w:tc>
          <w:tcPr>
            <w:tcW w:w="4748" w:type="dxa"/>
            <w:vAlign w:val="center"/>
          </w:tcPr>
          <w:p w:rsidR="00DE35E4" w:rsidRPr="00254F39" w:rsidRDefault="00DE35E4" w:rsidP="00DB1B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F39">
              <w:rPr>
                <w:sz w:val="28"/>
                <w:szCs w:val="28"/>
              </w:rPr>
              <w:t>Организация поверочной деятельности в топографо-геодезическом производстве</w:t>
            </w:r>
          </w:p>
        </w:tc>
        <w:tc>
          <w:tcPr>
            <w:tcW w:w="960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4F39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   </w:t>
            </w:r>
          </w:p>
        </w:tc>
        <w:tc>
          <w:tcPr>
            <w:tcW w:w="970" w:type="dxa"/>
            <w:vAlign w:val="center"/>
          </w:tcPr>
          <w:p w:rsidR="00DE35E4" w:rsidRPr="00254F39" w:rsidRDefault="00DE35E4" w:rsidP="00254F3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DE35E4" w:rsidRPr="00254F39" w:rsidRDefault="00DE35E4" w:rsidP="00254F3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54F39">
              <w:rPr>
                <w:sz w:val="28"/>
                <w:szCs w:val="28"/>
              </w:rPr>
              <w:t>6</w:t>
            </w:r>
          </w:p>
        </w:tc>
      </w:tr>
      <w:tr w:rsidR="00DE35E4" w:rsidRPr="00D2714B" w:rsidTr="00254F39">
        <w:trPr>
          <w:jc w:val="center"/>
        </w:trPr>
        <w:tc>
          <w:tcPr>
            <w:tcW w:w="856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54F39">
              <w:rPr>
                <w:sz w:val="28"/>
                <w:szCs w:val="28"/>
              </w:rPr>
              <w:t>4</w:t>
            </w:r>
          </w:p>
        </w:tc>
        <w:tc>
          <w:tcPr>
            <w:tcW w:w="4748" w:type="dxa"/>
            <w:vAlign w:val="center"/>
          </w:tcPr>
          <w:p w:rsidR="00DE35E4" w:rsidRPr="00254F39" w:rsidRDefault="00DE35E4" w:rsidP="00DB1B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F39">
              <w:rPr>
                <w:sz w:val="28"/>
                <w:szCs w:val="28"/>
              </w:rPr>
              <w:t>Поверки и исследования теодолитов и тахеометров</w:t>
            </w:r>
          </w:p>
        </w:tc>
        <w:tc>
          <w:tcPr>
            <w:tcW w:w="960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4F39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970" w:type="dxa"/>
            <w:vAlign w:val="center"/>
          </w:tcPr>
          <w:p w:rsidR="00DE35E4" w:rsidRPr="00254F39" w:rsidRDefault="00DE35E4" w:rsidP="00254F3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4F39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  <w:vAlign w:val="center"/>
          </w:tcPr>
          <w:p w:rsidR="00DE35E4" w:rsidRPr="00254F39" w:rsidRDefault="00DE35E4" w:rsidP="00254F3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54F39">
              <w:rPr>
                <w:sz w:val="28"/>
                <w:szCs w:val="28"/>
              </w:rPr>
              <w:t>6</w:t>
            </w:r>
          </w:p>
        </w:tc>
      </w:tr>
      <w:tr w:rsidR="00DE35E4" w:rsidRPr="00D2714B" w:rsidTr="00254F39">
        <w:trPr>
          <w:jc w:val="center"/>
        </w:trPr>
        <w:tc>
          <w:tcPr>
            <w:tcW w:w="856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54F39">
              <w:rPr>
                <w:sz w:val="28"/>
                <w:szCs w:val="28"/>
              </w:rPr>
              <w:t>5</w:t>
            </w:r>
          </w:p>
        </w:tc>
        <w:tc>
          <w:tcPr>
            <w:tcW w:w="4748" w:type="dxa"/>
            <w:vAlign w:val="center"/>
          </w:tcPr>
          <w:p w:rsidR="00DE35E4" w:rsidRPr="00254F39" w:rsidRDefault="00DE35E4" w:rsidP="00DB1B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54F39">
              <w:rPr>
                <w:sz w:val="28"/>
                <w:szCs w:val="28"/>
              </w:rPr>
              <w:t>Поверки и исследования нивелиров и нивелирных реек</w:t>
            </w:r>
          </w:p>
        </w:tc>
        <w:tc>
          <w:tcPr>
            <w:tcW w:w="960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4F39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970" w:type="dxa"/>
            <w:vAlign w:val="center"/>
          </w:tcPr>
          <w:p w:rsidR="00DE35E4" w:rsidRPr="00254F39" w:rsidRDefault="00DE35E4" w:rsidP="00254F3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4F39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  <w:vAlign w:val="center"/>
          </w:tcPr>
          <w:p w:rsidR="00DE35E4" w:rsidRPr="00254F39" w:rsidRDefault="00DE35E4" w:rsidP="00254F3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54F39">
              <w:rPr>
                <w:sz w:val="28"/>
                <w:szCs w:val="28"/>
              </w:rPr>
              <w:t>6</w:t>
            </w:r>
          </w:p>
        </w:tc>
      </w:tr>
      <w:tr w:rsidR="00DE35E4" w:rsidRPr="00D2714B" w:rsidTr="00254F39">
        <w:trPr>
          <w:jc w:val="center"/>
        </w:trPr>
        <w:tc>
          <w:tcPr>
            <w:tcW w:w="856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spacing w:line="240" w:lineRule="auto"/>
              <w:ind w:firstLine="499"/>
              <w:jc w:val="center"/>
              <w:rPr>
                <w:sz w:val="28"/>
                <w:szCs w:val="28"/>
                <w:highlight w:val="yellow"/>
              </w:rPr>
            </w:pPr>
            <w:r w:rsidRPr="00254F39">
              <w:rPr>
                <w:sz w:val="28"/>
                <w:szCs w:val="28"/>
              </w:rPr>
              <w:t>6</w:t>
            </w:r>
          </w:p>
        </w:tc>
        <w:tc>
          <w:tcPr>
            <w:tcW w:w="4748" w:type="dxa"/>
            <w:vAlign w:val="center"/>
          </w:tcPr>
          <w:p w:rsidR="00DE35E4" w:rsidRPr="00254F39" w:rsidRDefault="00DE35E4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54F39">
              <w:rPr>
                <w:sz w:val="28"/>
                <w:szCs w:val="28"/>
              </w:rPr>
              <w:t>ехническо</w:t>
            </w:r>
            <w:r>
              <w:rPr>
                <w:sz w:val="28"/>
                <w:szCs w:val="28"/>
              </w:rPr>
              <w:t>е</w:t>
            </w:r>
            <w:r w:rsidRPr="00254F39">
              <w:rPr>
                <w:sz w:val="28"/>
                <w:szCs w:val="28"/>
              </w:rPr>
              <w:t xml:space="preserve"> регулировани</w:t>
            </w:r>
            <w:r>
              <w:rPr>
                <w:sz w:val="28"/>
                <w:szCs w:val="28"/>
              </w:rPr>
              <w:t>е</w:t>
            </w:r>
          </w:p>
          <w:p w:rsidR="00DE35E4" w:rsidRPr="00254F39" w:rsidRDefault="00DE35E4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4F39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970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848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54F39">
              <w:rPr>
                <w:sz w:val="28"/>
                <w:szCs w:val="28"/>
              </w:rPr>
              <w:t>3</w:t>
            </w:r>
          </w:p>
        </w:tc>
      </w:tr>
      <w:tr w:rsidR="00DE35E4" w:rsidRPr="00D2714B" w:rsidTr="00254F39">
        <w:trPr>
          <w:jc w:val="center"/>
        </w:trPr>
        <w:tc>
          <w:tcPr>
            <w:tcW w:w="856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254F39">
              <w:rPr>
                <w:sz w:val="28"/>
                <w:szCs w:val="28"/>
              </w:rPr>
              <w:t>7</w:t>
            </w:r>
          </w:p>
        </w:tc>
        <w:tc>
          <w:tcPr>
            <w:tcW w:w="4748" w:type="dxa"/>
            <w:vAlign w:val="center"/>
          </w:tcPr>
          <w:p w:rsidR="00DE35E4" w:rsidRPr="00254F39" w:rsidRDefault="00DE35E4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254F39">
              <w:rPr>
                <w:sz w:val="28"/>
                <w:szCs w:val="28"/>
              </w:rPr>
              <w:t>Основы стандартизации</w:t>
            </w:r>
          </w:p>
          <w:p w:rsidR="00DE35E4" w:rsidRPr="00254F39" w:rsidRDefault="00DE35E4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4F39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970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54F39">
              <w:rPr>
                <w:sz w:val="28"/>
                <w:szCs w:val="28"/>
              </w:rPr>
              <w:t>2</w:t>
            </w:r>
          </w:p>
        </w:tc>
        <w:tc>
          <w:tcPr>
            <w:tcW w:w="848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54F39">
              <w:rPr>
                <w:sz w:val="28"/>
                <w:szCs w:val="28"/>
              </w:rPr>
              <w:t>4</w:t>
            </w:r>
          </w:p>
        </w:tc>
      </w:tr>
      <w:tr w:rsidR="00DE35E4" w:rsidRPr="00D2714B" w:rsidTr="00254F39">
        <w:trPr>
          <w:jc w:val="center"/>
        </w:trPr>
        <w:tc>
          <w:tcPr>
            <w:tcW w:w="856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254F39">
              <w:rPr>
                <w:sz w:val="28"/>
                <w:szCs w:val="28"/>
              </w:rPr>
              <w:t>8</w:t>
            </w:r>
          </w:p>
        </w:tc>
        <w:tc>
          <w:tcPr>
            <w:tcW w:w="4748" w:type="dxa"/>
            <w:vAlign w:val="center"/>
          </w:tcPr>
          <w:p w:rsidR="00DE35E4" w:rsidRPr="00254F39" w:rsidRDefault="00DE35E4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254F39">
              <w:rPr>
                <w:sz w:val="28"/>
                <w:szCs w:val="28"/>
              </w:rPr>
              <w:t>Подтверждение соответствия</w:t>
            </w:r>
          </w:p>
          <w:p w:rsidR="00DE35E4" w:rsidRPr="00254F39" w:rsidRDefault="00DE35E4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54F39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970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848" w:type="dxa"/>
            <w:vAlign w:val="center"/>
          </w:tcPr>
          <w:p w:rsidR="00DE35E4" w:rsidRPr="00254F39" w:rsidRDefault="00DE35E4" w:rsidP="00254F3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54F39">
              <w:rPr>
                <w:sz w:val="28"/>
                <w:szCs w:val="28"/>
              </w:rPr>
              <w:t>3</w:t>
            </w:r>
          </w:p>
        </w:tc>
      </w:tr>
      <w:tr w:rsidR="00DE35E4" w:rsidRPr="00D2714B" w:rsidTr="00254F39">
        <w:trPr>
          <w:jc w:val="center"/>
        </w:trPr>
        <w:tc>
          <w:tcPr>
            <w:tcW w:w="5604" w:type="dxa"/>
            <w:gridSpan w:val="2"/>
            <w:vAlign w:val="center"/>
          </w:tcPr>
          <w:p w:rsidR="00DE35E4" w:rsidRPr="00D2714B" w:rsidRDefault="00DE35E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60" w:type="dxa"/>
            <w:vAlign w:val="center"/>
          </w:tcPr>
          <w:p w:rsidR="00DE35E4" w:rsidRPr="00D2714B" w:rsidRDefault="00DE35E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69" w:type="dxa"/>
            <w:vAlign w:val="center"/>
          </w:tcPr>
          <w:p w:rsidR="00DE35E4" w:rsidRPr="00D2714B" w:rsidRDefault="00DE35E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DE35E4" w:rsidRPr="00D2714B" w:rsidRDefault="00DE35E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8" w:type="dxa"/>
            <w:vAlign w:val="center"/>
          </w:tcPr>
          <w:p w:rsidR="00DE35E4" w:rsidRPr="00D2714B" w:rsidRDefault="00DE35E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DE35E4" w:rsidRPr="00D2714B" w:rsidRDefault="00DE35E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E35E4" w:rsidRPr="00D2714B" w:rsidRDefault="00DE35E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E35E4" w:rsidRPr="004B6965" w:rsidRDefault="00DE35E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738C8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DE35E4" w:rsidRPr="005B599C" w:rsidRDefault="00DE35E4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E35E4" w:rsidRPr="005B599C" w:rsidRDefault="00DE35E4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721"/>
        <w:gridCol w:w="3774"/>
      </w:tblGrid>
      <w:tr w:rsidR="00DE35E4" w:rsidRPr="00127C50" w:rsidTr="004B6965">
        <w:trPr>
          <w:jc w:val="center"/>
        </w:trPr>
        <w:tc>
          <w:tcPr>
            <w:tcW w:w="856" w:type="dxa"/>
            <w:vAlign w:val="center"/>
          </w:tcPr>
          <w:p w:rsidR="00DE35E4" w:rsidRPr="00127C50" w:rsidRDefault="00DE35E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27C50">
              <w:rPr>
                <w:b/>
                <w:bCs/>
                <w:sz w:val="28"/>
                <w:szCs w:val="28"/>
              </w:rPr>
              <w:t>№</w:t>
            </w:r>
          </w:p>
          <w:p w:rsidR="00DE35E4" w:rsidRPr="00127C50" w:rsidRDefault="00DE35E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27C5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721" w:type="dxa"/>
            <w:vAlign w:val="center"/>
          </w:tcPr>
          <w:p w:rsidR="00DE35E4" w:rsidRPr="00127C50" w:rsidRDefault="00DE35E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27C5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774" w:type="dxa"/>
            <w:vAlign w:val="center"/>
          </w:tcPr>
          <w:p w:rsidR="00DE35E4" w:rsidRPr="00127C50" w:rsidRDefault="00DE35E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27C50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E35E4" w:rsidRPr="00127C50" w:rsidTr="004B6965">
        <w:trPr>
          <w:jc w:val="center"/>
        </w:trPr>
        <w:tc>
          <w:tcPr>
            <w:tcW w:w="856" w:type="dxa"/>
            <w:vAlign w:val="center"/>
          </w:tcPr>
          <w:p w:rsidR="00DE35E4" w:rsidRPr="00127C50" w:rsidRDefault="00DE35E4" w:rsidP="00BE3D07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1</w:t>
            </w:r>
          </w:p>
        </w:tc>
        <w:tc>
          <w:tcPr>
            <w:tcW w:w="4721" w:type="dxa"/>
            <w:vAlign w:val="center"/>
          </w:tcPr>
          <w:p w:rsidR="00DE35E4" w:rsidRPr="00127C50" w:rsidRDefault="00DE35E4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Предмет и задачи метрологии</w:t>
            </w:r>
          </w:p>
        </w:tc>
        <w:tc>
          <w:tcPr>
            <w:tcW w:w="3774" w:type="dxa"/>
          </w:tcPr>
          <w:p w:rsidR="00DE35E4" w:rsidRPr="00CF5AF1" w:rsidRDefault="00DE35E4" w:rsidP="00E043E4">
            <w:pPr>
              <w:spacing w:line="240" w:lineRule="auto"/>
              <w:ind w:firstLine="0"/>
              <w:jc w:val="left"/>
              <w:rPr>
                <w:szCs w:val="16"/>
              </w:rPr>
            </w:pPr>
            <w:r w:rsidRPr="00CF5AF1">
              <w:rPr>
                <w:szCs w:val="16"/>
              </w:rPr>
              <w:t>1. Метрология, стандартизация, сертификация и электроизмерительная техника: Учебное пособие / К.К. Ким, Г.Н. Анисимов, В.Ю. Барбарович, Б.Я. Литвинов. – СПб.: Питер, 2010. – 368 с.</w:t>
            </w:r>
          </w:p>
          <w:p w:rsidR="00DE35E4" w:rsidRPr="00CF5AF1" w:rsidRDefault="00DE35E4" w:rsidP="00E043E4">
            <w:pPr>
              <w:spacing w:line="240" w:lineRule="auto"/>
              <w:ind w:firstLine="0"/>
              <w:jc w:val="left"/>
              <w:rPr>
                <w:szCs w:val="16"/>
              </w:rPr>
            </w:pPr>
            <w:r w:rsidRPr="00CF5AF1">
              <w:rPr>
                <w:szCs w:val="16"/>
              </w:rPr>
              <w:t>2. Основы метрологии: учеб. пособие /Т.М. Петрова, О.С. Попова, Э.Ю. Чистяков. – СПб.: Петербургский государственный институт путей сообщения, 2013. – 128 с.</w:t>
            </w:r>
          </w:p>
          <w:p w:rsidR="00DE35E4" w:rsidRPr="00CF5AF1" w:rsidRDefault="00DE35E4" w:rsidP="00E043E4">
            <w:pPr>
              <w:spacing w:line="240" w:lineRule="auto"/>
              <w:ind w:firstLine="0"/>
              <w:jc w:val="left"/>
            </w:pPr>
            <w:r w:rsidRPr="00CF5AF1">
              <w:rPr>
                <w:szCs w:val="16"/>
              </w:rPr>
              <w:t xml:space="preserve"> 3. Дайлидко А.А. Метрология, стандартизация и сертификация: Учебно-методическое пособие. – М.: ГОУ «Учебно-методический центр по образованию на железнодорожном транспорте», 2009. – 352 с. </w:t>
            </w:r>
            <w:hyperlink r:id="rId6" w:history="1">
              <w:r w:rsidRPr="00CF5AF1">
                <w:rPr>
                  <w:color w:val="0000FF"/>
                  <w:szCs w:val="16"/>
                </w:rPr>
                <w:t>http://e.lanbook.com/view/book/58998/</w:t>
              </w:r>
            </w:hyperlink>
          </w:p>
          <w:p w:rsidR="00DE35E4" w:rsidRPr="00CF5AF1" w:rsidRDefault="00DE35E4" w:rsidP="00E043E4">
            <w:pPr>
              <w:spacing w:line="240" w:lineRule="auto"/>
              <w:ind w:firstLine="0"/>
              <w:jc w:val="left"/>
            </w:pPr>
            <w:r w:rsidRPr="00CF5AF1">
              <w:rPr>
                <w:szCs w:val="16"/>
              </w:rPr>
              <w:t xml:space="preserve"> 4. Государственная система обеспечения единства измерений. Метрология. Основные термины и определения (РМГ 29-99). – Минск, ИПК Издательство стандартов, 2000. – 46 с.</w:t>
            </w:r>
          </w:p>
        </w:tc>
      </w:tr>
      <w:tr w:rsidR="00DE35E4" w:rsidRPr="00127C50" w:rsidTr="004B6965">
        <w:trPr>
          <w:jc w:val="center"/>
        </w:trPr>
        <w:tc>
          <w:tcPr>
            <w:tcW w:w="856" w:type="dxa"/>
            <w:vAlign w:val="center"/>
          </w:tcPr>
          <w:p w:rsidR="00DE35E4" w:rsidRPr="00127C50" w:rsidRDefault="00DE35E4" w:rsidP="00BE3D07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2</w:t>
            </w:r>
          </w:p>
        </w:tc>
        <w:tc>
          <w:tcPr>
            <w:tcW w:w="4721" w:type="dxa"/>
            <w:vAlign w:val="center"/>
          </w:tcPr>
          <w:p w:rsidR="00DE35E4" w:rsidRPr="00127C50" w:rsidRDefault="00DE35E4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Государственная система  обеспечения  единства измерений.  Геодезическая метрология</w:t>
            </w:r>
          </w:p>
        </w:tc>
        <w:tc>
          <w:tcPr>
            <w:tcW w:w="3774" w:type="dxa"/>
          </w:tcPr>
          <w:p w:rsidR="00DE35E4" w:rsidRPr="00CF5AF1" w:rsidRDefault="00DE35E4" w:rsidP="00E043E4">
            <w:pPr>
              <w:spacing w:line="240" w:lineRule="auto"/>
              <w:ind w:firstLine="0"/>
            </w:pPr>
            <w:r w:rsidRPr="00CF5AF1">
              <w:t xml:space="preserve">1.Обеспечение единства измерений: учебное пособие / А.М. Будюкин, В.Г. Кондратенко, С.В. Урушев и др. – СПб.: ПГУПС, 2012. – 46 с. </w:t>
            </w:r>
          </w:p>
          <w:p w:rsidR="00DE35E4" w:rsidRPr="00CF5AF1" w:rsidRDefault="00DE35E4" w:rsidP="00E043E4">
            <w:pPr>
              <w:spacing w:line="240" w:lineRule="auto"/>
              <w:ind w:firstLine="0"/>
            </w:pPr>
            <w:r w:rsidRPr="00CF5AF1">
              <w:t>2. Коугия В.А., Полетаев В.И. Решение геодезических задач по теории погрешностей: Методические указания. – СПб: ПГУПС, 2010. – 28 с.</w:t>
            </w:r>
          </w:p>
          <w:p w:rsidR="00DE35E4" w:rsidRPr="00CF5AF1" w:rsidRDefault="00DE35E4" w:rsidP="00E043E4">
            <w:pPr>
              <w:spacing w:line="240" w:lineRule="auto"/>
              <w:ind w:firstLine="0"/>
            </w:pPr>
            <w:r w:rsidRPr="00CF5AF1">
              <w:t>3.</w:t>
            </w:r>
            <w:r w:rsidRPr="00CF5AF1">
              <w:rPr>
                <w:sz w:val="28"/>
                <w:szCs w:val="28"/>
              </w:rPr>
              <w:t xml:space="preserve"> </w:t>
            </w:r>
            <w:r w:rsidRPr="00CF5AF1">
              <w:rPr>
                <w:sz w:val="18"/>
                <w:szCs w:val="18"/>
              </w:rPr>
              <w:t>Федеральный  закон  от 26  июня 2008  г. №102-ФЗ «Об  обеспечении  единства измерений» (ред. от 13.07.2015).</w:t>
            </w:r>
          </w:p>
        </w:tc>
      </w:tr>
      <w:tr w:rsidR="00DE35E4" w:rsidRPr="00127C50" w:rsidTr="004B6965">
        <w:trPr>
          <w:jc w:val="center"/>
        </w:trPr>
        <w:tc>
          <w:tcPr>
            <w:tcW w:w="856" w:type="dxa"/>
            <w:vAlign w:val="center"/>
          </w:tcPr>
          <w:p w:rsidR="00DE35E4" w:rsidRPr="00127C50" w:rsidRDefault="00DE35E4" w:rsidP="00BE3D07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3</w:t>
            </w:r>
          </w:p>
        </w:tc>
        <w:tc>
          <w:tcPr>
            <w:tcW w:w="4721" w:type="dxa"/>
            <w:vAlign w:val="center"/>
          </w:tcPr>
          <w:p w:rsidR="00DE35E4" w:rsidRPr="00127C50" w:rsidRDefault="00DE35E4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Организация поверочной деятельности в топографо-геодезическом производстве</w:t>
            </w:r>
          </w:p>
        </w:tc>
        <w:tc>
          <w:tcPr>
            <w:tcW w:w="3774" w:type="dxa"/>
          </w:tcPr>
          <w:p w:rsidR="00DE35E4" w:rsidRPr="00CF5AF1" w:rsidRDefault="00DE35E4" w:rsidP="00E043E4">
            <w:pPr>
              <w:spacing w:line="240" w:lineRule="auto"/>
              <w:ind w:firstLine="0"/>
            </w:pPr>
            <w:r w:rsidRPr="00CF5AF1">
              <w:t>1. Поклад Г.Г., Гриднев С.П. Геодезия: Учеб. Пособие для вузов.– 3-е изд., перераб. и доп. - М.: Академический Проект; Парадигма, 2011. – 538 с.</w:t>
            </w:r>
          </w:p>
          <w:p w:rsidR="00DE35E4" w:rsidRPr="00CF5AF1" w:rsidRDefault="00DE35E4" w:rsidP="00E043E4">
            <w:pPr>
              <w:spacing w:line="240" w:lineRule="auto"/>
              <w:ind w:firstLine="0"/>
            </w:pPr>
            <w:r w:rsidRPr="00CF5AF1">
              <w:t xml:space="preserve">2. Локальные поверочные схемы (ЛПС) для средств измерений (СИ) топографо-геодезического и   картографического назначения (РД 68-8.17-98). – М.: ЦНИИГАиК, 1999. </w:t>
            </w:r>
          </w:p>
        </w:tc>
      </w:tr>
      <w:tr w:rsidR="00DE35E4" w:rsidRPr="00127C50" w:rsidTr="004B6965">
        <w:trPr>
          <w:jc w:val="center"/>
        </w:trPr>
        <w:tc>
          <w:tcPr>
            <w:tcW w:w="856" w:type="dxa"/>
            <w:vAlign w:val="center"/>
          </w:tcPr>
          <w:p w:rsidR="00DE35E4" w:rsidRPr="00127C50" w:rsidRDefault="00DE35E4" w:rsidP="00BE3D07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4</w:t>
            </w:r>
          </w:p>
        </w:tc>
        <w:tc>
          <w:tcPr>
            <w:tcW w:w="4721" w:type="dxa"/>
            <w:vAlign w:val="center"/>
          </w:tcPr>
          <w:p w:rsidR="00DE35E4" w:rsidRPr="00127C50" w:rsidRDefault="00DE35E4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Поверки и исследования теодолитов и тахеометров</w:t>
            </w:r>
          </w:p>
        </w:tc>
        <w:tc>
          <w:tcPr>
            <w:tcW w:w="3774" w:type="dxa"/>
          </w:tcPr>
          <w:p w:rsidR="00DE35E4" w:rsidRPr="00CF5AF1" w:rsidRDefault="00DE35E4" w:rsidP="00E043E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5AF1">
              <w:rPr>
                <w:sz w:val="18"/>
                <w:szCs w:val="18"/>
              </w:rPr>
              <w:t>1. Поклад Г.Г., Гриднев С.П. Геодезия: Учеб. Пособие для вузов.– 3-е изд., перераб. и доп. - М.: Академический Проект; Парадигма, 2011. – 538 с.</w:t>
            </w:r>
          </w:p>
          <w:p w:rsidR="00DE35E4" w:rsidRPr="00CF5AF1" w:rsidRDefault="00DE35E4" w:rsidP="00E043E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5AF1">
              <w:rPr>
                <w:sz w:val="18"/>
                <w:szCs w:val="18"/>
              </w:rPr>
              <w:t>2. Инструкция по проведению технологической поверки геодезических приборов (ГКИНП (ГНТА)17-195-99), ЦНИИГАиК, 1999. – 56 с.</w:t>
            </w:r>
          </w:p>
        </w:tc>
      </w:tr>
      <w:tr w:rsidR="00DE35E4" w:rsidRPr="00127C50" w:rsidTr="004B6965">
        <w:trPr>
          <w:jc w:val="center"/>
        </w:trPr>
        <w:tc>
          <w:tcPr>
            <w:tcW w:w="856" w:type="dxa"/>
            <w:vAlign w:val="center"/>
          </w:tcPr>
          <w:p w:rsidR="00DE35E4" w:rsidRPr="00127C50" w:rsidRDefault="00DE35E4" w:rsidP="00BE3D07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5</w:t>
            </w:r>
          </w:p>
        </w:tc>
        <w:tc>
          <w:tcPr>
            <w:tcW w:w="4721" w:type="dxa"/>
            <w:vAlign w:val="center"/>
          </w:tcPr>
          <w:p w:rsidR="00DE35E4" w:rsidRPr="00127C50" w:rsidRDefault="00DE35E4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Поверки и исследования нивелиров и нивелирных реек</w:t>
            </w:r>
          </w:p>
        </w:tc>
        <w:tc>
          <w:tcPr>
            <w:tcW w:w="3774" w:type="dxa"/>
          </w:tcPr>
          <w:p w:rsidR="00DE35E4" w:rsidRPr="00CF5AF1" w:rsidRDefault="00DE35E4" w:rsidP="00E043E4">
            <w:pPr>
              <w:spacing w:line="240" w:lineRule="auto"/>
              <w:ind w:firstLine="0"/>
            </w:pPr>
            <w:r w:rsidRPr="00CF5AF1">
              <w:t>1. Практикум по геодезии: Учебное пособие для вузов/ Под ред. Г.Г. Поклада. – М.: Академический проект; Трикста, 2011. – 470 с.</w:t>
            </w:r>
          </w:p>
          <w:p w:rsidR="00DE35E4" w:rsidRPr="00CF5AF1" w:rsidRDefault="00DE35E4" w:rsidP="00E043E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5AF1">
              <w:rPr>
                <w:sz w:val="18"/>
                <w:szCs w:val="18"/>
              </w:rPr>
              <w:t>2. Инструкция по проведению технологической поверки геодезических приборов (ГКИНП (ГНТА)17-195-99), ЦНИИГАиК, 1999. – 56 с.</w:t>
            </w:r>
          </w:p>
          <w:p w:rsidR="00DE35E4" w:rsidRPr="00CF5AF1" w:rsidRDefault="00DE35E4" w:rsidP="00E043E4">
            <w:pPr>
              <w:spacing w:line="240" w:lineRule="auto"/>
              <w:ind w:firstLine="0"/>
            </w:pPr>
            <w:r w:rsidRPr="00CF5AF1">
              <w:rPr>
                <w:sz w:val="18"/>
                <w:szCs w:val="18"/>
              </w:rPr>
              <w:t xml:space="preserve">3. Инструкция по нивелированию I, II, III и  IV классов (ГКИНП (ГНТА) 03-010-03). -  </w:t>
            </w:r>
            <w:r w:rsidRPr="00CF5AF1">
              <w:rPr>
                <w:color w:val="000000"/>
                <w:sz w:val="18"/>
                <w:szCs w:val="18"/>
              </w:rPr>
              <w:t>М., Картгеоцентр-Геоиздат</w:t>
            </w:r>
            <w:r w:rsidRPr="00CF5AF1">
              <w:rPr>
                <w:sz w:val="18"/>
                <w:szCs w:val="18"/>
              </w:rPr>
              <w:t xml:space="preserve"> , 2004. – 226 с.</w:t>
            </w:r>
          </w:p>
        </w:tc>
      </w:tr>
      <w:tr w:rsidR="00DE35E4" w:rsidRPr="00127C50" w:rsidTr="004B6965">
        <w:trPr>
          <w:jc w:val="center"/>
        </w:trPr>
        <w:tc>
          <w:tcPr>
            <w:tcW w:w="856" w:type="dxa"/>
            <w:vAlign w:val="center"/>
          </w:tcPr>
          <w:p w:rsidR="00DE35E4" w:rsidRPr="00127C50" w:rsidRDefault="00DE35E4" w:rsidP="00BE3D07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6</w:t>
            </w:r>
          </w:p>
        </w:tc>
        <w:tc>
          <w:tcPr>
            <w:tcW w:w="4721" w:type="dxa"/>
            <w:vAlign w:val="center"/>
          </w:tcPr>
          <w:p w:rsidR="00DE35E4" w:rsidRPr="00127C50" w:rsidRDefault="00DE35E4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Техническое регулирование</w:t>
            </w:r>
          </w:p>
          <w:p w:rsidR="00DE35E4" w:rsidRPr="00127C50" w:rsidRDefault="00DE35E4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Align w:val="center"/>
          </w:tcPr>
          <w:p w:rsidR="00DE35E4" w:rsidRPr="00CF5AF1" w:rsidRDefault="00DE35E4" w:rsidP="00E043E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5AF1">
              <w:rPr>
                <w:sz w:val="18"/>
                <w:szCs w:val="18"/>
              </w:rPr>
              <w:t>1. Организация работ по оценке соответствия: учеб. пособие// Т.М. Петрова, Ю. И. Макаров. – СПб. : ФГБОУ ВПО ПГУПС, 2014. – 55 с.</w:t>
            </w:r>
          </w:p>
          <w:p w:rsidR="00DE35E4" w:rsidRPr="00CF5AF1" w:rsidRDefault="00DE35E4" w:rsidP="00E043E4">
            <w:pPr>
              <w:spacing w:line="240" w:lineRule="auto"/>
              <w:ind w:firstLine="0"/>
              <w:rPr>
                <w:bCs/>
              </w:rPr>
            </w:pPr>
            <w:r w:rsidRPr="00CF5AF1">
              <w:rPr>
                <w:sz w:val="18"/>
                <w:szCs w:val="18"/>
              </w:rPr>
              <w:t xml:space="preserve">2. Федеральный  закон  от 27  декабря 2002  г.  №187-ФЗ «О  техническом регулировании». </w:t>
            </w:r>
          </w:p>
        </w:tc>
      </w:tr>
      <w:tr w:rsidR="00DE35E4" w:rsidRPr="00127C50" w:rsidTr="004B6965">
        <w:trPr>
          <w:jc w:val="center"/>
        </w:trPr>
        <w:tc>
          <w:tcPr>
            <w:tcW w:w="856" w:type="dxa"/>
            <w:vAlign w:val="center"/>
          </w:tcPr>
          <w:p w:rsidR="00DE35E4" w:rsidRPr="00127C50" w:rsidRDefault="00DE35E4" w:rsidP="00BE3D07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7</w:t>
            </w:r>
          </w:p>
        </w:tc>
        <w:tc>
          <w:tcPr>
            <w:tcW w:w="4721" w:type="dxa"/>
            <w:vAlign w:val="center"/>
          </w:tcPr>
          <w:p w:rsidR="00DE35E4" w:rsidRPr="00127C50" w:rsidRDefault="00DE35E4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Основы стандартизации</w:t>
            </w:r>
          </w:p>
          <w:p w:rsidR="00DE35E4" w:rsidRPr="00127C50" w:rsidRDefault="00DE35E4" w:rsidP="00DB1B8F">
            <w:pPr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</w:p>
        </w:tc>
        <w:tc>
          <w:tcPr>
            <w:tcW w:w="3774" w:type="dxa"/>
            <w:vAlign w:val="center"/>
          </w:tcPr>
          <w:p w:rsidR="00DE35E4" w:rsidRPr="00CF5AF1" w:rsidRDefault="00DE35E4" w:rsidP="00E043E4">
            <w:pPr>
              <w:spacing w:line="240" w:lineRule="auto"/>
              <w:ind w:firstLine="0"/>
              <w:rPr>
                <w:iCs/>
                <w:szCs w:val="16"/>
              </w:rPr>
            </w:pPr>
            <w:r w:rsidRPr="00CF5AF1">
              <w:rPr>
                <w:sz w:val="18"/>
                <w:szCs w:val="18"/>
              </w:rPr>
              <w:t xml:space="preserve">1. Иванов И.А., Урушев С.В. Основы </w:t>
            </w:r>
            <w:r w:rsidRPr="00CF5AF1">
              <w:rPr>
                <w:szCs w:val="16"/>
              </w:rPr>
              <w:t xml:space="preserve">метрологии,стандартизации, взаимозаменяемости и сертификации: учебное пособие для вузов ж.-д. транспорта. – М., ГОУ «Учебно-методический центр по образованию на железнодорожном транспорте», </w:t>
            </w:r>
            <w:r w:rsidRPr="00CF5AF1">
              <w:rPr>
                <w:iCs/>
                <w:szCs w:val="16"/>
              </w:rPr>
              <w:t>2008. - 287 с.</w:t>
            </w:r>
          </w:p>
          <w:p w:rsidR="00DE35E4" w:rsidRPr="00CF5AF1" w:rsidRDefault="00DE35E4" w:rsidP="00E043E4">
            <w:pPr>
              <w:spacing w:line="240" w:lineRule="auto"/>
              <w:ind w:firstLine="0"/>
              <w:rPr>
                <w:color w:val="0000FF"/>
                <w:sz w:val="18"/>
                <w:szCs w:val="18"/>
              </w:rPr>
            </w:pPr>
            <w:r w:rsidRPr="00CF5AF1">
              <w:rPr>
                <w:bCs/>
                <w:color w:val="0000FF"/>
                <w:sz w:val="18"/>
                <w:szCs w:val="18"/>
              </w:rPr>
              <w:t>http://e.lanbook.com/view/book/59046/</w:t>
            </w:r>
          </w:p>
          <w:p w:rsidR="00DE35E4" w:rsidRPr="00CF5AF1" w:rsidRDefault="00DE35E4" w:rsidP="00E043E4">
            <w:pPr>
              <w:spacing w:line="240" w:lineRule="auto"/>
              <w:ind w:firstLine="0"/>
            </w:pPr>
            <w:r w:rsidRPr="00CF5AF1">
              <w:t>2. Петрова Т.М., Полетаев А.В. Российская национальная система стандартизации: учебное пособие. – СПб, ПГУПС, 2008. – 32 с.</w:t>
            </w:r>
          </w:p>
          <w:p w:rsidR="00DE35E4" w:rsidRPr="00CF5AF1" w:rsidRDefault="00DE35E4" w:rsidP="00E043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F5AF1">
              <w:rPr>
                <w:szCs w:val="16"/>
              </w:rPr>
              <w:t>3. Федеральный закон от 29 июня 2015 г. N 162-ФЗ «О стандартизации в Российской Федерации».</w:t>
            </w:r>
          </w:p>
        </w:tc>
      </w:tr>
      <w:tr w:rsidR="00DE35E4" w:rsidRPr="00127C50" w:rsidTr="004B6965">
        <w:trPr>
          <w:jc w:val="center"/>
        </w:trPr>
        <w:tc>
          <w:tcPr>
            <w:tcW w:w="856" w:type="dxa"/>
            <w:vAlign w:val="center"/>
          </w:tcPr>
          <w:p w:rsidR="00DE35E4" w:rsidRPr="00127C50" w:rsidRDefault="00DE35E4" w:rsidP="00BE3D07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8</w:t>
            </w:r>
          </w:p>
        </w:tc>
        <w:tc>
          <w:tcPr>
            <w:tcW w:w="4721" w:type="dxa"/>
            <w:vAlign w:val="center"/>
          </w:tcPr>
          <w:p w:rsidR="00DE35E4" w:rsidRPr="00127C50" w:rsidRDefault="00DE35E4" w:rsidP="00DB1B8F">
            <w:pPr>
              <w:spacing w:line="240" w:lineRule="auto"/>
              <w:ind w:firstLine="499"/>
              <w:jc w:val="left"/>
              <w:rPr>
                <w:sz w:val="28"/>
                <w:szCs w:val="28"/>
              </w:rPr>
            </w:pPr>
            <w:r w:rsidRPr="00127C50">
              <w:rPr>
                <w:sz w:val="28"/>
                <w:szCs w:val="28"/>
              </w:rPr>
              <w:t>Подтверждение соответствия</w:t>
            </w:r>
          </w:p>
          <w:p w:rsidR="00DE35E4" w:rsidRPr="00127C50" w:rsidRDefault="00DE35E4" w:rsidP="00DB1B8F">
            <w:pPr>
              <w:spacing w:line="240" w:lineRule="auto"/>
              <w:ind w:firstLine="499"/>
              <w:jc w:val="left"/>
              <w:rPr>
                <w:sz w:val="28"/>
                <w:szCs w:val="28"/>
              </w:rPr>
            </w:pPr>
          </w:p>
        </w:tc>
        <w:tc>
          <w:tcPr>
            <w:tcW w:w="3774" w:type="dxa"/>
            <w:vAlign w:val="center"/>
          </w:tcPr>
          <w:p w:rsidR="00DE35E4" w:rsidRPr="00CF5AF1" w:rsidRDefault="00DE35E4" w:rsidP="00E043E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5AF1">
              <w:rPr>
                <w:sz w:val="18"/>
                <w:szCs w:val="18"/>
              </w:rPr>
              <w:t>1. Организация работ по оценке соответствия: учеб. пособие// Т.М. Петрова, Ю. И. Макаров. – СПб. : ФГБОУ ВПО ПГУПС, 2014. – 55 с.</w:t>
            </w:r>
          </w:p>
          <w:p w:rsidR="00DE35E4" w:rsidRPr="00CF5AF1" w:rsidRDefault="00DE35E4" w:rsidP="00E043E4">
            <w:pPr>
              <w:spacing w:line="240" w:lineRule="auto"/>
              <w:ind w:firstLine="0"/>
            </w:pPr>
            <w:r w:rsidRPr="00CF5AF1">
              <w:t>2. Петрова Т.М., Полетаев А.В. Российская национальная система стандартизации: учебное пособие. – СПб, ПГУПС, 2008. – 32 с.</w:t>
            </w:r>
          </w:p>
          <w:p w:rsidR="00DE35E4" w:rsidRPr="00CF5AF1" w:rsidRDefault="00DE35E4" w:rsidP="00E043E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F5AF1">
              <w:rPr>
                <w:szCs w:val="16"/>
              </w:rPr>
              <w:t>3. Федеральный закон от 29 июня 2015 г. N 162-ФЗ «О стандартизации в Российской Федерации».</w:t>
            </w:r>
          </w:p>
        </w:tc>
      </w:tr>
    </w:tbl>
    <w:p w:rsidR="00DE35E4" w:rsidRPr="00127C50" w:rsidRDefault="00DE35E4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127C50">
        <w:rPr>
          <w:bCs/>
          <w:sz w:val="28"/>
          <w:szCs w:val="28"/>
        </w:rPr>
        <w:t xml:space="preserve">                       </w:t>
      </w:r>
    </w:p>
    <w:p w:rsidR="00DE35E4" w:rsidRPr="00D2714B" w:rsidRDefault="00DE35E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27C50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</w:t>
      </w:r>
      <w:r w:rsidRPr="00D2714B">
        <w:rPr>
          <w:b/>
          <w:bCs/>
          <w:sz w:val="28"/>
          <w:szCs w:val="28"/>
        </w:rPr>
        <w:t xml:space="preserve"> дисциплине</w:t>
      </w:r>
    </w:p>
    <w:p w:rsidR="00DE35E4" w:rsidRPr="00D2714B" w:rsidRDefault="00DE35E4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E35E4" w:rsidRPr="00D2714B" w:rsidRDefault="00DE35E4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E35E4" w:rsidRPr="005B599C" w:rsidRDefault="00DE35E4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E35E4" w:rsidRDefault="00DE35E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738C8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E35E4" w:rsidRPr="00D322E9" w:rsidRDefault="00DE35E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E35E4" w:rsidRPr="004F2A56" w:rsidRDefault="00DE35E4" w:rsidP="007C4DD8">
      <w:pPr>
        <w:widowControl/>
        <w:spacing w:line="240" w:lineRule="auto"/>
        <w:ind w:firstLine="851"/>
        <w:rPr>
          <w:bCs/>
          <w:color w:val="993300"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 xml:space="preserve"> </w:t>
      </w:r>
    </w:p>
    <w:p w:rsidR="00DE35E4" w:rsidRPr="00E37444" w:rsidRDefault="00DE35E4" w:rsidP="002C24AC">
      <w:pPr>
        <w:tabs>
          <w:tab w:val="left" w:pos="4500"/>
        </w:tabs>
        <w:spacing w:line="240" w:lineRule="auto"/>
        <w:ind w:firstLine="499"/>
        <w:rPr>
          <w:color w:val="0000FF"/>
          <w:sz w:val="28"/>
          <w:szCs w:val="28"/>
        </w:rPr>
      </w:pPr>
      <w:r w:rsidRPr="00C10479">
        <w:rPr>
          <w:sz w:val="28"/>
          <w:szCs w:val="28"/>
        </w:rPr>
        <w:t>1</w:t>
      </w:r>
      <w:r w:rsidRPr="00E37444">
        <w:rPr>
          <w:sz w:val="28"/>
          <w:szCs w:val="28"/>
        </w:rPr>
        <w:t>. Дайлидко А.А.</w:t>
      </w:r>
      <w:r w:rsidRPr="00C10479">
        <w:rPr>
          <w:sz w:val="28"/>
          <w:szCs w:val="28"/>
        </w:rPr>
        <w:t xml:space="preserve"> Метрология, стандартизация и сертификация: Учебно-методическое пособие. – М.: ГОУ «Учебно-методический центр по образованию на железнодорожном транспорте», 2009. – 352 с. </w:t>
      </w:r>
      <w:r w:rsidRPr="00E37444">
        <w:rPr>
          <w:color w:val="0000FF"/>
          <w:sz w:val="28"/>
          <w:szCs w:val="28"/>
        </w:rPr>
        <w:t xml:space="preserve">https://e.lanbook.com/book/58998. </w:t>
      </w:r>
      <w:r w:rsidRPr="00E37444">
        <w:rPr>
          <w:sz w:val="28"/>
          <w:szCs w:val="28"/>
        </w:rPr>
        <w:t>— Загл. с экрана.</w:t>
      </w:r>
    </w:p>
    <w:p w:rsidR="00DE35E4" w:rsidRPr="00C70695" w:rsidRDefault="00DE35E4" w:rsidP="007C4DD8">
      <w:pPr>
        <w:spacing w:line="240" w:lineRule="auto"/>
        <w:ind w:firstLine="499"/>
        <w:rPr>
          <w:iCs/>
          <w:sz w:val="28"/>
          <w:szCs w:val="28"/>
        </w:rPr>
      </w:pPr>
      <w:r w:rsidRPr="00E37444">
        <w:rPr>
          <w:sz w:val="28"/>
          <w:szCs w:val="28"/>
        </w:rPr>
        <w:t>2. Иванов И.А., Урушев С.В. Основы метро</w:t>
      </w:r>
      <w:r w:rsidRPr="00C70695">
        <w:rPr>
          <w:sz w:val="28"/>
          <w:szCs w:val="28"/>
        </w:rPr>
        <w:t xml:space="preserve">логии, стандартизации, взаимозаменяемости и сертификации: учебное пособие для вузов ж.-д. транспорта. – М., ГОУ «Учебно-методический центр по образованию на железнодорожном транспорте», </w:t>
      </w:r>
      <w:r w:rsidRPr="00C70695">
        <w:rPr>
          <w:iCs/>
          <w:sz w:val="28"/>
          <w:szCs w:val="28"/>
        </w:rPr>
        <w:t>2008. - 287 с.</w:t>
      </w:r>
    </w:p>
    <w:p w:rsidR="00DE35E4" w:rsidRPr="00C70695" w:rsidRDefault="00DE35E4" w:rsidP="007C4DD8">
      <w:pPr>
        <w:spacing w:line="240" w:lineRule="auto"/>
        <w:ind w:firstLine="709"/>
        <w:rPr>
          <w:color w:val="0000FF"/>
          <w:sz w:val="28"/>
          <w:szCs w:val="28"/>
        </w:rPr>
      </w:pPr>
      <w:r w:rsidRPr="00C70695">
        <w:rPr>
          <w:bCs/>
          <w:color w:val="0000FF"/>
          <w:sz w:val="28"/>
          <w:szCs w:val="28"/>
        </w:rPr>
        <w:t>http://e.lanbook.com/view/book/59046/</w:t>
      </w:r>
    </w:p>
    <w:p w:rsidR="00DE35E4" w:rsidRDefault="00DE35E4" w:rsidP="007C4DD8">
      <w:pPr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3</w:t>
      </w:r>
      <w:r w:rsidRPr="00C10479">
        <w:rPr>
          <w:sz w:val="28"/>
          <w:szCs w:val="28"/>
        </w:rPr>
        <w:t>. Обеспечение единства измерений: учебное пособие / А.М. Будюкин, В.Г. Кондратенко, С.В. Урушев и др. – СПб.: ПГУПС, 2012. – 46 с.</w:t>
      </w:r>
      <w:r>
        <w:rPr>
          <w:sz w:val="28"/>
          <w:szCs w:val="28"/>
        </w:rPr>
        <w:t xml:space="preserve"> </w:t>
      </w:r>
    </w:p>
    <w:p w:rsidR="00DE35E4" w:rsidRPr="00C1514A" w:rsidRDefault="00DE35E4" w:rsidP="007C4DD8">
      <w:pPr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4</w:t>
      </w:r>
      <w:r w:rsidRPr="00C1514A">
        <w:rPr>
          <w:sz w:val="28"/>
          <w:szCs w:val="28"/>
        </w:rPr>
        <w:t>. Основы метрологии: учеб. пособие /Т.М. Петрова, О.С. Попова, Э.Ю. Чистяков. – СПб.: Петербургский государственный институт путей сообщения, 2013. – 128 с.</w:t>
      </w:r>
      <w:r>
        <w:rPr>
          <w:sz w:val="28"/>
          <w:szCs w:val="28"/>
        </w:rPr>
        <w:t xml:space="preserve"> </w:t>
      </w:r>
    </w:p>
    <w:p w:rsidR="00DE35E4" w:rsidRDefault="00DE35E4" w:rsidP="007C4DD8">
      <w:pPr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5</w:t>
      </w:r>
      <w:r w:rsidRPr="00C1514A">
        <w:rPr>
          <w:sz w:val="28"/>
          <w:szCs w:val="28"/>
        </w:rPr>
        <w:t>. Организация работ по оценке соответствия: учеб. пособие// Т.М. Петрова, Ю. И. Макаров. – СПб. : ФГБОУ ВПО ПГУПС, 2014. – 55 с.</w:t>
      </w:r>
      <w:r>
        <w:rPr>
          <w:sz w:val="28"/>
          <w:szCs w:val="28"/>
        </w:rPr>
        <w:t xml:space="preserve"> </w:t>
      </w:r>
    </w:p>
    <w:p w:rsidR="00DE35E4" w:rsidRDefault="00DE35E4" w:rsidP="007C4DD8">
      <w:pPr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6</w:t>
      </w:r>
      <w:r w:rsidRPr="00C1514A">
        <w:rPr>
          <w:sz w:val="28"/>
          <w:szCs w:val="28"/>
        </w:rPr>
        <w:t>. Петрова</w:t>
      </w:r>
      <w:r w:rsidRPr="00C10479">
        <w:rPr>
          <w:sz w:val="28"/>
          <w:szCs w:val="28"/>
        </w:rPr>
        <w:t xml:space="preserve"> Т.М., Полетаев А.В. Российская национальная система стандартизации: учебное пособие. – СПб, ПГУПС, 2008. – 32 с.</w:t>
      </w:r>
      <w:r>
        <w:rPr>
          <w:sz w:val="28"/>
          <w:szCs w:val="28"/>
        </w:rPr>
        <w:t xml:space="preserve"> </w:t>
      </w:r>
    </w:p>
    <w:p w:rsidR="00DE35E4" w:rsidRDefault="00DE35E4" w:rsidP="007C4DD8">
      <w:pPr>
        <w:spacing w:line="240" w:lineRule="auto"/>
        <w:ind w:firstLine="709"/>
        <w:rPr>
          <w:sz w:val="28"/>
          <w:szCs w:val="28"/>
        </w:rPr>
      </w:pPr>
    </w:p>
    <w:p w:rsidR="00DE35E4" w:rsidRDefault="00DE35E4" w:rsidP="007C4D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E35E4" w:rsidRDefault="00DE35E4" w:rsidP="007C4D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0479">
        <w:rPr>
          <w:sz w:val="28"/>
          <w:szCs w:val="28"/>
        </w:rPr>
        <w:t>Поклад Г.Г., Гриднев С.П. Геодезия: Учеб. Пособие для вузов.– 3-е изд., перераб. и доп. - М.: Академический Проект; Парадигма, 2011. – 538 с.</w:t>
      </w:r>
    </w:p>
    <w:p w:rsidR="00DE35E4" w:rsidRPr="004C0EA4" w:rsidRDefault="00DE35E4" w:rsidP="007C4DD8">
      <w:pPr>
        <w:spacing w:line="240" w:lineRule="auto"/>
        <w:ind w:firstLine="709"/>
        <w:rPr>
          <w:sz w:val="28"/>
          <w:szCs w:val="28"/>
        </w:rPr>
      </w:pPr>
      <w:r w:rsidRPr="004C0EA4">
        <w:rPr>
          <w:sz w:val="28"/>
          <w:szCs w:val="28"/>
        </w:rPr>
        <w:t xml:space="preserve">2. Геодезия: учебное пособие для студентов вузов, обучающихся по направлению 120300 - Землеустройство и земельный кадастр и специальностям: 120301 - Землеустройство, 120302 - Земельный кадастр, 120303 - Городской кадастр/ Г. Г. </w:t>
      </w:r>
      <w:r w:rsidRPr="004C0EA4">
        <w:rPr>
          <w:bCs/>
          <w:sz w:val="28"/>
          <w:szCs w:val="28"/>
        </w:rPr>
        <w:t>Поклад</w:t>
      </w:r>
      <w:r w:rsidRPr="004C0EA4">
        <w:rPr>
          <w:sz w:val="28"/>
          <w:szCs w:val="28"/>
        </w:rPr>
        <w:t xml:space="preserve">, С. П. Гриднев; Министерство сельского хозяйства Российской Федерации, Воронеж. гос. аграр. ун-т. - 4-е изд., перераб. и доп.. - Москва: Академический Проект, 2013. - 538 с.  </w:t>
      </w:r>
    </w:p>
    <w:p w:rsidR="00DE35E4" w:rsidRPr="004C0EA4" w:rsidRDefault="00DE35E4" w:rsidP="007C4DD8">
      <w:pPr>
        <w:spacing w:line="240" w:lineRule="auto"/>
        <w:ind w:firstLine="709"/>
        <w:rPr>
          <w:sz w:val="28"/>
          <w:szCs w:val="28"/>
        </w:rPr>
      </w:pPr>
      <w:r w:rsidRPr="004C0EA4">
        <w:rPr>
          <w:sz w:val="28"/>
          <w:szCs w:val="28"/>
        </w:rPr>
        <w:t>3. Практикум по геодезии: Учебное пособие для вузов/ Под ред. Г.Г. Поклада. – М.: Академический проект; Трикста, 2011. – 470 с.</w:t>
      </w:r>
    </w:p>
    <w:p w:rsidR="00DE35E4" w:rsidRDefault="00DE35E4" w:rsidP="007C4DD8">
      <w:pPr>
        <w:spacing w:line="240" w:lineRule="auto"/>
        <w:ind w:firstLine="709"/>
        <w:rPr>
          <w:sz w:val="28"/>
          <w:szCs w:val="28"/>
        </w:rPr>
      </w:pPr>
      <w:r w:rsidRPr="004C0EA4">
        <w:rPr>
          <w:bCs/>
          <w:sz w:val="28"/>
          <w:szCs w:val="28"/>
        </w:rPr>
        <w:t>4. Практикум по геодезии</w:t>
      </w:r>
      <w:r w:rsidRPr="004C0EA4">
        <w:rPr>
          <w:sz w:val="28"/>
          <w:szCs w:val="28"/>
        </w:rPr>
        <w:t xml:space="preserve">: учебное пособие для студентов высших учебных заведений, обучающихся по направлению 120300 - Землеустройство и земельный кадастр и специальностям: 120301 - Землеустройство, 120302 - Земельный кадастр, 120303 - Городской кадастр/ Министерство сельского хозяйства Российской Федерации; ред. : Г. Г. </w:t>
      </w:r>
      <w:r w:rsidRPr="004C0EA4">
        <w:rPr>
          <w:bCs/>
          <w:sz w:val="28"/>
          <w:szCs w:val="28"/>
        </w:rPr>
        <w:t>Поклад</w:t>
      </w:r>
      <w:r w:rsidRPr="004C0EA4">
        <w:rPr>
          <w:sz w:val="28"/>
          <w:szCs w:val="28"/>
        </w:rPr>
        <w:t>. - Москва: Гаудеамус: Академический Проект, 2012. - 486 с.</w:t>
      </w:r>
    </w:p>
    <w:p w:rsidR="00DE35E4" w:rsidRDefault="00DE35E4" w:rsidP="00E37444">
      <w:pPr>
        <w:numPr>
          <w:ilvl w:val="0"/>
          <w:numId w:val="30"/>
        </w:numPr>
        <w:suppressAutoHyphens/>
        <w:spacing w:line="240" w:lineRule="auto"/>
        <w:rPr>
          <w:bCs/>
          <w:sz w:val="28"/>
          <w:szCs w:val="28"/>
        </w:rPr>
      </w:pPr>
      <w:r w:rsidRPr="00E37444">
        <w:rPr>
          <w:bCs/>
          <w:sz w:val="28"/>
          <w:szCs w:val="28"/>
        </w:rPr>
        <w:t>Бисерова В.А. Метрология, стандартизация и сертификация</w:t>
      </w:r>
    </w:p>
    <w:p w:rsidR="00DE35E4" w:rsidRPr="00E37444" w:rsidRDefault="00DE35E4" w:rsidP="00E37444">
      <w:pPr>
        <w:suppressAutoHyphens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[Электронный ресурс]</w:t>
      </w:r>
      <w:r w:rsidRPr="00E37444">
        <w:rPr>
          <w:bCs/>
          <w:sz w:val="28"/>
          <w:szCs w:val="28"/>
        </w:rPr>
        <w:t xml:space="preserve">: учебное пособие / В.А. Бисерова, Н.В. Демидова, А.С. Якорева. — Электрон. текстовые данные. — Саратов: Научная книга, 2012. — 159 c. — 2227-8397. — Режим доступа: </w:t>
      </w:r>
      <w:hyperlink r:id="rId7" w:history="1">
        <w:r w:rsidRPr="00E37444">
          <w:rPr>
            <w:bCs/>
            <w:color w:val="0000FF"/>
            <w:sz w:val="28"/>
            <w:szCs w:val="28"/>
          </w:rPr>
          <w:t>http://www.iprbookshop.ru/8207.html</w:t>
        </w:r>
      </w:hyperlink>
      <w:r w:rsidRPr="00E37444">
        <w:rPr>
          <w:bCs/>
          <w:color w:val="0000FF"/>
          <w:sz w:val="28"/>
          <w:szCs w:val="28"/>
        </w:rPr>
        <w:t>.</w:t>
      </w:r>
    </w:p>
    <w:p w:rsidR="00DE35E4" w:rsidRDefault="00DE35E4" w:rsidP="00E37444">
      <w:pPr>
        <w:numPr>
          <w:ilvl w:val="0"/>
          <w:numId w:val="30"/>
        </w:numPr>
        <w:suppressAutoHyphens/>
        <w:spacing w:line="240" w:lineRule="auto"/>
        <w:rPr>
          <w:sz w:val="28"/>
          <w:szCs w:val="28"/>
        </w:rPr>
      </w:pPr>
      <w:r w:rsidRPr="00E37444">
        <w:rPr>
          <w:sz w:val="28"/>
          <w:szCs w:val="28"/>
        </w:rPr>
        <w:t>Голуб О.В. Стандартиз</w:t>
      </w:r>
      <w:r>
        <w:rPr>
          <w:sz w:val="28"/>
          <w:szCs w:val="28"/>
        </w:rPr>
        <w:t>ация, метрология и сртификация</w:t>
      </w:r>
    </w:p>
    <w:p w:rsidR="00DE35E4" w:rsidRPr="00E37444" w:rsidRDefault="00DE35E4" w:rsidP="00E37444">
      <w:pPr>
        <w:suppressAutoHyphens/>
        <w:spacing w:line="240" w:lineRule="auto"/>
        <w:ind w:firstLine="0"/>
        <w:rPr>
          <w:color w:val="0000FF"/>
          <w:sz w:val="28"/>
          <w:szCs w:val="28"/>
        </w:rPr>
      </w:pPr>
      <w:r>
        <w:rPr>
          <w:sz w:val="28"/>
          <w:szCs w:val="28"/>
        </w:rPr>
        <w:t>[Электронный ресурс]</w:t>
      </w:r>
      <w:r w:rsidRPr="00E37444">
        <w:rPr>
          <w:sz w:val="28"/>
          <w:szCs w:val="28"/>
        </w:rPr>
        <w:t xml:space="preserve">: учебное пособие / О.В. Голуб, И.В. Сурков, В.М. Позняковский. — Электрон. текстовые данные. — Саратов: Вузовское образование, 2014. — 334 c. — 2227-8397. — Режим доступа: </w:t>
      </w:r>
      <w:hyperlink r:id="rId8" w:history="1">
        <w:r w:rsidRPr="00E37444">
          <w:rPr>
            <w:rStyle w:val="Hyperlink"/>
            <w:sz w:val="28"/>
            <w:szCs w:val="28"/>
            <w:u w:val="none"/>
          </w:rPr>
          <w:t>http://www.iprbookshop.ru/4151.html</w:t>
        </w:r>
      </w:hyperlink>
      <w:r w:rsidRPr="00E37444">
        <w:rPr>
          <w:color w:val="0000FF"/>
          <w:sz w:val="28"/>
          <w:szCs w:val="28"/>
        </w:rPr>
        <w:t>.</w:t>
      </w:r>
    </w:p>
    <w:p w:rsidR="00DE35E4" w:rsidRPr="004C0EA4" w:rsidRDefault="00DE35E4" w:rsidP="007C4DD8">
      <w:pPr>
        <w:spacing w:line="240" w:lineRule="auto"/>
        <w:ind w:firstLine="709"/>
        <w:rPr>
          <w:sz w:val="28"/>
          <w:szCs w:val="28"/>
        </w:rPr>
      </w:pPr>
      <w:r w:rsidRPr="004C0EA4">
        <w:rPr>
          <w:sz w:val="28"/>
          <w:szCs w:val="28"/>
        </w:rPr>
        <w:t xml:space="preserve"> </w:t>
      </w:r>
    </w:p>
    <w:p w:rsidR="00DE35E4" w:rsidRDefault="00DE35E4" w:rsidP="007C4D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DE35E4" w:rsidRPr="00A113E3" w:rsidRDefault="00DE35E4" w:rsidP="007C4DD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13E3">
        <w:rPr>
          <w:sz w:val="28"/>
          <w:szCs w:val="28"/>
        </w:rPr>
        <w:t>Инструкция по нивелированию I, II, III и  IV классов</w:t>
      </w:r>
      <w:r w:rsidRPr="002C346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113E3">
        <w:rPr>
          <w:sz w:val="28"/>
          <w:szCs w:val="28"/>
        </w:rPr>
        <w:t>ГКИНП (ГНТА) 03-010-03</w:t>
      </w:r>
      <w:r>
        <w:rPr>
          <w:sz w:val="28"/>
          <w:szCs w:val="28"/>
        </w:rPr>
        <w:t>). -</w:t>
      </w:r>
      <w:r w:rsidRPr="00A113E3">
        <w:rPr>
          <w:sz w:val="28"/>
          <w:szCs w:val="28"/>
        </w:rPr>
        <w:t xml:space="preserve">  </w:t>
      </w:r>
      <w:r w:rsidRPr="00085EAB">
        <w:rPr>
          <w:color w:val="000000"/>
          <w:sz w:val="28"/>
          <w:szCs w:val="28"/>
        </w:rPr>
        <w:t>М., Картгеоцентр-Геоиздат</w:t>
      </w:r>
      <w:r w:rsidRPr="00085EAB">
        <w:rPr>
          <w:sz w:val="28"/>
          <w:szCs w:val="28"/>
        </w:rPr>
        <w:t xml:space="preserve"> ,</w:t>
      </w:r>
      <w:r w:rsidRPr="00A113E3">
        <w:rPr>
          <w:sz w:val="28"/>
          <w:szCs w:val="28"/>
        </w:rPr>
        <w:t xml:space="preserve"> 2004. – 226 с.</w:t>
      </w:r>
    </w:p>
    <w:p w:rsidR="00DE35E4" w:rsidRPr="00A113E3" w:rsidRDefault="00DE35E4" w:rsidP="007C4DD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113E3">
        <w:rPr>
          <w:sz w:val="28"/>
          <w:szCs w:val="28"/>
        </w:rPr>
        <w:t>Инструкция по проведению технологической поверки геодезических приборов</w:t>
      </w:r>
      <w:r>
        <w:rPr>
          <w:sz w:val="28"/>
          <w:szCs w:val="28"/>
        </w:rPr>
        <w:t xml:space="preserve"> (</w:t>
      </w:r>
      <w:r w:rsidRPr="00A113E3">
        <w:rPr>
          <w:sz w:val="28"/>
          <w:szCs w:val="28"/>
        </w:rPr>
        <w:t>ГКИНП (ГНТА)17-195-99</w:t>
      </w:r>
      <w:r>
        <w:rPr>
          <w:sz w:val="28"/>
          <w:szCs w:val="28"/>
        </w:rPr>
        <w:t>),</w:t>
      </w:r>
      <w:r w:rsidRPr="00A113E3">
        <w:rPr>
          <w:sz w:val="28"/>
          <w:szCs w:val="28"/>
        </w:rPr>
        <w:t xml:space="preserve"> ЦНИИГАиК, 1999. – 56 с.</w:t>
      </w:r>
    </w:p>
    <w:p w:rsidR="00DE35E4" w:rsidRPr="00A113E3" w:rsidRDefault="00DE35E4" w:rsidP="007C4DD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A113E3">
        <w:rPr>
          <w:sz w:val="28"/>
          <w:szCs w:val="28"/>
        </w:rPr>
        <w:t>. Локальные поверочные схемы (ЛПС) для средств измерений (СИ) топографо-геодезического и   картографического назначения</w:t>
      </w:r>
      <w:r w:rsidRPr="002C346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113E3">
        <w:rPr>
          <w:sz w:val="28"/>
          <w:szCs w:val="28"/>
        </w:rPr>
        <w:t>РД 68-8.17-98</w:t>
      </w:r>
      <w:r>
        <w:rPr>
          <w:sz w:val="28"/>
          <w:szCs w:val="28"/>
        </w:rPr>
        <w:t>)</w:t>
      </w:r>
      <w:r w:rsidRPr="00A113E3">
        <w:rPr>
          <w:sz w:val="28"/>
          <w:szCs w:val="28"/>
        </w:rPr>
        <w:t xml:space="preserve">. – М.: ЦНИИГАиК, 1999. </w:t>
      </w:r>
    </w:p>
    <w:p w:rsidR="00DE35E4" w:rsidRDefault="00DE35E4" w:rsidP="007C4DD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4. Государственная система обеспечения единства измерений. </w:t>
      </w:r>
      <w:r w:rsidRPr="00A113E3">
        <w:rPr>
          <w:sz w:val="28"/>
          <w:szCs w:val="28"/>
        </w:rPr>
        <w:t>Метрология. Основные термины и определения</w:t>
      </w:r>
      <w:r>
        <w:rPr>
          <w:sz w:val="28"/>
          <w:szCs w:val="28"/>
        </w:rPr>
        <w:t xml:space="preserve"> (</w:t>
      </w:r>
      <w:r w:rsidRPr="00A113E3">
        <w:rPr>
          <w:sz w:val="28"/>
          <w:szCs w:val="28"/>
        </w:rPr>
        <w:t>РМГ 29-99</w:t>
      </w:r>
      <w:r>
        <w:rPr>
          <w:sz w:val="28"/>
          <w:szCs w:val="28"/>
        </w:rPr>
        <w:t>)</w:t>
      </w:r>
      <w:r w:rsidRPr="00A113E3">
        <w:rPr>
          <w:sz w:val="28"/>
          <w:szCs w:val="28"/>
        </w:rPr>
        <w:t>.</w:t>
      </w:r>
      <w:r>
        <w:rPr>
          <w:sz w:val="28"/>
          <w:szCs w:val="28"/>
        </w:rPr>
        <w:t xml:space="preserve"> – Минск, ИПК Издательство стандартов, 2000. – 46 с.</w:t>
      </w:r>
    </w:p>
    <w:p w:rsidR="00DE35E4" w:rsidRPr="00A113E3" w:rsidRDefault="00DE35E4" w:rsidP="007C4DD8">
      <w:pPr>
        <w:spacing w:line="240" w:lineRule="auto"/>
        <w:ind w:firstLine="708"/>
        <w:rPr>
          <w:sz w:val="28"/>
          <w:szCs w:val="28"/>
        </w:rPr>
      </w:pPr>
      <w:r w:rsidRPr="004E62B8">
        <w:rPr>
          <w:sz w:val="28"/>
          <w:szCs w:val="28"/>
        </w:rPr>
        <w:t>5. ГОСТ 8.417-2002 «Государственная система обеспечения единства измерений. Единицы величин».</w:t>
      </w:r>
    </w:p>
    <w:p w:rsidR="00DE35E4" w:rsidRPr="00A113E3" w:rsidRDefault="00DE35E4" w:rsidP="007C4DD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A113E3">
        <w:rPr>
          <w:sz w:val="28"/>
          <w:szCs w:val="28"/>
        </w:rPr>
        <w:t>. Федеральный  закон  от 26  июня 2008  г. №102-ФЗ «Об  обеспечении  единства измерений»</w:t>
      </w:r>
      <w:r>
        <w:rPr>
          <w:sz w:val="28"/>
          <w:szCs w:val="28"/>
        </w:rPr>
        <w:t xml:space="preserve"> (ред. от 13.07.2015)</w:t>
      </w:r>
      <w:r w:rsidRPr="00A113E3">
        <w:rPr>
          <w:sz w:val="28"/>
          <w:szCs w:val="28"/>
        </w:rPr>
        <w:t>.</w:t>
      </w:r>
    </w:p>
    <w:p w:rsidR="00DE35E4" w:rsidRPr="00A113E3" w:rsidRDefault="00DE35E4" w:rsidP="007C4DD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Pr="00A113E3">
        <w:rPr>
          <w:sz w:val="28"/>
          <w:szCs w:val="28"/>
        </w:rPr>
        <w:t>. Федеральный  закон  от 26  декабря 1995  г.  №209-ФЗ «О  геодезии  и  картографии»</w:t>
      </w:r>
      <w:r>
        <w:rPr>
          <w:sz w:val="28"/>
          <w:szCs w:val="28"/>
        </w:rPr>
        <w:t xml:space="preserve"> (ред. от 06.04.2015)</w:t>
      </w:r>
      <w:r w:rsidRPr="00A113E3">
        <w:rPr>
          <w:sz w:val="28"/>
          <w:szCs w:val="28"/>
        </w:rPr>
        <w:t xml:space="preserve">. </w:t>
      </w:r>
    </w:p>
    <w:p w:rsidR="00DE35E4" w:rsidRDefault="00DE35E4" w:rsidP="007C4DD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Pr="00A113E3">
        <w:rPr>
          <w:sz w:val="28"/>
          <w:szCs w:val="28"/>
        </w:rPr>
        <w:t>. Федеральный  закон  от 27  декабря 2002  г.  №187-ФЗ «О  техническом регулировании»</w:t>
      </w:r>
      <w:r>
        <w:rPr>
          <w:sz w:val="28"/>
          <w:szCs w:val="28"/>
        </w:rPr>
        <w:t>.</w:t>
      </w:r>
      <w:r w:rsidRPr="00A113E3">
        <w:rPr>
          <w:sz w:val="28"/>
          <w:szCs w:val="28"/>
        </w:rPr>
        <w:t xml:space="preserve"> </w:t>
      </w:r>
    </w:p>
    <w:p w:rsidR="00DE35E4" w:rsidRDefault="00DE35E4" w:rsidP="007C4DD8">
      <w:pPr>
        <w:spacing w:line="240" w:lineRule="auto"/>
        <w:ind w:firstLine="708"/>
        <w:rPr>
          <w:sz w:val="28"/>
          <w:szCs w:val="28"/>
        </w:rPr>
      </w:pPr>
      <w:r w:rsidRPr="00BF0CC0">
        <w:rPr>
          <w:sz w:val="28"/>
          <w:szCs w:val="28"/>
        </w:rPr>
        <w:t xml:space="preserve">9. Федеральный закон от 29 июня 2015 г. N 162-ФЗ </w:t>
      </w:r>
      <w:r>
        <w:rPr>
          <w:sz w:val="28"/>
          <w:szCs w:val="28"/>
        </w:rPr>
        <w:t>«</w:t>
      </w:r>
      <w:r w:rsidRPr="00BF0CC0">
        <w:rPr>
          <w:sz w:val="28"/>
          <w:szCs w:val="28"/>
        </w:rPr>
        <w:t>О стандартизации в Российской Федерации</w:t>
      </w:r>
      <w:r>
        <w:rPr>
          <w:sz w:val="28"/>
          <w:szCs w:val="28"/>
        </w:rPr>
        <w:t>».</w:t>
      </w:r>
    </w:p>
    <w:p w:rsidR="00DE35E4" w:rsidRDefault="00DE35E4" w:rsidP="007C4DD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E35E4" w:rsidRPr="005B5D66" w:rsidRDefault="00DE35E4" w:rsidP="007C4D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 xml:space="preserve">8.4 </w:t>
      </w:r>
      <w:r>
        <w:rPr>
          <w:bCs/>
          <w:sz w:val="28"/>
          <w:szCs w:val="28"/>
        </w:rPr>
        <w:t xml:space="preserve"> </w:t>
      </w:r>
      <w:r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DE35E4" w:rsidRDefault="00DE35E4" w:rsidP="007C4DD8">
      <w:pPr>
        <w:spacing w:line="240" w:lineRule="auto"/>
        <w:ind w:firstLine="851"/>
        <w:rPr>
          <w:rStyle w:val="apple-converted-space"/>
          <w:sz w:val="28"/>
          <w:szCs w:val="28"/>
          <w:shd w:val="clear" w:color="auto" w:fill="FFFFFF"/>
        </w:rPr>
      </w:pPr>
      <w:r w:rsidRPr="005B5D6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495F09">
        <w:rPr>
          <w:bCs/>
          <w:sz w:val="28"/>
          <w:szCs w:val="28"/>
          <w:shd w:val="clear" w:color="auto" w:fill="FFFFFF"/>
        </w:rPr>
        <w:t>Коугия, В.А. Решение геодезических задач</w:t>
      </w:r>
      <w:r w:rsidRPr="00495F09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по теории погрешностей</w:t>
      </w:r>
      <w:r w:rsidRPr="00495F09">
        <w:rPr>
          <w:sz w:val="28"/>
          <w:szCs w:val="28"/>
          <w:shd w:val="clear" w:color="auto" w:fill="FFFFFF"/>
        </w:rPr>
        <w:t>: метод. указания / В. А. Коугия, В. И. Полетаев</w:t>
      </w:r>
      <w:r>
        <w:rPr>
          <w:sz w:val="28"/>
          <w:szCs w:val="28"/>
          <w:shd w:val="clear" w:color="auto" w:fill="FFFFFF"/>
        </w:rPr>
        <w:t>.</w:t>
      </w:r>
      <w:r w:rsidRPr="00495F09">
        <w:rPr>
          <w:sz w:val="28"/>
          <w:szCs w:val="28"/>
          <w:shd w:val="clear" w:color="auto" w:fill="FFFFFF"/>
        </w:rPr>
        <w:t xml:space="preserve"> </w:t>
      </w:r>
      <w:r w:rsidRPr="00495F09">
        <w:rPr>
          <w:sz w:val="28"/>
          <w:szCs w:val="28"/>
        </w:rPr>
        <w:t xml:space="preserve"> – </w:t>
      </w:r>
      <w:r>
        <w:rPr>
          <w:sz w:val="28"/>
          <w:szCs w:val="28"/>
          <w:shd w:val="clear" w:color="auto" w:fill="FFFFFF"/>
        </w:rPr>
        <w:t xml:space="preserve"> СПб.</w:t>
      </w:r>
      <w:r w:rsidRPr="00495F09">
        <w:rPr>
          <w:sz w:val="28"/>
          <w:szCs w:val="28"/>
          <w:shd w:val="clear" w:color="auto" w:fill="FFFFFF"/>
        </w:rPr>
        <w:t>: ПГУПС,</w:t>
      </w:r>
      <w:r w:rsidRPr="00495F09">
        <w:rPr>
          <w:rStyle w:val="apple-converted-space"/>
          <w:sz w:val="28"/>
          <w:szCs w:val="28"/>
          <w:shd w:val="clear" w:color="auto" w:fill="FFFFFF"/>
        </w:rPr>
        <w:t> </w:t>
      </w:r>
      <w:r w:rsidRPr="00495F09">
        <w:rPr>
          <w:rStyle w:val="bolighting"/>
          <w:sz w:val="28"/>
          <w:szCs w:val="28"/>
          <w:shd w:val="clear" w:color="auto" w:fill="FFFFFF"/>
        </w:rPr>
        <w:t>2010</w:t>
      </w:r>
      <w:r>
        <w:rPr>
          <w:sz w:val="28"/>
          <w:szCs w:val="28"/>
          <w:shd w:val="clear" w:color="auto" w:fill="FFFFFF"/>
        </w:rPr>
        <w:t xml:space="preserve">. </w:t>
      </w:r>
      <w:r w:rsidRPr="00495F09">
        <w:rPr>
          <w:sz w:val="28"/>
          <w:szCs w:val="28"/>
        </w:rPr>
        <w:t xml:space="preserve">– </w:t>
      </w:r>
      <w:r w:rsidRPr="00495F09">
        <w:rPr>
          <w:sz w:val="28"/>
          <w:szCs w:val="28"/>
          <w:shd w:val="clear" w:color="auto" w:fill="FFFFFF"/>
        </w:rPr>
        <w:t xml:space="preserve"> 28 с.</w:t>
      </w:r>
      <w:r w:rsidRPr="00495F09">
        <w:rPr>
          <w:rStyle w:val="apple-converted-space"/>
          <w:sz w:val="28"/>
          <w:szCs w:val="28"/>
          <w:shd w:val="clear" w:color="auto" w:fill="FFFFFF"/>
        </w:rPr>
        <w:t> </w:t>
      </w:r>
    </w:p>
    <w:p w:rsidR="00DE35E4" w:rsidRPr="005B599C" w:rsidRDefault="00DE35E4" w:rsidP="007C4DD8">
      <w:pPr>
        <w:spacing w:line="240" w:lineRule="auto"/>
        <w:ind w:firstLine="851"/>
        <w:rPr>
          <w:rStyle w:val="apple-converted-space"/>
          <w:sz w:val="28"/>
          <w:szCs w:val="28"/>
          <w:shd w:val="clear" w:color="auto" w:fill="FFFFFF"/>
        </w:rPr>
      </w:pPr>
    </w:p>
    <w:p w:rsidR="00DE35E4" w:rsidRPr="007738C8" w:rsidRDefault="00DE35E4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738C8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E35E4" w:rsidRDefault="00DE35E4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E35E4" w:rsidRPr="002D1ED9" w:rsidRDefault="00DE35E4" w:rsidP="00F64733">
      <w:pPr>
        <w:spacing w:line="240" w:lineRule="auto"/>
        <w:ind w:firstLine="709"/>
        <w:rPr>
          <w:sz w:val="28"/>
          <w:szCs w:val="28"/>
        </w:rPr>
      </w:pPr>
      <w:r w:rsidRPr="002D1ED9">
        <w:rPr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r w:rsidRPr="002D1ED9">
        <w:rPr>
          <w:color w:val="0000FF"/>
          <w:sz w:val="28"/>
          <w:szCs w:val="28"/>
        </w:rPr>
        <w:t>http://sdo.pgups.ru/</w:t>
      </w:r>
      <w:r w:rsidRPr="002D1ED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DE35E4" w:rsidRPr="0035671F" w:rsidRDefault="00DE35E4" w:rsidP="00F64733">
      <w:pPr>
        <w:spacing w:line="240" w:lineRule="auto"/>
        <w:ind w:firstLine="709"/>
        <w:rPr>
          <w:sz w:val="28"/>
          <w:szCs w:val="28"/>
        </w:rPr>
      </w:pPr>
      <w:r w:rsidRPr="002D1ED9">
        <w:rPr>
          <w:sz w:val="28"/>
          <w:szCs w:val="28"/>
        </w:rPr>
        <w:t>2. Электронно-библиотечная система ЛАНЬ [Электронный ресурс]. Режим доступа</w:t>
      </w:r>
      <w:r w:rsidRPr="002D1ED9">
        <w:rPr>
          <w:color w:val="0000FF"/>
          <w:sz w:val="28"/>
          <w:szCs w:val="28"/>
        </w:rPr>
        <w:t>:  https://e.lanbook.com</w:t>
      </w:r>
      <w:r w:rsidRPr="002D1ED9">
        <w:rPr>
          <w:sz w:val="28"/>
          <w:szCs w:val="28"/>
        </w:rPr>
        <w:t xml:space="preserve"> — Загл. с экрана.</w:t>
      </w:r>
    </w:p>
    <w:p w:rsidR="00DE35E4" w:rsidRPr="0035671F" w:rsidRDefault="00DE35E4" w:rsidP="00F64733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Федеральное агентств</w:t>
      </w:r>
      <w:r w:rsidRPr="0035671F">
        <w:rPr>
          <w:sz w:val="28"/>
          <w:szCs w:val="28"/>
        </w:rPr>
        <w:t xml:space="preserve">о по техническому регулированию и метрологии. РОССТАНДАРТ  -   Официальный сайт - </w:t>
      </w:r>
      <w:r w:rsidRPr="0035671F">
        <w:rPr>
          <w:color w:val="0000FF"/>
          <w:sz w:val="28"/>
          <w:szCs w:val="28"/>
        </w:rPr>
        <w:t>http:// www.gost.ru.</w:t>
      </w:r>
      <w:r w:rsidRPr="0035671F">
        <w:rPr>
          <w:sz w:val="28"/>
          <w:szCs w:val="28"/>
        </w:rPr>
        <w:t xml:space="preserve"> </w:t>
      </w:r>
    </w:p>
    <w:p w:rsidR="00DE35E4" w:rsidRDefault="00DE35E4" w:rsidP="00F64733">
      <w:pPr>
        <w:spacing w:line="240" w:lineRule="auto"/>
        <w:ind w:firstLine="709"/>
        <w:rPr>
          <w:color w:val="0000FF"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Pr="00B53AE0">
        <w:rPr>
          <w:sz w:val="28"/>
          <w:szCs w:val="28"/>
        </w:rPr>
        <w:t>Федеральн</w:t>
      </w:r>
      <w:r>
        <w:rPr>
          <w:sz w:val="28"/>
          <w:szCs w:val="28"/>
        </w:rPr>
        <w:t>ая</w:t>
      </w:r>
      <w:r w:rsidRPr="00B53AE0">
        <w:rPr>
          <w:sz w:val="28"/>
          <w:szCs w:val="28"/>
        </w:rPr>
        <w:t xml:space="preserve">  служб</w:t>
      </w:r>
      <w:r>
        <w:rPr>
          <w:sz w:val="28"/>
          <w:szCs w:val="28"/>
        </w:rPr>
        <w:t>а</w:t>
      </w:r>
      <w:r w:rsidRPr="00B53AE0">
        <w:rPr>
          <w:sz w:val="28"/>
          <w:szCs w:val="28"/>
        </w:rPr>
        <w:t xml:space="preserve">  государственной  регистрации, кадастра и картографии</w:t>
      </w:r>
      <w:r>
        <w:rPr>
          <w:sz w:val="28"/>
          <w:szCs w:val="28"/>
        </w:rPr>
        <w:t>. Росреестр -</w:t>
      </w:r>
      <w:r w:rsidRPr="00B53AE0">
        <w:rPr>
          <w:sz w:val="28"/>
          <w:szCs w:val="28"/>
        </w:rPr>
        <w:t xml:space="preserve"> Официальный  сайт</w:t>
      </w:r>
      <w:r>
        <w:rPr>
          <w:sz w:val="28"/>
          <w:szCs w:val="28"/>
        </w:rPr>
        <w:t xml:space="preserve"> -</w:t>
      </w:r>
      <w:r w:rsidRPr="00B53AE0">
        <w:rPr>
          <w:sz w:val="28"/>
          <w:szCs w:val="28"/>
        </w:rPr>
        <w:t xml:space="preserve"> </w:t>
      </w:r>
      <w:r w:rsidRPr="0035671F">
        <w:rPr>
          <w:color w:val="0000FF"/>
          <w:sz w:val="28"/>
          <w:szCs w:val="28"/>
        </w:rPr>
        <w:t>http://</w:t>
      </w:r>
      <w:hyperlink r:id="rId9" w:history="1">
        <w:r w:rsidRPr="00B53AE0">
          <w:rPr>
            <w:color w:val="0000FF"/>
            <w:sz w:val="28"/>
            <w:szCs w:val="28"/>
          </w:rPr>
          <w:t>www.rosreestr.ru</w:t>
        </w:r>
      </w:hyperlink>
      <w:r w:rsidRPr="00B53AE0">
        <w:rPr>
          <w:color w:val="0000FF"/>
          <w:sz w:val="28"/>
          <w:szCs w:val="28"/>
        </w:rPr>
        <w:t>.</w:t>
      </w:r>
    </w:p>
    <w:p w:rsidR="00DE35E4" w:rsidRDefault="00DE35E4" w:rsidP="00F64733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6D6F2D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Портал нормативных документов - </w:t>
      </w:r>
      <w:hyperlink r:id="rId10" w:history="1">
        <w:r w:rsidRPr="00F37066">
          <w:rPr>
            <w:rStyle w:val="Hyperlink"/>
            <w:sz w:val="28"/>
            <w:szCs w:val="28"/>
            <w:lang w:val="en-US"/>
          </w:rPr>
          <w:t>http</w:t>
        </w:r>
        <w:r w:rsidRPr="00F37066">
          <w:rPr>
            <w:rStyle w:val="Hyperlink"/>
            <w:sz w:val="28"/>
            <w:szCs w:val="28"/>
          </w:rPr>
          <w:t>://</w:t>
        </w:r>
        <w:r w:rsidRPr="00F37066">
          <w:rPr>
            <w:rStyle w:val="Hyperlink"/>
            <w:sz w:val="28"/>
            <w:szCs w:val="28"/>
            <w:lang w:val="en-US"/>
          </w:rPr>
          <w:t>www</w:t>
        </w:r>
        <w:r w:rsidRPr="00F37066">
          <w:rPr>
            <w:rStyle w:val="Hyperlink"/>
            <w:sz w:val="28"/>
            <w:szCs w:val="28"/>
          </w:rPr>
          <w:t>.</w:t>
        </w:r>
        <w:r w:rsidRPr="00F37066">
          <w:rPr>
            <w:rStyle w:val="Hyperlink"/>
            <w:sz w:val="28"/>
            <w:szCs w:val="28"/>
            <w:lang w:val="en-US"/>
          </w:rPr>
          <w:t>opengost</w:t>
        </w:r>
        <w:r w:rsidRPr="00F37066">
          <w:rPr>
            <w:rStyle w:val="Hyperlink"/>
            <w:sz w:val="28"/>
            <w:szCs w:val="28"/>
          </w:rPr>
          <w:t>.</w:t>
        </w:r>
        <w:r w:rsidRPr="00F37066">
          <w:rPr>
            <w:rStyle w:val="Hyperlink"/>
            <w:sz w:val="28"/>
            <w:szCs w:val="28"/>
            <w:lang w:val="en-US"/>
          </w:rPr>
          <w:t>ru</w:t>
        </w:r>
        <w:r w:rsidRPr="00F37066"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DE35E4" w:rsidRPr="0035671F" w:rsidRDefault="00DE35E4" w:rsidP="00F44AA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44AA7">
        <w:rPr>
          <w:sz w:val="28"/>
          <w:szCs w:val="28"/>
        </w:rPr>
        <w:t xml:space="preserve">Электронно-библиотечная система </w:t>
      </w:r>
      <w:r w:rsidRPr="00F44AA7">
        <w:rPr>
          <w:sz w:val="28"/>
          <w:szCs w:val="28"/>
          <w:lang w:val="en-US"/>
        </w:rPr>
        <w:t>IPRbooks</w:t>
      </w:r>
      <w:r w:rsidRPr="00F44AA7">
        <w:rPr>
          <w:sz w:val="28"/>
          <w:szCs w:val="28"/>
        </w:rPr>
        <w:t xml:space="preserve"> [Электронный ресурс]. Режим доступа</w:t>
      </w:r>
      <w:r w:rsidRPr="00F44AA7">
        <w:rPr>
          <w:color w:val="0000FF"/>
          <w:sz w:val="28"/>
          <w:szCs w:val="28"/>
        </w:rPr>
        <w:t xml:space="preserve">:  http://www.iprbookshop.ru/ </w:t>
      </w:r>
      <w:r w:rsidRPr="00F44AA7">
        <w:rPr>
          <w:sz w:val="28"/>
          <w:szCs w:val="28"/>
        </w:rPr>
        <w:t>— Загл. с экрана.</w:t>
      </w:r>
    </w:p>
    <w:p w:rsidR="00DE35E4" w:rsidRDefault="00DE35E4" w:rsidP="00F64733">
      <w:pPr>
        <w:spacing w:line="240" w:lineRule="auto"/>
        <w:ind w:firstLine="709"/>
        <w:rPr>
          <w:sz w:val="28"/>
          <w:szCs w:val="28"/>
        </w:rPr>
      </w:pPr>
    </w:p>
    <w:p w:rsidR="00DE35E4" w:rsidRPr="00E92A85" w:rsidRDefault="00DE35E4" w:rsidP="00F64733">
      <w:pPr>
        <w:spacing w:line="240" w:lineRule="auto"/>
        <w:ind w:firstLine="709"/>
        <w:rPr>
          <w:color w:val="0000FF"/>
          <w:sz w:val="28"/>
          <w:szCs w:val="28"/>
        </w:rPr>
      </w:pPr>
    </w:p>
    <w:p w:rsidR="00DE35E4" w:rsidRDefault="00DE35E4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E35E4" w:rsidRPr="006338D7" w:rsidRDefault="00DE35E4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E35E4" w:rsidRPr="00490574" w:rsidRDefault="00DE35E4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DE35E4" w:rsidRPr="008C144C" w:rsidRDefault="00DE35E4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DE35E4" w:rsidRPr="008C144C" w:rsidRDefault="00DE35E4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DE35E4" w:rsidRPr="008C144C" w:rsidRDefault="00DE35E4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E35E4" w:rsidRDefault="00DE35E4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E35E4" w:rsidRPr="00BE7B0E" w:rsidRDefault="00DE35E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E7B0E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E35E4" w:rsidRPr="00BE7B0E" w:rsidRDefault="00DE35E4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E35E4" w:rsidRPr="00BE7B0E" w:rsidRDefault="00DE35E4" w:rsidP="001060DE">
      <w:pPr>
        <w:spacing w:line="240" w:lineRule="auto"/>
        <w:ind w:firstLine="851"/>
        <w:rPr>
          <w:bCs/>
          <w:sz w:val="28"/>
          <w:szCs w:val="28"/>
        </w:rPr>
      </w:pPr>
      <w:r w:rsidRPr="00BE7B0E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E35E4" w:rsidRPr="00BE7B0E" w:rsidRDefault="00DE35E4" w:rsidP="001060D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E7B0E">
        <w:rPr>
          <w:bCs/>
          <w:sz w:val="28"/>
          <w:szCs w:val="28"/>
        </w:rPr>
        <w:t xml:space="preserve">технические средства (персональные компьютеры, </w:t>
      </w:r>
      <w:r>
        <w:rPr>
          <w:bCs/>
          <w:sz w:val="28"/>
          <w:szCs w:val="28"/>
        </w:rPr>
        <w:t xml:space="preserve">проектор, </w:t>
      </w:r>
      <w:r w:rsidRPr="00BE7B0E">
        <w:rPr>
          <w:bCs/>
          <w:sz w:val="28"/>
          <w:szCs w:val="28"/>
        </w:rPr>
        <w:t>интерактивная доска);</w:t>
      </w:r>
    </w:p>
    <w:p w:rsidR="00DE35E4" w:rsidRPr="00615286" w:rsidRDefault="00DE35E4" w:rsidP="001060D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E7B0E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E7B0E">
        <w:rPr>
          <w:b/>
          <w:bCs/>
          <w:sz w:val="28"/>
          <w:szCs w:val="28"/>
        </w:rPr>
        <w:t xml:space="preserve"> </w:t>
      </w:r>
      <w:r w:rsidRPr="00BE7B0E">
        <w:rPr>
          <w:bCs/>
          <w:sz w:val="28"/>
          <w:szCs w:val="28"/>
        </w:rPr>
        <w:t>(демонстрация мультимедийных</w:t>
      </w:r>
      <w:r w:rsidRPr="00BE7B0E">
        <w:rPr>
          <w:b/>
          <w:bCs/>
          <w:sz w:val="28"/>
          <w:szCs w:val="28"/>
        </w:rPr>
        <w:t xml:space="preserve"> </w:t>
      </w:r>
      <w:r w:rsidRPr="00BE7B0E">
        <w:rPr>
          <w:bCs/>
          <w:sz w:val="28"/>
          <w:szCs w:val="28"/>
        </w:rPr>
        <w:t>материалов).</w:t>
      </w:r>
    </w:p>
    <w:p w:rsidR="00DE35E4" w:rsidRPr="00615286" w:rsidRDefault="00DE35E4" w:rsidP="00DA4BC6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softHyphen/>
      </w:r>
      <w:r w:rsidRPr="00615286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– Режим доступа: </w:t>
      </w:r>
      <w:hyperlink r:id="rId11" w:history="1">
        <w:r w:rsidRPr="00DA4BC6">
          <w:rPr>
            <w:color w:val="0000FF"/>
            <w:sz w:val="28"/>
            <w:szCs w:val="28"/>
          </w:rPr>
          <w:t>http://sdo/pgups</w:t>
        </w:r>
      </w:hyperlink>
      <w:r w:rsidRPr="00DA4BC6">
        <w:rPr>
          <w:bCs/>
          <w:color w:val="0000FF"/>
          <w:sz w:val="28"/>
          <w:szCs w:val="28"/>
        </w:rPr>
        <w:t>.ru.</w:t>
      </w:r>
    </w:p>
    <w:p w:rsidR="00DE35E4" w:rsidRDefault="00DE35E4" w:rsidP="001060DE">
      <w:pPr>
        <w:spacing w:line="240" w:lineRule="auto"/>
        <w:ind w:firstLine="851"/>
        <w:rPr>
          <w:bCs/>
          <w:sz w:val="28"/>
          <w:szCs w:val="28"/>
        </w:rPr>
      </w:pPr>
      <w:r w:rsidRPr="00BE7B0E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, которое  ежегодно обновляется. П</w:t>
      </w:r>
      <w:r w:rsidRPr="00BE7B0E">
        <w:rPr>
          <w:bCs/>
          <w:sz w:val="28"/>
          <w:szCs w:val="28"/>
        </w:rPr>
        <w:t>рограммно</w:t>
      </w:r>
      <w:r>
        <w:rPr>
          <w:bCs/>
          <w:sz w:val="28"/>
          <w:szCs w:val="28"/>
        </w:rPr>
        <w:t>е</w:t>
      </w:r>
      <w:r w:rsidRPr="00BE7B0E">
        <w:rPr>
          <w:bCs/>
          <w:sz w:val="28"/>
          <w:szCs w:val="28"/>
        </w:rPr>
        <w:t xml:space="preserve"> обеспечени</w:t>
      </w:r>
      <w:r>
        <w:rPr>
          <w:bCs/>
          <w:sz w:val="28"/>
          <w:szCs w:val="28"/>
        </w:rPr>
        <w:t xml:space="preserve">е </w:t>
      </w:r>
      <w:r w:rsidRPr="00BE7B0E">
        <w:rPr>
          <w:bCs/>
          <w:sz w:val="28"/>
          <w:szCs w:val="28"/>
        </w:rPr>
        <w:t>установлено на технических средствах, размещенных в специальных помещениях и помещениях для самостоятельной работы в соответствии с расписанием занятий</w:t>
      </w:r>
      <w:r>
        <w:rPr>
          <w:bCs/>
          <w:sz w:val="28"/>
          <w:szCs w:val="28"/>
        </w:rPr>
        <w:t>:</w:t>
      </w:r>
    </w:p>
    <w:p w:rsidR="00DE35E4" w:rsidRPr="006A7BA4" w:rsidRDefault="00DE35E4" w:rsidP="006A7BA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1823AA">
        <w:rPr>
          <w:bCs/>
          <w:sz w:val="28"/>
          <w:szCs w:val="28"/>
        </w:rPr>
        <w:t>Операционная система Windows. Договор № ЭОА50130 от 22.01.2018;</w:t>
      </w:r>
    </w:p>
    <w:p w:rsidR="00DE35E4" w:rsidRPr="001823AA" w:rsidRDefault="00DE35E4" w:rsidP="006A7BA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1823AA">
        <w:rPr>
          <w:bCs/>
          <w:sz w:val="28"/>
          <w:szCs w:val="28"/>
        </w:rPr>
        <w:t xml:space="preserve"> MS Office. Договор № ЭОА50130 от 22.01.2018;</w:t>
      </w:r>
    </w:p>
    <w:p w:rsidR="00DE35E4" w:rsidRPr="006A7BA4" w:rsidRDefault="00DE35E4" w:rsidP="006A7BA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23AA">
        <w:rPr>
          <w:bCs/>
          <w:sz w:val="28"/>
          <w:szCs w:val="28"/>
        </w:rPr>
        <w:t>– Антивирус Касперский. Договор № ЭОА50130 от 22.01.2018</w:t>
      </w:r>
      <w:r>
        <w:rPr>
          <w:bCs/>
          <w:sz w:val="28"/>
          <w:szCs w:val="28"/>
        </w:rPr>
        <w:t>.</w:t>
      </w:r>
    </w:p>
    <w:p w:rsidR="00DE35E4" w:rsidRPr="006A7BA4" w:rsidRDefault="00DE35E4" w:rsidP="001060DE">
      <w:pPr>
        <w:spacing w:line="240" w:lineRule="auto"/>
        <w:ind w:firstLine="851"/>
        <w:rPr>
          <w:bCs/>
          <w:sz w:val="28"/>
          <w:szCs w:val="28"/>
        </w:rPr>
      </w:pPr>
    </w:p>
    <w:p w:rsidR="00DE35E4" w:rsidRPr="00BE7B0E" w:rsidRDefault="00DE35E4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BE7B0E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E35E4" w:rsidRPr="00D060B7" w:rsidRDefault="00DE35E4" w:rsidP="0095427B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</w:p>
    <w:p w:rsidR="00DE35E4" w:rsidRPr="00BE7B0E" w:rsidRDefault="00DE35E4" w:rsidP="00A06A76">
      <w:pPr>
        <w:spacing w:line="240" w:lineRule="auto"/>
        <w:ind w:firstLine="851"/>
        <w:rPr>
          <w:bCs/>
          <w:sz w:val="28"/>
        </w:rPr>
      </w:pPr>
      <w:r w:rsidRPr="00BE7B0E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данной </w:t>
      </w:r>
      <w:r>
        <w:rPr>
          <w:bCs/>
          <w:sz w:val="28"/>
        </w:rPr>
        <w:t>дисциплине,</w:t>
      </w:r>
      <w:r w:rsidRPr="00BE7B0E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DE35E4" w:rsidRPr="00BE7B0E" w:rsidRDefault="00DE35E4" w:rsidP="00A06A76">
      <w:pPr>
        <w:spacing w:line="240" w:lineRule="auto"/>
        <w:ind w:firstLine="851"/>
        <w:rPr>
          <w:bCs/>
          <w:sz w:val="28"/>
        </w:rPr>
      </w:pPr>
      <w:r w:rsidRPr="00BE7B0E">
        <w:rPr>
          <w:bCs/>
          <w:sz w:val="28"/>
        </w:rPr>
        <w:t>Она содержит специальные помещения -  учебные аудитории  для проведения занятий лекционного и  семинарского типов,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DE35E4" w:rsidRPr="00BE7B0E" w:rsidRDefault="00DE35E4" w:rsidP="00A06A76">
      <w:pPr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27" type="#_x0000_t75" style="position:absolute;left:0;text-align:left;margin-left:-90pt;margin-top:-79.1pt;width:612pt;height:855pt;z-index:251657216">
            <v:imagedata r:id="rId12" o:title=""/>
          </v:shape>
        </w:pict>
      </w:r>
      <w:r w:rsidRPr="00BE7B0E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35E4" w:rsidRPr="00BE7B0E" w:rsidRDefault="00DE35E4" w:rsidP="00A06A76">
      <w:pPr>
        <w:spacing w:line="240" w:lineRule="auto"/>
        <w:ind w:firstLine="851"/>
        <w:rPr>
          <w:bCs/>
          <w:sz w:val="28"/>
        </w:rPr>
      </w:pPr>
      <w:r w:rsidRPr="00BE7B0E">
        <w:rPr>
          <w:bCs/>
          <w:sz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DE35E4" w:rsidRDefault="00DE35E4" w:rsidP="00A06A76">
      <w:pPr>
        <w:spacing w:line="240" w:lineRule="auto"/>
        <w:ind w:firstLine="851"/>
        <w:rPr>
          <w:bCs/>
          <w:sz w:val="28"/>
        </w:rPr>
      </w:pPr>
      <w:r w:rsidRPr="00BE7B0E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E35E4" w:rsidRDefault="00DE35E4" w:rsidP="009C1BBF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Для выполнения лабораторных работ по дисциплине имеются:</w:t>
      </w:r>
    </w:p>
    <w:p w:rsidR="00DE35E4" w:rsidRPr="006A2698" w:rsidRDefault="00DE35E4" w:rsidP="009C1B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B5A">
        <w:rPr>
          <w:sz w:val="28"/>
          <w:szCs w:val="28"/>
        </w:rPr>
        <w:t>теодолиты 3Т2КП – 26 шт.,</w:t>
      </w:r>
    </w:p>
    <w:p w:rsidR="00DE35E4" w:rsidRPr="005029DA" w:rsidRDefault="00DE35E4" w:rsidP="009C1B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нивелиры оптические</w:t>
      </w:r>
      <w:r w:rsidRPr="00F911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Sokkia</w:t>
      </w:r>
      <w:r>
        <w:rPr>
          <w:sz w:val="28"/>
          <w:szCs w:val="28"/>
        </w:rPr>
        <w:t xml:space="preserve"> </w:t>
      </w:r>
      <w:r w:rsidRPr="00E07F8C">
        <w:rPr>
          <w:i/>
          <w:sz w:val="28"/>
          <w:szCs w:val="28"/>
        </w:rPr>
        <w:t>В</w:t>
      </w:r>
      <w:r w:rsidRPr="005029DA">
        <w:rPr>
          <w:sz w:val="28"/>
          <w:szCs w:val="28"/>
        </w:rPr>
        <w:t xml:space="preserve">40 – 10 шт., </w:t>
      </w:r>
      <w:r>
        <w:rPr>
          <w:sz w:val="28"/>
          <w:szCs w:val="28"/>
          <w:lang w:val="en-US"/>
        </w:rPr>
        <w:t>VEGA</w:t>
      </w:r>
      <w:r w:rsidRPr="00F91148">
        <w:rPr>
          <w:sz w:val="28"/>
          <w:szCs w:val="28"/>
        </w:rPr>
        <w:t xml:space="preserve"> </w:t>
      </w:r>
      <w:r w:rsidRPr="00E07F8C">
        <w:rPr>
          <w:i/>
          <w:sz w:val="28"/>
          <w:szCs w:val="28"/>
          <w:lang w:val="en-US"/>
        </w:rPr>
        <w:t>L</w:t>
      </w:r>
      <w:r w:rsidRPr="005029DA">
        <w:rPr>
          <w:sz w:val="28"/>
          <w:szCs w:val="28"/>
        </w:rPr>
        <w:t>30</w:t>
      </w:r>
      <w:r w:rsidRPr="009806D7">
        <w:rPr>
          <w:sz w:val="28"/>
          <w:szCs w:val="28"/>
        </w:rPr>
        <w:t xml:space="preserve"> </w:t>
      </w:r>
      <w:r w:rsidRPr="005029DA">
        <w:rPr>
          <w:sz w:val="28"/>
          <w:szCs w:val="28"/>
        </w:rPr>
        <w:t xml:space="preserve">- </w:t>
      </w:r>
      <w:r>
        <w:rPr>
          <w:sz w:val="28"/>
          <w:szCs w:val="28"/>
        </w:rPr>
        <w:t>30</w:t>
      </w:r>
      <w:r w:rsidRPr="005029DA">
        <w:rPr>
          <w:sz w:val="28"/>
          <w:szCs w:val="28"/>
        </w:rPr>
        <w:t xml:space="preserve"> шт.,</w:t>
      </w:r>
    </w:p>
    <w:p w:rsidR="00DE35E4" w:rsidRDefault="00DE35E4" w:rsidP="009C1BBF">
      <w:pPr>
        <w:spacing w:line="240" w:lineRule="auto"/>
        <w:rPr>
          <w:sz w:val="28"/>
          <w:szCs w:val="28"/>
        </w:rPr>
      </w:pPr>
      <w:r w:rsidRPr="005029DA">
        <w:rPr>
          <w:sz w:val="28"/>
          <w:szCs w:val="28"/>
        </w:rPr>
        <w:t xml:space="preserve">- электронные тахеометры </w:t>
      </w:r>
      <w:r>
        <w:rPr>
          <w:sz w:val="28"/>
          <w:szCs w:val="28"/>
          <w:lang w:val="en-US"/>
        </w:rPr>
        <w:t>Sokkia</w:t>
      </w:r>
      <w:r w:rsidRPr="00F91148">
        <w:rPr>
          <w:sz w:val="28"/>
          <w:szCs w:val="28"/>
        </w:rPr>
        <w:t xml:space="preserve"> </w:t>
      </w:r>
      <w:r w:rsidRPr="005029DA">
        <w:rPr>
          <w:i/>
          <w:sz w:val="28"/>
          <w:szCs w:val="28"/>
        </w:rPr>
        <w:t>СХ</w:t>
      </w:r>
      <w:r w:rsidRPr="00F91148">
        <w:rPr>
          <w:i/>
          <w:sz w:val="28"/>
          <w:szCs w:val="28"/>
        </w:rPr>
        <w:t xml:space="preserve"> </w:t>
      </w:r>
      <w:r w:rsidRPr="005029DA">
        <w:rPr>
          <w:sz w:val="28"/>
          <w:szCs w:val="28"/>
        </w:rPr>
        <w:t>105 – 15 шт.,</w:t>
      </w:r>
    </w:p>
    <w:p w:rsidR="00DE35E4" w:rsidRDefault="00DE35E4" w:rsidP="009C1B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дополнительное оборудование (штативы, нивелирные рейки, нивелирные башмаки, рулетки);</w:t>
      </w:r>
    </w:p>
    <w:p w:rsidR="00DE35E4" w:rsidRDefault="00DE35E4" w:rsidP="009C1B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индивидуальные </w:t>
      </w:r>
      <w:r w:rsidRPr="00653758">
        <w:rPr>
          <w:sz w:val="28"/>
          <w:szCs w:val="28"/>
        </w:rPr>
        <w:t>средства вычислительной техники</w:t>
      </w:r>
      <w:r>
        <w:rPr>
          <w:sz w:val="28"/>
          <w:szCs w:val="28"/>
        </w:rPr>
        <w:t xml:space="preserve"> (</w:t>
      </w:r>
      <w:r w:rsidRPr="00653758">
        <w:rPr>
          <w:sz w:val="28"/>
          <w:szCs w:val="28"/>
        </w:rPr>
        <w:t>инженерные калькуляторы).</w:t>
      </w:r>
    </w:p>
    <w:p w:rsidR="00DE35E4" w:rsidRPr="005B599C" w:rsidRDefault="00DE35E4" w:rsidP="009C1BBF">
      <w:pPr>
        <w:spacing w:line="240" w:lineRule="auto"/>
        <w:rPr>
          <w:sz w:val="28"/>
          <w:szCs w:val="28"/>
        </w:rPr>
      </w:pPr>
    </w:p>
    <w:p w:rsidR="00DE35E4" w:rsidRPr="005B599C" w:rsidRDefault="00DE35E4" w:rsidP="009C1BBF">
      <w:pPr>
        <w:spacing w:line="240" w:lineRule="auto"/>
        <w:rPr>
          <w:sz w:val="28"/>
          <w:szCs w:val="28"/>
        </w:rPr>
      </w:pPr>
    </w:p>
    <w:p w:rsidR="00DE35E4" w:rsidRPr="005B599C" w:rsidRDefault="00DE35E4" w:rsidP="009C1BBF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22"/>
        <w:gridCol w:w="2263"/>
      </w:tblGrid>
      <w:tr w:rsidR="00DE35E4" w:rsidRPr="00D2714B" w:rsidTr="004F2A56">
        <w:tc>
          <w:tcPr>
            <w:tcW w:w="4786" w:type="dxa"/>
          </w:tcPr>
          <w:p w:rsidR="00DE35E4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программы,</w:t>
            </w:r>
          </w:p>
          <w:p w:rsidR="00DE35E4" w:rsidRPr="00D2714B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22" w:type="dxa"/>
            <w:vAlign w:val="bottom"/>
          </w:tcPr>
          <w:p w:rsidR="00DE35E4" w:rsidRPr="00D2714B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63" w:type="dxa"/>
            <w:vAlign w:val="bottom"/>
          </w:tcPr>
          <w:p w:rsidR="00DE35E4" w:rsidRPr="00D2714B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Богомолова</w:t>
            </w:r>
          </w:p>
        </w:tc>
      </w:tr>
      <w:tr w:rsidR="00DE35E4" w:rsidRPr="00D2714B" w:rsidTr="004F2A56">
        <w:tc>
          <w:tcPr>
            <w:tcW w:w="4786" w:type="dxa"/>
          </w:tcPr>
          <w:p w:rsidR="00DE35E4" w:rsidRPr="00C67F3E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7073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</w:t>
            </w:r>
            <w:r w:rsidRPr="007073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             </w:t>
            </w:r>
            <w:r w:rsidRPr="007073FD">
              <w:rPr>
                <w:sz w:val="28"/>
                <w:szCs w:val="28"/>
                <w:u w:val="single"/>
              </w:rPr>
              <w:t xml:space="preserve"> </w:t>
            </w:r>
            <w:r w:rsidRPr="0066094A">
              <w:rPr>
                <w:sz w:val="28"/>
                <w:szCs w:val="28"/>
                <w:u w:val="single"/>
              </w:rPr>
              <w:tab/>
            </w:r>
            <w:r w:rsidRPr="007073FD">
              <w:rPr>
                <w:sz w:val="28"/>
                <w:szCs w:val="28"/>
              </w:rPr>
              <w:t>201</w:t>
            </w:r>
            <w:r w:rsidRPr="0066094A">
              <w:rPr>
                <w:sz w:val="28"/>
                <w:szCs w:val="28"/>
              </w:rPr>
              <w:t>9</w:t>
            </w:r>
            <w:r w:rsidRPr="007073F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522" w:type="dxa"/>
          </w:tcPr>
          <w:p w:rsidR="00DE35E4" w:rsidRPr="00D2714B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DE35E4" w:rsidRPr="00D2714B" w:rsidRDefault="00DE35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E35E4" w:rsidRDefault="00DE35E4" w:rsidP="0017300E">
      <w:pPr>
        <w:widowControl/>
        <w:spacing w:line="240" w:lineRule="auto"/>
        <w:ind w:firstLine="0"/>
        <w:jc w:val="center"/>
      </w:pPr>
    </w:p>
    <w:p w:rsidR="00DE35E4" w:rsidRDefault="00DE35E4" w:rsidP="0017300E">
      <w:pPr>
        <w:widowControl/>
        <w:spacing w:line="240" w:lineRule="auto"/>
        <w:ind w:firstLine="0"/>
        <w:jc w:val="center"/>
      </w:pPr>
    </w:p>
    <w:p w:rsidR="00DE35E4" w:rsidRDefault="00DE35E4" w:rsidP="0017300E">
      <w:pPr>
        <w:widowControl/>
        <w:spacing w:line="240" w:lineRule="auto"/>
        <w:ind w:firstLine="0"/>
        <w:jc w:val="center"/>
      </w:pPr>
    </w:p>
    <w:p w:rsidR="00DE35E4" w:rsidRDefault="00DE35E4" w:rsidP="0017300E">
      <w:pPr>
        <w:widowControl/>
        <w:spacing w:line="240" w:lineRule="auto"/>
        <w:ind w:firstLine="0"/>
        <w:jc w:val="center"/>
      </w:pPr>
    </w:p>
    <w:p w:rsidR="00DE35E4" w:rsidRDefault="00DE35E4" w:rsidP="0017300E">
      <w:pPr>
        <w:widowControl/>
        <w:spacing w:line="240" w:lineRule="auto"/>
        <w:ind w:firstLine="0"/>
        <w:jc w:val="center"/>
      </w:pPr>
    </w:p>
    <w:p w:rsidR="00DE35E4" w:rsidRDefault="00DE35E4" w:rsidP="0017300E">
      <w:pPr>
        <w:widowControl/>
        <w:spacing w:line="240" w:lineRule="auto"/>
        <w:ind w:firstLine="0"/>
        <w:jc w:val="center"/>
      </w:pPr>
    </w:p>
    <w:p w:rsidR="00DE35E4" w:rsidRDefault="00DE35E4" w:rsidP="0017300E">
      <w:pPr>
        <w:widowControl/>
        <w:spacing w:line="240" w:lineRule="auto"/>
        <w:ind w:firstLine="0"/>
        <w:jc w:val="center"/>
      </w:pPr>
    </w:p>
    <w:p w:rsidR="00DE35E4" w:rsidRDefault="00DE35E4" w:rsidP="0017300E">
      <w:pPr>
        <w:widowControl/>
        <w:spacing w:line="240" w:lineRule="auto"/>
        <w:ind w:firstLine="0"/>
        <w:jc w:val="center"/>
      </w:pPr>
    </w:p>
    <w:p w:rsidR="00DE35E4" w:rsidRDefault="00DE35E4" w:rsidP="0017300E">
      <w:pPr>
        <w:widowControl/>
        <w:spacing w:line="240" w:lineRule="auto"/>
        <w:ind w:firstLine="0"/>
        <w:jc w:val="center"/>
      </w:pPr>
    </w:p>
    <w:p w:rsidR="00DE35E4" w:rsidRDefault="00DE35E4" w:rsidP="0017300E">
      <w:pPr>
        <w:widowControl/>
        <w:spacing w:line="240" w:lineRule="auto"/>
        <w:ind w:firstLine="0"/>
        <w:jc w:val="center"/>
      </w:pPr>
    </w:p>
    <w:p w:rsidR="00DE35E4" w:rsidRDefault="00DE35E4" w:rsidP="0017300E">
      <w:pPr>
        <w:widowControl/>
        <w:spacing w:line="240" w:lineRule="auto"/>
        <w:ind w:firstLine="0"/>
        <w:jc w:val="center"/>
      </w:pPr>
    </w:p>
    <w:p w:rsidR="00DE35E4" w:rsidRDefault="00DE35E4" w:rsidP="0017300E">
      <w:pPr>
        <w:widowControl/>
        <w:spacing w:line="240" w:lineRule="auto"/>
        <w:ind w:firstLine="0"/>
        <w:jc w:val="center"/>
      </w:pPr>
    </w:p>
    <w:p w:rsidR="00DE35E4" w:rsidRDefault="00DE35E4" w:rsidP="0017300E">
      <w:pPr>
        <w:widowControl/>
        <w:spacing w:line="240" w:lineRule="auto"/>
        <w:ind w:firstLine="0"/>
        <w:jc w:val="center"/>
      </w:pPr>
    </w:p>
    <w:p w:rsidR="00DE35E4" w:rsidRDefault="00DE35E4" w:rsidP="0017300E">
      <w:pPr>
        <w:widowControl/>
        <w:spacing w:line="240" w:lineRule="auto"/>
        <w:ind w:firstLine="0"/>
        <w:jc w:val="center"/>
      </w:pPr>
    </w:p>
    <w:sectPr w:rsidR="00DE35E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59E"/>
    <w:multiLevelType w:val="hybridMultilevel"/>
    <w:tmpl w:val="1BA60B0E"/>
    <w:lvl w:ilvl="0" w:tplc="704236B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A155E6"/>
    <w:multiLevelType w:val="hybridMultilevel"/>
    <w:tmpl w:val="0652C4DA"/>
    <w:lvl w:ilvl="0" w:tplc="3392B422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  <w:rPr>
        <w:rFonts w:cs="Times New Roman"/>
      </w:rPr>
    </w:lvl>
  </w:abstractNum>
  <w:abstractNum w:abstractNumId="2">
    <w:nsid w:val="0B7400AD"/>
    <w:multiLevelType w:val="hybridMultilevel"/>
    <w:tmpl w:val="38EACAEC"/>
    <w:lvl w:ilvl="0" w:tplc="552E2B4A">
      <w:start w:val="1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9F0D5B"/>
    <w:multiLevelType w:val="hybridMultilevel"/>
    <w:tmpl w:val="C14ACFFC"/>
    <w:lvl w:ilvl="0" w:tplc="3312B2B8">
      <w:start w:val="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9F7401"/>
    <w:multiLevelType w:val="hybridMultilevel"/>
    <w:tmpl w:val="938E37EE"/>
    <w:lvl w:ilvl="0" w:tplc="C0949AFE">
      <w:start w:val="5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4">
    <w:nsid w:val="31803F0C"/>
    <w:multiLevelType w:val="hybridMultilevel"/>
    <w:tmpl w:val="EA74E70C"/>
    <w:lvl w:ilvl="0" w:tplc="7DEE9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EC71E0"/>
    <w:multiLevelType w:val="hybridMultilevel"/>
    <w:tmpl w:val="293EA30A"/>
    <w:lvl w:ilvl="0" w:tplc="23D8945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A25FA3"/>
    <w:multiLevelType w:val="hybridMultilevel"/>
    <w:tmpl w:val="57FE3C78"/>
    <w:lvl w:ilvl="0" w:tplc="7DEE9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E9D570E"/>
    <w:multiLevelType w:val="hybridMultilevel"/>
    <w:tmpl w:val="8A740F98"/>
    <w:lvl w:ilvl="0" w:tplc="CF3E38E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12"/>
  </w:num>
  <w:num w:numId="5">
    <w:abstractNumId w:val="3"/>
  </w:num>
  <w:num w:numId="6">
    <w:abstractNumId w:val="17"/>
  </w:num>
  <w:num w:numId="7">
    <w:abstractNumId w:val="4"/>
  </w:num>
  <w:num w:numId="8">
    <w:abstractNumId w:val="15"/>
  </w:num>
  <w:num w:numId="9">
    <w:abstractNumId w:val="20"/>
  </w:num>
  <w:num w:numId="10">
    <w:abstractNumId w:val="10"/>
  </w:num>
  <w:num w:numId="11">
    <w:abstractNumId w:val="9"/>
  </w:num>
  <w:num w:numId="12">
    <w:abstractNumId w:val="29"/>
  </w:num>
  <w:num w:numId="13">
    <w:abstractNumId w:val="25"/>
  </w:num>
  <w:num w:numId="14">
    <w:abstractNumId w:val="28"/>
  </w:num>
  <w:num w:numId="15">
    <w:abstractNumId w:val="27"/>
  </w:num>
  <w:num w:numId="16">
    <w:abstractNumId w:val="19"/>
  </w:num>
  <w:num w:numId="17">
    <w:abstractNumId w:val="6"/>
  </w:num>
  <w:num w:numId="18">
    <w:abstractNumId w:val="22"/>
  </w:num>
  <w:num w:numId="19">
    <w:abstractNumId w:val="5"/>
  </w:num>
  <w:num w:numId="20">
    <w:abstractNumId w:val="7"/>
  </w:num>
  <w:num w:numId="21">
    <w:abstractNumId w:val="21"/>
  </w:num>
  <w:num w:numId="22">
    <w:abstractNumId w:val="13"/>
  </w:num>
  <w:num w:numId="23">
    <w:abstractNumId w:val="11"/>
  </w:num>
  <w:num w:numId="24">
    <w:abstractNumId w:val="2"/>
  </w:num>
  <w:num w:numId="25">
    <w:abstractNumId w:val="14"/>
  </w:num>
  <w:num w:numId="26">
    <w:abstractNumId w:val="24"/>
  </w:num>
  <w:num w:numId="27">
    <w:abstractNumId w:val="0"/>
  </w:num>
  <w:num w:numId="28">
    <w:abstractNumId w:val="26"/>
  </w:num>
  <w:num w:numId="29">
    <w:abstractNumId w:val="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3F48"/>
    <w:rsid w:val="00011752"/>
    <w:rsid w:val="00011912"/>
    <w:rsid w:val="00012CE5"/>
    <w:rsid w:val="0001336A"/>
    <w:rsid w:val="00013395"/>
    <w:rsid w:val="00013573"/>
    <w:rsid w:val="00015646"/>
    <w:rsid w:val="000176D3"/>
    <w:rsid w:val="000176DC"/>
    <w:rsid w:val="0002349A"/>
    <w:rsid w:val="0002489D"/>
    <w:rsid w:val="00032996"/>
    <w:rsid w:val="00034024"/>
    <w:rsid w:val="0003604A"/>
    <w:rsid w:val="00036883"/>
    <w:rsid w:val="000553EC"/>
    <w:rsid w:val="00060BEA"/>
    <w:rsid w:val="00072DF0"/>
    <w:rsid w:val="0007683D"/>
    <w:rsid w:val="00081663"/>
    <w:rsid w:val="00083109"/>
    <w:rsid w:val="00085552"/>
    <w:rsid w:val="00085EAB"/>
    <w:rsid w:val="000870E2"/>
    <w:rsid w:val="00093736"/>
    <w:rsid w:val="00094738"/>
    <w:rsid w:val="00096DDA"/>
    <w:rsid w:val="000A1736"/>
    <w:rsid w:val="000B048B"/>
    <w:rsid w:val="000B1B58"/>
    <w:rsid w:val="000B2834"/>
    <w:rsid w:val="000B3CE3"/>
    <w:rsid w:val="000B6233"/>
    <w:rsid w:val="000C4720"/>
    <w:rsid w:val="000D066F"/>
    <w:rsid w:val="000D0D16"/>
    <w:rsid w:val="000D1602"/>
    <w:rsid w:val="000D2340"/>
    <w:rsid w:val="000D4F76"/>
    <w:rsid w:val="000D6839"/>
    <w:rsid w:val="000E0EC1"/>
    <w:rsid w:val="000E1649"/>
    <w:rsid w:val="000E35E9"/>
    <w:rsid w:val="000E4217"/>
    <w:rsid w:val="000E7B83"/>
    <w:rsid w:val="000F2E20"/>
    <w:rsid w:val="000F31B8"/>
    <w:rsid w:val="000F6B0B"/>
    <w:rsid w:val="000F7490"/>
    <w:rsid w:val="00103824"/>
    <w:rsid w:val="00104973"/>
    <w:rsid w:val="001060DE"/>
    <w:rsid w:val="00110F53"/>
    <w:rsid w:val="00117EDD"/>
    <w:rsid w:val="00122920"/>
    <w:rsid w:val="00122DF5"/>
    <w:rsid w:val="001267A8"/>
    <w:rsid w:val="00126A73"/>
    <w:rsid w:val="00127C50"/>
    <w:rsid w:val="0013287B"/>
    <w:rsid w:val="00140A9A"/>
    <w:rsid w:val="001427D7"/>
    <w:rsid w:val="00143467"/>
    <w:rsid w:val="001444C3"/>
    <w:rsid w:val="00145A08"/>
    <w:rsid w:val="001462A9"/>
    <w:rsid w:val="001464DF"/>
    <w:rsid w:val="00152B20"/>
    <w:rsid w:val="00152D38"/>
    <w:rsid w:val="00154D91"/>
    <w:rsid w:val="001611CB"/>
    <w:rsid w:val="001612B1"/>
    <w:rsid w:val="00162CAC"/>
    <w:rsid w:val="001632FE"/>
    <w:rsid w:val="00163F22"/>
    <w:rsid w:val="0017086A"/>
    <w:rsid w:val="00171446"/>
    <w:rsid w:val="0017300E"/>
    <w:rsid w:val="0017498A"/>
    <w:rsid w:val="001823AA"/>
    <w:rsid w:val="001863CC"/>
    <w:rsid w:val="001943C9"/>
    <w:rsid w:val="00197531"/>
    <w:rsid w:val="001A78C6"/>
    <w:rsid w:val="001B2F34"/>
    <w:rsid w:val="001C2248"/>
    <w:rsid w:val="001C493F"/>
    <w:rsid w:val="001C4DE0"/>
    <w:rsid w:val="001C6CE7"/>
    <w:rsid w:val="001C7382"/>
    <w:rsid w:val="001C73F0"/>
    <w:rsid w:val="001D0107"/>
    <w:rsid w:val="001D1205"/>
    <w:rsid w:val="001D4076"/>
    <w:rsid w:val="001D7D94"/>
    <w:rsid w:val="001E14E1"/>
    <w:rsid w:val="001E6694"/>
    <w:rsid w:val="001E6889"/>
    <w:rsid w:val="001E6A36"/>
    <w:rsid w:val="002007E7"/>
    <w:rsid w:val="00200A40"/>
    <w:rsid w:val="002013CF"/>
    <w:rsid w:val="00206C7F"/>
    <w:rsid w:val="00211861"/>
    <w:rsid w:val="00222FF3"/>
    <w:rsid w:val="00224F32"/>
    <w:rsid w:val="00226B13"/>
    <w:rsid w:val="0023148B"/>
    <w:rsid w:val="00233575"/>
    <w:rsid w:val="00233DBB"/>
    <w:rsid w:val="002341AA"/>
    <w:rsid w:val="002379F1"/>
    <w:rsid w:val="00237F6E"/>
    <w:rsid w:val="002418C0"/>
    <w:rsid w:val="002420CD"/>
    <w:rsid w:val="00250727"/>
    <w:rsid w:val="00252906"/>
    <w:rsid w:val="00253FC0"/>
    <w:rsid w:val="00254F39"/>
    <w:rsid w:val="00257AAF"/>
    <w:rsid w:val="00257B07"/>
    <w:rsid w:val="00265B74"/>
    <w:rsid w:val="002720D1"/>
    <w:rsid w:val="00274C15"/>
    <w:rsid w:val="002766FC"/>
    <w:rsid w:val="00276CD9"/>
    <w:rsid w:val="00277DDA"/>
    <w:rsid w:val="0028125F"/>
    <w:rsid w:val="00282BAC"/>
    <w:rsid w:val="00282FE9"/>
    <w:rsid w:val="00284C70"/>
    <w:rsid w:val="00292018"/>
    <w:rsid w:val="00294080"/>
    <w:rsid w:val="00296373"/>
    <w:rsid w:val="00296437"/>
    <w:rsid w:val="00297190"/>
    <w:rsid w:val="002973E9"/>
    <w:rsid w:val="00297BBE"/>
    <w:rsid w:val="002A228F"/>
    <w:rsid w:val="002A28B2"/>
    <w:rsid w:val="002B6B40"/>
    <w:rsid w:val="002C22E2"/>
    <w:rsid w:val="002C24AC"/>
    <w:rsid w:val="002C3469"/>
    <w:rsid w:val="002D1ED9"/>
    <w:rsid w:val="002D2C5C"/>
    <w:rsid w:val="002E0DFE"/>
    <w:rsid w:val="002E1FE1"/>
    <w:rsid w:val="002E45A9"/>
    <w:rsid w:val="002F5129"/>
    <w:rsid w:val="002F6403"/>
    <w:rsid w:val="002F719C"/>
    <w:rsid w:val="00302217"/>
    <w:rsid w:val="00302D2C"/>
    <w:rsid w:val="00303144"/>
    <w:rsid w:val="00317388"/>
    <w:rsid w:val="0031788C"/>
    <w:rsid w:val="00320379"/>
    <w:rsid w:val="00322503"/>
    <w:rsid w:val="00322C37"/>
    <w:rsid w:val="00322E18"/>
    <w:rsid w:val="0032368B"/>
    <w:rsid w:val="00323E28"/>
    <w:rsid w:val="00324F90"/>
    <w:rsid w:val="00331396"/>
    <w:rsid w:val="00337AC0"/>
    <w:rsid w:val="0034314F"/>
    <w:rsid w:val="0034439D"/>
    <w:rsid w:val="00345F47"/>
    <w:rsid w:val="003501E6"/>
    <w:rsid w:val="003508D9"/>
    <w:rsid w:val="00350A0A"/>
    <w:rsid w:val="0035556A"/>
    <w:rsid w:val="0035671F"/>
    <w:rsid w:val="00362DE7"/>
    <w:rsid w:val="00365827"/>
    <w:rsid w:val="00365AD3"/>
    <w:rsid w:val="00365DB4"/>
    <w:rsid w:val="00366802"/>
    <w:rsid w:val="0037163F"/>
    <w:rsid w:val="00373EA5"/>
    <w:rsid w:val="00375C02"/>
    <w:rsid w:val="00380A78"/>
    <w:rsid w:val="003856B8"/>
    <w:rsid w:val="00390A02"/>
    <w:rsid w:val="00390F01"/>
    <w:rsid w:val="003916F8"/>
    <w:rsid w:val="00391E71"/>
    <w:rsid w:val="00393E5C"/>
    <w:rsid w:val="0039566C"/>
    <w:rsid w:val="00397A1D"/>
    <w:rsid w:val="003A2B12"/>
    <w:rsid w:val="003A40B1"/>
    <w:rsid w:val="003A4CC6"/>
    <w:rsid w:val="003A5E61"/>
    <w:rsid w:val="003A777B"/>
    <w:rsid w:val="003B4DFD"/>
    <w:rsid w:val="003C1BCC"/>
    <w:rsid w:val="003C4293"/>
    <w:rsid w:val="003C61B0"/>
    <w:rsid w:val="003D4E39"/>
    <w:rsid w:val="003E47E8"/>
    <w:rsid w:val="003E7FFA"/>
    <w:rsid w:val="003F2793"/>
    <w:rsid w:val="004039C2"/>
    <w:rsid w:val="004122E6"/>
    <w:rsid w:val="0041232E"/>
    <w:rsid w:val="00412C37"/>
    <w:rsid w:val="0041408A"/>
    <w:rsid w:val="00414729"/>
    <w:rsid w:val="00417613"/>
    <w:rsid w:val="00443E82"/>
    <w:rsid w:val="00446A45"/>
    <w:rsid w:val="00450455"/>
    <w:rsid w:val="004524D2"/>
    <w:rsid w:val="004621D6"/>
    <w:rsid w:val="00463D82"/>
    <w:rsid w:val="0046499B"/>
    <w:rsid w:val="00466AEC"/>
    <w:rsid w:val="00467271"/>
    <w:rsid w:val="00472170"/>
    <w:rsid w:val="004728D4"/>
    <w:rsid w:val="0047344E"/>
    <w:rsid w:val="00480E1B"/>
    <w:rsid w:val="0048304E"/>
    <w:rsid w:val="0048379C"/>
    <w:rsid w:val="00483FDC"/>
    <w:rsid w:val="00485395"/>
    <w:rsid w:val="00487DB5"/>
    <w:rsid w:val="00490574"/>
    <w:rsid w:val="004929B4"/>
    <w:rsid w:val="004943E3"/>
    <w:rsid w:val="004947EE"/>
    <w:rsid w:val="004958D2"/>
    <w:rsid w:val="00495F09"/>
    <w:rsid w:val="0049650B"/>
    <w:rsid w:val="004972BE"/>
    <w:rsid w:val="004973F8"/>
    <w:rsid w:val="004B4D95"/>
    <w:rsid w:val="004B6965"/>
    <w:rsid w:val="004B7305"/>
    <w:rsid w:val="004C0EA4"/>
    <w:rsid w:val="004C3FFE"/>
    <w:rsid w:val="004C4122"/>
    <w:rsid w:val="004C7169"/>
    <w:rsid w:val="004D6C0A"/>
    <w:rsid w:val="004E35B6"/>
    <w:rsid w:val="004E42C3"/>
    <w:rsid w:val="004E5828"/>
    <w:rsid w:val="004E5C7B"/>
    <w:rsid w:val="004E62B8"/>
    <w:rsid w:val="004F2A56"/>
    <w:rsid w:val="004F45B3"/>
    <w:rsid w:val="004F472C"/>
    <w:rsid w:val="0050182F"/>
    <w:rsid w:val="00502576"/>
    <w:rsid w:val="005029DA"/>
    <w:rsid w:val="00507B0C"/>
    <w:rsid w:val="005108CA"/>
    <w:rsid w:val="00511423"/>
    <w:rsid w:val="00511DED"/>
    <w:rsid w:val="005128A4"/>
    <w:rsid w:val="005149D7"/>
    <w:rsid w:val="00514C95"/>
    <w:rsid w:val="00521D60"/>
    <w:rsid w:val="005220DA"/>
    <w:rsid w:val="00522C41"/>
    <w:rsid w:val="00522D06"/>
    <w:rsid w:val="005265EC"/>
    <w:rsid w:val="005272E2"/>
    <w:rsid w:val="0052794E"/>
    <w:rsid w:val="00527A18"/>
    <w:rsid w:val="00532BCB"/>
    <w:rsid w:val="00533B0F"/>
    <w:rsid w:val="0053702C"/>
    <w:rsid w:val="0054002C"/>
    <w:rsid w:val="00542E1B"/>
    <w:rsid w:val="00545135"/>
    <w:rsid w:val="00545AC9"/>
    <w:rsid w:val="00550681"/>
    <w:rsid w:val="005506C6"/>
    <w:rsid w:val="005625B7"/>
    <w:rsid w:val="0056401A"/>
    <w:rsid w:val="00564740"/>
    <w:rsid w:val="005652A2"/>
    <w:rsid w:val="00567324"/>
    <w:rsid w:val="00574AF6"/>
    <w:rsid w:val="00576B1D"/>
    <w:rsid w:val="005820CB"/>
    <w:rsid w:val="005833BA"/>
    <w:rsid w:val="00587BCC"/>
    <w:rsid w:val="00593A60"/>
    <w:rsid w:val="005B590F"/>
    <w:rsid w:val="005B599C"/>
    <w:rsid w:val="005B59F7"/>
    <w:rsid w:val="005B5D66"/>
    <w:rsid w:val="005C203E"/>
    <w:rsid w:val="005C214C"/>
    <w:rsid w:val="005C4F7E"/>
    <w:rsid w:val="005D05EB"/>
    <w:rsid w:val="005D40E9"/>
    <w:rsid w:val="005E129C"/>
    <w:rsid w:val="005E4B91"/>
    <w:rsid w:val="005E4FFA"/>
    <w:rsid w:val="005E5DEC"/>
    <w:rsid w:val="005E7600"/>
    <w:rsid w:val="005E7989"/>
    <w:rsid w:val="005F29AD"/>
    <w:rsid w:val="00606FEF"/>
    <w:rsid w:val="006129CF"/>
    <w:rsid w:val="00615286"/>
    <w:rsid w:val="006201F4"/>
    <w:rsid w:val="006263BE"/>
    <w:rsid w:val="00627302"/>
    <w:rsid w:val="006338D7"/>
    <w:rsid w:val="0063726D"/>
    <w:rsid w:val="0064288D"/>
    <w:rsid w:val="00645AD5"/>
    <w:rsid w:val="00650A66"/>
    <w:rsid w:val="006521DC"/>
    <w:rsid w:val="0065297E"/>
    <w:rsid w:val="00653758"/>
    <w:rsid w:val="00653FE6"/>
    <w:rsid w:val="00654F8A"/>
    <w:rsid w:val="00657AEA"/>
    <w:rsid w:val="0066094A"/>
    <w:rsid w:val="006622A4"/>
    <w:rsid w:val="00665E04"/>
    <w:rsid w:val="006675F8"/>
    <w:rsid w:val="00670DC4"/>
    <w:rsid w:val="0067447B"/>
    <w:rsid w:val="006758BB"/>
    <w:rsid w:val="006759B2"/>
    <w:rsid w:val="00677481"/>
    <w:rsid w:val="00677827"/>
    <w:rsid w:val="00686B5A"/>
    <w:rsid w:val="00686FB3"/>
    <w:rsid w:val="00687060"/>
    <w:rsid w:val="00692E37"/>
    <w:rsid w:val="00696A61"/>
    <w:rsid w:val="00696E33"/>
    <w:rsid w:val="006A2698"/>
    <w:rsid w:val="006A7BA4"/>
    <w:rsid w:val="006B47D3"/>
    <w:rsid w:val="006B4827"/>
    <w:rsid w:val="006B5760"/>
    <w:rsid w:val="006B624F"/>
    <w:rsid w:val="006B6C1A"/>
    <w:rsid w:val="006C0B0F"/>
    <w:rsid w:val="006C35B4"/>
    <w:rsid w:val="006C62C1"/>
    <w:rsid w:val="006C7645"/>
    <w:rsid w:val="006D6F2D"/>
    <w:rsid w:val="006E2ADB"/>
    <w:rsid w:val="006E3CD7"/>
    <w:rsid w:val="006E4AE9"/>
    <w:rsid w:val="006E6582"/>
    <w:rsid w:val="006F033C"/>
    <w:rsid w:val="006F0765"/>
    <w:rsid w:val="006F1EA6"/>
    <w:rsid w:val="006F1F55"/>
    <w:rsid w:val="006F46A6"/>
    <w:rsid w:val="006F67D0"/>
    <w:rsid w:val="006F74A7"/>
    <w:rsid w:val="00703BB5"/>
    <w:rsid w:val="007073FD"/>
    <w:rsid w:val="00713032"/>
    <w:rsid w:val="007150CC"/>
    <w:rsid w:val="007228D6"/>
    <w:rsid w:val="00724E9B"/>
    <w:rsid w:val="00725634"/>
    <w:rsid w:val="00731B78"/>
    <w:rsid w:val="00733D27"/>
    <w:rsid w:val="00734D90"/>
    <w:rsid w:val="00736747"/>
    <w:rsid w:val="00736A1B"/>
    <w:rsid w:val="0074094A"/>
    <w:rsid w:val="00743903"/>
    <w:rsid w:val="00744B7C"/>
    <w:rsid w:val="00744E32"/>
    <w:rsid w:val="00745E0F"/>
    <w:rsid w:val="00750859"/>
    <w:rsid w:val="0075132D"/>
    <w:rsid w:val="007568E2"/>
    <w:rsid w:val="00761852"/>
    <w:rsid w:val="00761C71"/>
    <w:rsid w:val="0076272E"/>
    <w:rsid w:val="00762FB4"/>
    <w:rsid w:val="00766ED7"/>
    <w:rsid w:val="00766FB6"/>
    <w:rsid w:val="007713A9"/>
    <w:rsid w:val="00772142"/>
    <w:rsid w:val="007738C8"/>
    <w:rsid w:val="00775A87"/>
    <w:rsid w:val="00776D08"/>
    <w:rsid w:val="007804E8"/>
    <w:rsid w:val="007841D6"/>
    <w:rsid w:val="00786E1B"/>
    <w:rsid w:val="007913A5"/>
    <w:rsid w:val="007921BB"/>
    <w:rsid w:val="00796FE3"/>
    <w:rsid w:val="007A0529"/>
    <w:rsid w:val="007A6865"/>
    <w:rsid w:val="007A69E3"/>
    <w:rsid w:val="007B7898"/>
    <w:rsid w:val="007C0285"/>
    <w:rsid w:val="007C4DD8"/>
    <w:rsid w:val="007D5F1B"/>
    <w:rsid w:val="007D7644"/>
    <w:rsid w:val="007D7EAC"/>
    <w:rsid w:val="007E24F3"/>
    <w:rsid w:val="007E3149"/>
    <w:rsid w:val="007E3977"/>
    <w:rsid w:val="007E3989"/>
    <w:rsid w:val="007E4B41"/>
    <w:rsid w:val="007E514C"/>
    <w:rsid w:val="007E554F"/>
    <w:rsid w:val="007E7072"/>
    <w:rsid w:val="007F0D05"/>
    <w:rsid w:val="007F2B72"/>
    <w:rsid w:val="007F62E7"/>
    <w:rsid w:val="007F7107"/>
    <w:rsid w:val="00800843"/>
    <w:rsid w:val="00800DFA"/>
    <w:rsid w:val="00803515"/>
    <w:rsid w:val="00804893"/>
    <w:rsid w:val="008073C7"/>
    <w:rsid w:val="008147D9"/>
    <w:rsid w:val="00815AFE"/>
    <w:rsid w:val="00816F43"/>
    <w:rsid w:val="00817303"/>
    <w:rsid w:val="00817B89"/>
    <w:rsid w:val="00823DC0"/>
    <w:rsid w:val="008353E1"/>
    <w:rsid w:val="0084059C"/>
    <w:rsid w:val="008447E3"/>
    <w:rsid w:val="0084594B"/>
    <w:rsid w:val="008465FC"/>
    <w:rsid w:val="008467AE"/>
    <w:rsid w:val="00846C11"/>
    <w:rsid w:val="00846EB7"/>
    <w:rsid w:val="008517A6"/>
    <w:rsid w:val="008534DF"/>
    <w:rsid w:val="00853FC1"/>
    <w:rsid w:val="00854E56"/>
    <w:rsid w:val="00856C4A"/>
    <w:rsid w:val="008633AD"/>
    <w:rsid w:val="008649D8"/>
    <w:rsid w:val="008651E5"/>
    <w:rsid w:val="00867E85"/>
    <w:rsid w:val="0087249A"/>
    <w:rsid w:val="008738C0"/>
    <w:rsid w:val="00876F1E"/>
    <w:rsid w:val="008839F8"/>
    <w:rsid w:val="008851B2"/>
    <w:rsid w:val="008851CF"/>
    <w:rsid w:val="008B3A13"/>
    <w:rsid w:val="008B3C0E"/>
    <w:rsid w:val="008B5B7C"/>
    <w:rsid w:val="008C144C"/>
    <w:rsid w:val="008D697A"/>
    <w:rsid w:val="008D723F"/>
    <w:rsid w:val="008E100F"/>
    <w:rsid w:val="008E1E34"/>
    <w:rsid w:val="008E203C"/>
    <w:rsid w:val="008E3C5A"/>
    <w:rsid w:val="008E6C25"/>
    <w:rsid w:val="008F5BFF"/>
    <w:rsid w:val="009022BA"/>
    <w:rsid w:val="00902896"/>
    <w:rsid w:val="009044B2"/>
    <w:rsid w:val="00905F80"/>
    <w:rsid w:val="009114CB"/>
    <w:rsid w:val="00912986"/>
    <w:rsid w:val="00912A6B"/>
    <w:rsid w:val="009143EC"/>
    <w:rsid w:val="009244C4"/>
    <w:rsid w:val="00933EC2"/>
    <w:rsid w:val="00935641"/>
    <w:rsid w:val="00942889"/>
    <w:rsid w:val="00942B00"/>
    <w:rsid w:val="00942D16"/>
    <w:rsid w:val="00952E2C"/>
    <w:rsid w:val="0095427B"/>
    <w:rsid w:val="00957562"/>
    <w:rsid w:val="00973A15"/>
    <w:rsid w:val="00974682"/>
    <w:rsid w:val="009806D7"/>
    <w:rsid w:val="00984E89"/>
    <w:rsid w:val="00985000"/>
    <w:rsid w:val="0098550A"/>
    <w:rsid w:val="00986C41"/>
    <w:rsid w:val="00990DC5"/>
    <w:rsid w:val="00991256"/>
    <w:rsid w:val="009935F4"/>
    <w:rsid w:val="00993DC7"/>
    <w:rsid w:val="009A3C08"/>
    <w:rsid w:val="009A3F8D"/>
    <w:rsid w:val="009A7B17"/>
    <w:rsid w:val="009B228E"/>
    <w:rsid w:val="009B2452"/>
    <w:rsid w:val="009B4A1D"/>
    <w:rsid w:val="009B66A3"/>
    <w:rsid w:val="009C1BBF"/>
    <w:rsid w:val="009C2066"/>
    <w:rsid w:val="009D04F8"/>
    <w:rsid w:val="009D471B"/>
    <w:rsid w:val="009D66E8"/>
    <w:rsid w:val="009E284F"/>
    <w:rsid w:val="009E2A82"/>
    <w:rsid w:val="009E5E2B"/>
    <w:rsid w:val="009F20C5"/>
    <w:rsid w:val="009F213D"/>
    <w:rsid w:val="009F2F47"/>
    <w:rsid w:val="009F4A1F"/>
    <w:rsid w:val="00A010CC"/>
    <w:rsid w:val="00A01F44"/>
    <w:rsid w:val="00A037C3"/>
    <w:rsid w:val="00A03C11"/>
    <w:rsid w:val="00A05544"/>
    <w:rsid w:val="00A06A76"/>
    <w:rsid w:val="00A06EE7"/>
    <w:rsid w:val="00A113E3"/>
    <w:rsid w:val="00A15FA9"/>
    <w:rsid w:val="00A16963"/>
    <w:rsid w:val="00A17B31"/>
    <w:rsid w:val="00A277A2"/>
    <w:rsid w:val="00A27CD3"/>
    <w:rsid w:val="00A30E07"/>
    <w:rsid w:val="00A34065"/>
    <w:rsid w:val="00A352A4"/>
    <w:rsid w:val="00A362C3"/>
    <w:rsid w:val="00A36419"/>
    <w:rsid w:val="00A52159"/>
    <w:rsid w:val="00A5431C"/>
    <w:rsid w:val="00A55036"/>
    <w:rsid w:val="00A63776"/>
    <w:rsid w:val="00A67FD1"/>
    <w:rsid w:val="00A7043A"/>
    <w:rsid w:val="00A764FD"/>
    <w:rsid w:val="00A84231"/>
    <w:rsid w:val="00A84B58"/>
    <w:rsid w:val="00A8508F"/>
    <w:rsid w:val="00A854A0"/>
    <w:rsid w:val="00A91219"/>
    <w:rsid w:val="00A92AC7"/>
    <w:rsid w:val="00A96BD2"/>
    <w:rsid w:val="00A97817"/>
    <w:rsid w:val="00AA51B4"/>
    <w:rsid w:val="00AA7A70"/>
    <w:rsid w:val="00AB2646"/>
    <w:rsid w:val="00AB427D"/>
    <w:rsid w:val="00AB57D4"/>
    <w:rsid w:val="00AB689B"/>
    <w:rsid w:val="00AB6D69"/>
    <w:rsid w:val="00AC073E"/>
    <w:rsid w:val="00AD2C8C"/>
    <w:rsid w:val="00AD595C"/>
    <w:rsid w:val="00AD5A1D"/>
    <w:rsid w:val="00AD642A"/>
    <w:rsid w:val="00AE0052"/>
    <w:rsid w:val="00AE3971"/>
    <w:rsid w:val="00AE6003"/>
    <w:rsid w:val="00AF1E27"/>
    <w:rsid w:val="00AF333B"/>
    <w:rsid w:val="00AF34CF"/>
    <w:rsid w:val="00B00BA5"/>
    <w:rsid w:val="00B03720"/>
    <w:rsid w:val="00B054F2"/>
    <w:rsid w:val="00B11994"/>
    <w:rsid w:val="00B20744"/>
    <w:rsid w:val="00B2502B"/>
    <w:rsid w:val="00B26C9D"/>
    <w:rsid w:val="00B3008A"/>
    <w:rsid w:val="00B33BA8"/>
    <w:rsid w:val="00B34710"/>
    <w:rsid w:val="00B35576"/>
    <w:rsid w:val="00B37313"/>
    <w:rsid w:val="00B41204"/>
    <w:rsid w:val="00B42E6C"/>
    <w:rsid w:val="00B431D7"/>
    <w:rsid w:val="00B43BEE"/>
    <w:rsid w:val="00B46785"/>
    <w:rsid w:val="00B501AC"/>
    <w:rsid w:val="00B51DE2"/>
    <w:rsid w:val="00B5327B"/>
    <w:rsid w:val="00B53583"/>
    <w:rsid w:val="00B53AE0"/>
    <w:rsid w:val="00B550E4"/>
    <w:rsid w:val="00B5738A"/>
    <w:rsid w:val="00B578B7"/>
    <w:rsid w:val="00B61C51"/>
    <w:rsid w:val="00B74479"/>
    <w:rsid w:val="00B74917"/>
    <w:rsid w:val="00B75B1A"/>
    <w:rsid w:val="00B821FE"/>
    <w:rsid w:val="00B82BA6"/>
    <w:rsid w:val="00B82EAA"/>
    <w:rsid w:val="00B86981"/>
    <w:rsid w:val="00B900D6"/>
    <w:rsid w:val="00B940E0"/>
    <w:rsid w:val="00B94327"/>
    <w:rsid w:val="00B94B09"/>
    <w:rsid w:val="00BA1FB7"/>
    <w:rsid w:val="00BB4652"/>
    <w:rsid w:val="00BB4B03"/>
    <w:rsid w:val="00BC0A74"/>
    <w:rsid w:val="00BC38E9"/>
    <w:rsid w:val="00BD4749"/>
    <w:rsid w:val="00BD7DFA"/>
    <w:rsid w:val="00BE1890"/>
    <w:rsid w:val="00BE1C33"/>
    <w:rsid w:val="00BE2789"/>
    <w:rsid w:val="00BE3BF9"/>
    <w:rsid w:val="00BE3D07"/>
    <w:rsid w:val="00BE4E4C"/>
    <w:rsid w:val="00BE77FD"/>
    <w:rsid w:val="00BE7B0E"/>
    <w:rsid w:val="00BF0CC0"/>
    <w:rsid w:val="00BF49EC"/>
    <w:rsid w:val="00BF5752"/>
    <w:rsid w:val="00BF58CD"/>
    <w:rsid w:val="00C004D0"/>
    <w:rsid w:val="00C02438"/>
    <w:rsid w:val="00C0275C"/>
    <w:rsid w:val="00C03E36"/>
    <w:rsid w:val="00C0465D"/>
    <w:rsid w:val="00C07B6C"/>
    <w:rsid w:val="00C10479"/>
    <w:rsid w:val="00C1514A"/>
    <w:rsid w:val="00C1724B"/>
    <w:rsid w:val="00C20425"/>
    <w:rsid w:val="00C22267"/>
    <w:rsid w:val="00C22F0F"/>
    <w:rsid w:val="00C23794"/>
    <w:rsid w:val="00C2451C"/>
    <w:rsid w:val="00C2781E"/>
    <w:rsid w:val="00C31C43"/>
    <w:rsid w:val="00C3770B"/>
    <w:rsid w:val="00C37D9F"/>
    <w:rsid w:val="00C40BE5"/>
    <w:rsid w:val="00C452AC"/>
    <w:rsid w:val="00C50101"/>
    <w:rsid w:val="00C51C84"/>
    <w:rsid w:val="00C52654"/>
    <w:rsid w:val="00C56674"/>
    <w:rsid w:val="00C573A9"/>
    <w:rsid w:val="00C64284"/>
    <w:rsid w:val="00C65508"/>
    <w:rsid w:val="00C67F3E"/>
    <w:rsid w:val="00C70695"/>
    <w:rsid w:val="00C7148A"/>
    <w:rsid w:val="00C72B30"/>
    <w:rsid w:val="00C73B02"/>
    <w:rsid w:val="00C82D3D"/>
    <w:rsid w:val="00C83D89"/>
    <w:rsid w:val="00C84919"/>
    <w:rsid w:val="00C86140"/>
    <w:rsid w:val="00C91BF9"/>
    <w:rsid w:val="00C91F92"/>
    <w:rsid w:val="00C92B9F"/>
    <w:rsid w:val="00C949D8"/>
    <w:rsid w:val="00C9692E"/>
    <w:rsid w:val="00CA5AC7"/>
    <w:rsid w:val="00CA674D"/>
    <w:rsid w:val="00CB4CC6"/>
    <w:rsid w:val="00CC14AB"/>
    <w:rsid w:val="00CC6491"/>
    <w:rsid w:val="00CC7B1B"/>
    <w:rsid w:val="00CD0CD3"/>
    <w:rsid w:val="00CD3450"/>
    <w:rsid w:val="00CD3C7D"/>
    <w:rsid w:val="00CD4626"/>
    <w:rsid w:val="00CD5926"/>
    <w:rsid w:val="00CE2584"/>
    <w:rsid w:val="00CE31C4"/>
    <w:rsid w:val="00CE60BF"/>
    <w:rsid w:val="00CF30A2"/>
    <w:rsid w:val="00CF4A40"/>
    <w:rsid w:val="00CF5AF1"/>
    <w:rsid w:val="00D03CF3"/>
    <w:rsid w:val="00D04487"/>
    <w:rsid w:val="00D04689"/>
    <w:rsid w:val="00D04D00"/>
    <w:rsid w:val="00D060B7"/>
    <w:rsid w:val="00D06243"/>
    <w:rsid w:val="00D12A03"/>
    <w:rsid w:val="00D12DDE"/>
    <w:rsid w:val="00D1455C"/>
    <w:rsid w:val="00D16774"/>
    <w:rsid w:val="00D22CA3"/>
    <w:rsid w:val="00D23D0B"/>
    <w:rsid w:val="00D23ED0"/>
    <w:rsid w:val="00D25A0A"/>
    <w:rsid w:val="00D2714B"/>
    <w:rsid w:val="00D31AB8"/>
    <w:rsid w:val="00D322E9"/>
    <w:rsid w:val="00D336E2"/>
    <w:rsid w:val="00D356A8"/>
    <w:rsid w:val="00D36ADA"/>
    <w:rsid w:val="00D477B7"/>
    <w:rsid w:val="00D514C5"/>
    <w:rsid w:val="00D572A3"/>
    <w:rsid w:val="00D66E2E"/>
    <w:rsid w:val="00D679E5"/>
    <w:rsid w:val="00D705A5"/>
    <w:rsid w:val="00D725DE"/>
    <w:rsid w:val="00D72828"/>
    <w:rsid w:val="00D75AB6"/>
    <w:rsid w:val="00D8235F"/>
    <w:rsid w:val="00D84600"/>
    <w:rsid w:val="00D870FA"/>
    <w:rsid w:val="00D9171C"/>
    <w:rsid w:val="00D917AF"/>
    <w:rsid w:val="00D92FDE"/>
    <w:rsid w:val="00D93BD6"/>
    <w:rsid w:val="00D95EA9"/>
    <w:rsid w:val="00DA1F28"/>
    <w:rsid w:val="00DA3098"/>
    <w:rsid w:val="00DA4860"/>
    <w:rsid w:val="00DA4BC6"/>
    <w:rsid w:val="00DA4F2C"/>
    <w:rsid w:val="00DA6A01"/>
    <w:rsid w:val="00DA7E10"/>
    <w:rsid w:val="00DB1B8F"/>
    <w:rsid w:val="00DB2A19"/>
    <w:rsid w:val="00DB40A3"/>
    <w:rsid w:val="00DB6259"/>
    <w:rsid w:val="00DB7F70"/>
    <w:rsid w:val="00DC38E5"/>
    <w:rsid w:val="00DC6162"/>
    <w:rsid w:val="00DC6462"/>
    <w:rsid w:val="00DC69F9"/>
    <w:rsid w:val="00DD1949"/>
    <w:rsid w:val="00DD2FB4"/>
    <w:rsid w:val="00DD68CC"/>
    <w:rsid w:val="00DE049B"/>
    <w:rsid w:val="00DE0741"/>
    <w:rsid w:val="00DE1FFD"/>
    <w:rsid w:val="00DE21B0"/>
    <w:rsid w:val="00DE35E4"/>
    <w:rsid w:val="00DE3A37"/>
    <w:rsid w:val="00DF0BF8"/>
    <w:rsid w:val="00DF6567"/>
    <w:rsid w:val="00DF6668"/>
    <w:rsid w:val="00DF7352"/>
    <w:rsid w:val="00DF7688"/>
    <w:rsid w:val="00E043E4"/>
    <w:rsid w:val="00E05466"/>
    <w:rsid w:val="00E07F8C"/>
    <w:rsid w:val="00E10201"/>
    <w:rsid w:val="00E11390"/>
    <w:rsid w:val="00E13091"/>
    <w:rsid w:val="00E132B3"/>
    <w:rsid w:val="00E20F70"/>
    <w:rsid w:val="00E25B65"/>
    <w:rsid w:val="00E27DAE"/>
    <w:rsid w:val="00E32433"/>
    <w:rsid w:val="00E347D6"/>
    <w:rsid w:val="00E357C8"/>
    <w:rsid w:val="00E37444"/>
    <w:rsid w:val="00E375D3"/>
    <w:rsid w:val="00E4212F"/>
    <w:rsid w:val="00E44EBF"/>
    <w:rsid w:val="00E50A19"/>
    <w:rsid w:val="00E6137C"/>
    <w:rsid w:val="00E61448"/>
    <w:rsid w:val="00E63079"/>
    <w:rsid w:val="00E64FBC"/>
    <w:rsid w:val="00E70167"/>
    <w:rsid w:val="00E74B46"/>
    <w:rsid w:val="00E74C43"/>
    <w:rsid w:val="00E76DB1"/>
    <w:rsid w:val="00E8050E"/>
    <w:rsid w:val="00E80B23"/>
    <w:rsid w:val="00E8214F"/>
    <w:rsid w:val="00E823E2"/>
    <w:rsid w:val="00E83F6E"/>
    <w:rsid w:val="00E84CD3"/>
    <w:rsid w:val="00E8515B"/>
    <w:rsid w:val="00E86067"/>
    <w:rsid w:val="00E87E76"/>
    <w:rsid w:val="00E90570"/>
    <w:rsid w:val="00E92874"/>
    <w:rsid w:val="00E92A85"/>
    <w:rsid w:val="00E92BB7"/>
    <w:rsid w:val="00E960EA"/>
    <w:rsid w:val="00E9684B"/>
    <w:rsid w:val="00E97136"/>
    <w:rsid w:val="00E97CBB"/>
    <w:rsid w:val="00E97F27"/>
    <w:rsid w:val="00EA2396"/>
    <w:rsid w:val="00EA3AAB"/>
    <w:rsid w:val="00EA405B"/>
    <w:rsid w:val="00EA4C91"/>
    <w:rsid w:val="00EA5F0E"/>
    <w:rsid w:val="00EB402F"/>
    <w:rsid w:val="00EB57B7"/>
    <w:rsid w:val="00EB7F44"/>
    <w:rsid w:val="00EC214C"/>
    <w:rsid w:val="00EC6CBB"/>
    <w:rsid w:val="00ED101F"/>
    <w:rsid w:val="00ED1ADD"/>
    <w:rsid w:val="00ED2C3A"/>
    <w:rsid w:val="00ED448C"/>
    <w:rsid w:val="00EF5F64"/>
    <w:rsid w:val="00F01973"/>
    <w:rsid w:val="00F01EB0"/>
    <w:rsid w:val="00F0473C"/>
    <w:rsid w:val="00F05DEA"/>
    <w:rsid w:val="00F13FAB"/>
    <w:rsid w:val="00F15715"/>
    <w:rsid w:val="00F21A5F"/>
    <w:rsid w:val="00F2223F"/>
    <w:rsid w:val="00F23B7B"/>
    <w:rsid w:val="00F24C06"/>
    <w:rsid w:val="00F27CFF"/>
    <w:rsid w:val="00F31B69"/>
    <w:rsid w:val="00F326F9"/>
    <w:rsid w:val="00F33474"/>
    <w:rsid w:val="00F37066"/>
    <w:rsid w:val="00F426BE"/>
    <w:rsid w:val="00F4289A"/>
    <w:rsid w:val="00F44AA7"/>
    <w:rsid w:val="00F52EE3"/>
    <w:rsid w:val="00F54398"/>
    <w:rsid w:val="00F57136"/>
    <w:rsid w:val="00F5749D"/>
    <w:rsid w:val="00F57ED6"/>
    <w:rsid w:val="00F63460"/>
    <w:rsid w:val="00F64733"/>
    <w:rsid w:val="00F67FE6"/>
    <w:rsid w:val="00F75E80"/>
    <w:rsid w:val="00F8210B"/>
    <w:rsid w:val="00F83805"/>
    <w:rsid w:val="00F86B51"/>
    <w:rsid w:val="00F91148"/>
    <w:rsid w:val="00F92E47"/>
    <w:rsid w:val="00FA0C8F"/>
    <w:rsid w:val="00FA1277"/>
    <w:rsid w:val="00FA7348"/>
    <w:rsid w:val="00FB0E0F"/>
    <w:rsid w:val="00FB13BE"/>
    <w:rsid w:val="00FB6A66"/>
    <w:rsid w:val="00FC0054"/>
    <w:rsid w:val="00FC308E"/>
    <w:rsid w:val="00FC3EC0"/>
    <w:rsid w:val="00FD0AAF"/>
    <w:rsid w:val="00FD2D2E"/>
    <w:rsid w:val="00FD37F2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674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1336A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53AE0"/>
    <w:rPr>
      <w:rFonts w:cs="Times New Roman"/>
    </w:rPr>
  </w:style>
  <w:style w:type="character" w:customStyle="1" w:styleId="bolighting">
    <w:name w:val="bo_lighting"/>
    <w:basedOn w:val="DefaultParagraphFont"/>
    <w:uiPriority w:val="99"/>
    <w:rsid w:val="00B53AE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85EAB"/>
    <w:pPr>
      <w:widowControl/>
      <w:spacing w:line="240" w:lineRule="auto"/>
      <w:ind w:firstLine="0"/>
      <w:jc w:val="left"/>
    </w:pPr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5EAB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semiHidden/>
    <w:rsid w:val="00085EA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65D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15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8207.htm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view/book/58998/" TargetMode="External"/><Relationship Id="rId11" Type="http://schemas.openxmlformats.org/officeDocument/2006/relationships/hyperlink" Target="http://sdo/pgup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opengo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12</Pages>
  <Words>3167</Words>
  <Characters>18052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Admin</cp:lastModifiedBy>
  <cp:revision>152</cp:revision>
  <cp:lastPrinted>2019-04-16T10:45:00Z</cp:lastPrinted>
  <dcterms:created xsi:type="dcterms:W3CDTF">2016-02-23T06:58:00Z</dcterms:created>
  <dcterms:modified xsi:type="dcterms:W3CDTF">2019-04-16T11:29:00Z</dcterms:modified>
</cp:coreProperties>
</file>