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8F5787">
        <w:rPr>
          <w:sz w:val="28"/>
          <w:szCs w:val="28"/>
        </w:rPr>
        <w:t>Инженерная химия и естествознание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8F5787">
        <w:rPr>
          <w:sz w:val="28"/>
          <w:szCs w:val="28"/>
        </w:rPr>
        <w:t>КОНЦЕПЦИИ С</w:t>
      </w:r>
      <w:r w:rsidR="00A2653D">
        <w:rPr>
          <w:sz w:val="28"/>
          <w:szCs w:val="28"/>
        </w:rPr>
        <w:t>О</w:t>
      </w:r>
      <w:r w:rsidR="008F5787">
        <w:rPr>
          <w:sz w:val="28"/>
          <w:szCs w:val="28"/>
        </w:rPr>
        <w:t>ВРЕМЕННОГО ЕСТЕСТВОЗНАНИЯ</w:t>
      </w:r>
      <w:r w:rsidRPr="00D2714B">
        <w:rPr>
          <w:sz w:val="28"/>
          <w:szCs w:val="28"/>
        </w:rPr>
        <w:t>» (</w:t>
      </w:r>
      <w:r w:rsidR="008F5787">
        <w:rPr>
          <w:sz w:val="28"/>
          <w:szCs w:val="28"/>
        </w:rPr>
        <w:t>Б1.В.ДВ.6.2</w:t>
      </w:r>
      <w:r w:rsidRPr="00D2714B">
        <w:rPr>
          <w:sz w:val="28"/>
          <w:szCs w:val="28"/>
        </w:rPr>
        <w:t>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8F57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21.03.02</w:t>
      </w:r>
      <w:r w:rsidR="008649D8"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Землеустройство и кадастры</w:t>
      </w:r>
      <w:r w:rsidR="008649D8" w:rsidRPr="00D2714B">
        <w:rPr>
          <w:sz w:val="28"/>
          <w:szCs w:val="28"/>
        </w:rPr>
        <w:t xml:space="preserve">» </w:t>
      </w:r>
    </w:p>
    <w:p w:rsidR="008649D8" w:rsidRPr="00D2714B" w:rsidRDefault="008F57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="008649D8" w:rsidRPr="00D2714B">
        <w:rPr>
          <w:sz w:val="28"/>
          <w:szCs w:val="28"/>
        </w:rPr>
        <w:t xml:space="preserve">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8F5787">
        <w:rPr>
          <w:sz w:val="28"/>
          <w:szCs w:val="28"/>
        </w:rPr>
        <w:t>Кадастр недвижимости</w:t>
      </w:r>
      <w:r w:rsidRPr="00D2714B">
        <w:rPr>
          <w:sz w:val="28"/>
          <w:szCs w:val="28"/>
        </w:rPr>
        <w:t xml:space="preserve">» 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F5787" w:rsidRPr="00D2714B" w:rsidRDefault="008F5787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 w:rsidR="008F5787">
        <w:rPr>
          <w:sz w:val="28"/>
          <w:szCs w:val="28"/>
        </w:rPr>
        <w:t>я – очная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F5787" w:rsidRPr="00D2714B" w:rsidRDefault="008F57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62203" w:rsidRDefault="0006220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8F578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D50A9">
        <w:rPr>
          <w:sz w:val="28"/>
          <w:szCs w:val="28"/>
        </w:rPr>
        <w:t>8</w:t>
      </w: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ED16FA" w:rsidRDefault="006019D4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6019D4">
        <w:rPr>
          <w:noProof/>
          <w:sz w:val="28"/>
          <w:szCs w:val="28"/>
        </w:rPr>
        <w:lastRenderedPageBreak/>
        <w:drawing>
          <wp:inline distT="0" distB="0" distL="0" distR="0">
            <wp:extent cx="5940425" cy="8165053"/>
            <wp:effectExtent l="0" t="0" r="3175" b="7620"/>
            <wp:docPr id="1" name="Рисунок 1" descr="C:\Users\1\Documents\Документы сканера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Документы сканера\рп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6FA" w:rsidRDefault="00ED16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6FA" w:rsidRDefault="00ED16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6FA" w:rsidRDefault="00ED16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6FA" w:rsidRDefault="00ED16FA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ED16FA" w:rsidRPr="00D2714B" w:rsidRDefault="00ED16FA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147E42"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» </w:t>
      </w:r>
      <w:r w:rsidR="00BB0CA7">
        <w:rPr>
          <w:sz w:val="28"/>
          <w:szCs w:val="28"/>
        </w:rPr>
        <w:t>октября</w:t>
      </w:r>
      <w:r w:rsidRPr="00D2714B">
        <w:rPr>
          <w:sz w:val="28"/>
          <w:szCs w:val="28"/>
        </w:rPr>
        <w:t xml:space="preserve"> 20</w:t>
      </w:r>
      <w:r w:rsidR="00147E42">
        <w:rPr>
          <w:sz w:val="28"/>
          <w:szCs w:val="28"/>
        </w:rPr>
        <w:t>15</w:t>
      </w:r>
      <w:r w:rsidRPr="00D2714B">
        <w:rPr>
          <w:sz w:val="28"/>
          <w:szCs w:val="28"/>
        </w:rPr>
        <w:t xml:space="preserve"> г., приказ № </w:t>
      </w:r>
      <w:r w:rsidR="00147E42">
        <w:rPr>
          <w:sz w:val="28"/>
          <w:szCs w:val="28"/>
        </w:rPr>
        <w:t>1084 по направлению 21.03.02</w:t>
      </w:r>
      <w:r w:rsidRPr="00D2714B">
        <w:rPr>
          <w:sz w:val="28"/>
          <w:szCs w:val="28"/>
        </w:rPr>
        <w:t xml:space="preserve"> «</w:t>
      </w:r>
      <w:r w:rsidR="00147E42">
        <w:rPr>
          <w:sz w:val="28"/>
          <w:szCs w:val="28"/>
        </w:rPr>
        <w:t>Землеустройство и кадастры</w:t>
      </w:r>
      <w:r w:rsidRPr="00D2714B">
        <w:rPr>
          <w:sz w:val="28"/>
          <w:szCs w:val="28"/>
        </w:rPr>
        <w:t>», по дисциплине «</w:t>
      </w:r>
      <w:r w:rsidR="00147E42">
        <w:rPr>
          <w:sz w:val="28"/>
          <w:szCs w:val="28"/>
        </w:rPr>
        <w:t>Концепции современного естествознания</w:t>
      </w:r>
      <w:r w:rsidRPr="00D2714B">
        <w:rPr>
          <w:sz w:val="28"/>
          <w:szCs w:val="28"/>
        </w:rPr>
        <w:t>».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sz w:val="28"/>
          <w:szCs w:val="28"/>
        </w:rPr>
      </w:pPr>
      <w:r w:rsidRPr="00147E42">
        <w:rPr>
          <w:sz w:val="28"/>
          <w:szCs w:val="28"/>
        </w:rPr>
        <w:t>Целью изучения дисциплины «Концепции современного естествознания» является формирование у студентов целостного естественнонаучного мировоззрения и готовности к использованию полученных знаний и умений в профессиональной деятельности.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sz w:val="28"/>
          <w:szCs w:val="28"/>
        </w:rPr>
      </w:pPr>
      <w:r w:rsidRPr="00147E42">
        <w:rPr>
          <w:sz w:val="28"/>
          <w:szCs w:val="28"/>
        </w:rPr>
        <w:t>Для достижения поставленной цели решаются следующие задачи: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sz w:val="28"/>
          <w:szCs w:val="28"/>
        </w:rPr>
      </w:pPr>
      <w:r w:rsidRPr="00147E42">
        <w:rPr>
          <w:sz w:val="28"/>
          <w:szCs w:val="28"/>
        </w:rPr>
        <w:t>- обучение студентов теоретическим основам знаний о физической, химической, космологической, геологической и биологической картинах мира;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47E42">
        <w:rPr>
          <w:bCs/>
          <w:sz w:val="28"/>
          <w:szCs w:val="28"/>
        </w:rPr>
        <w:t xml:space="preserve">- </w:t>
      </w:r>
      <w:r w:rsidRPr="00147E42">
        <w:rPr>
          <w:bCs/>
          <w:sz w:val="28"/>
          <w:szCs w:val="28"/>
          <w:lang w:val="x-none"/>
        </w:rPr>
        <w:t>формирование у студентов понимания основных принципов современного естествознания</w:t>
      </w:r>
      <w:r w:rsidRPr="00147E42">
        <w:rPr>
          <w:bCs/>
          <w:sz w:val="28"/>
          <w:szCs w:val="28"/>
        </w:rPr>
        <w:t xml:space="preserve"> </w:t>
      </w:r>
      <w:r w:rsidRPr="00147E42">
        <w:rPr>
          <w:bCs/>
          <w:sz w:val="28"/>
          <w:szCs w:val="28"/>
          <w:lang w:val="x-none"/>
        </w:rPr>
        <w:t>и тесной взаимосвязи таких областей естественных наук, как математика, физика, химия, космология, биология, экология</w:t>
      </w:r>
      <w:r w:rsidRPr="00147E42">
        <w:rPr>
          <w:bCs/>
          <w:sz w:val="28"/>
          <w:szCs w:val="28"/>
        </w:rPr>
        <w:t>;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b/>
          <w:sz w:val="28"/>
          <w:szCs w:val="28"/>
          <w:lang w:val="x-none"/>
        </w:rPr>
      </w:pPr>
      <w:r w:rsidRPr="00147E42">
        <w:rPr>
          <w:bCs/>
          <w:sz w:val="28"/>
          <w:szCs w:val="28"/>
        </w:rPr>
        <w:t xml:space="preserve">- освоение </w:t>
      </w:r>
      <w:r w:rsidRPr="00147E42">
        <w:rPr>
          <w:bCs/>
          <w:sz w:val="28"/>
          <w:szCs w:val="28"/>
          <w:lang w:val="x-none"/>
        </w:rPr>
        <w:t xml:space="preserve">методов </w:t>
      </w:r>
      <w:r w:rsidRPr="00147E42">
        <w:rPr>
          <w:bCs/>
          <w:sz w:val="28"/>
          <w:szCs w:val="28"/>
        </w:rPr>
        <w:t xml:space="preserve">научного познания окружающего мира. 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b/>
          <w:sz w:val="28"/>
          <w:szCs w:val="28"/>
        </w:rPr>
      </w:pPr>
      <w:r w:rsidRPr="00147E42">
        <w:rPr>
          <w:b/>
          <w:sz w:val="28"/>
          <w:szCs w:val="28"/>
        </w:rPr>
        <w:t>ЗНАТЬ: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sz w:val="28"/>
          <w:szCs w:val="28"/>
        </w:rPr>
        <w:t>понятийный аппарат современного естествознания;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sz w:val="28"/>
          <w:szCs w:val="28"/>
        </w:rPr>
        <w:t xml:space="preserve"> закономерности развития природы и общества; закономерности функционирования живых систем; 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sz w:val="28"/>
          <w:szCs w:val="28"/>
        </w:rPr>
        <w:t xml:space="preserve">естественнонаучную литературу; 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sz w:val="28"/>
          <w:szCs w:val="28"/>
        </w:rPr>
        <w:t>общность и особенности действия основных законов, управляющих мирозданием во всех формах его;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b/>
          <w:sz w:val="28"/>
          <w:szCs w:val="28"/>
        </w:rPr>
      </w:pPr>
      <w:r w:rsidRPr="00147E42">
        <w:rPr>
          <w:b/>
          <w:sz w:val="28"/>
          <w:szCs w:val="28"/>
        </w:rPr>
        <w:t>УМЕТЬ: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sz w:val="28"/>
          <w:szCs w:val="28"/>
        </w:rPr>
        <w:t xml:space="preserve">представлять знания как систему логически связанных общих и специальных положений науки; 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sz w:val="28"/>
          <w:szCs w:val="28"/>
        </w:rPr>
        <w:t>использовать полученные знания в своей повседневной деятельности и интерпретировать их для учащихся общеобразовательных учреждений;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b/>
          <w:sz w:val="28"/>
          <w:szCs w:val="28"/>
        </w:rPr>
      </w:pPr>
      <w:r w:rsidRPr="00147E42">
        <w:rPr>
          <w:b/>
          <w:sz w:val="28"/>
          <w:szCs w:val="28"/>
        </w:rPr>
        <w:t>ВЛАДЕТЬ:</w:t>
      </w:r>
    </w:p>
    <w:p w:rsidR="00147E42" w:rsidRPr="00147E42" w:rsidRDefault="00147E42" w:rsidP="00147E42">
      <w:pPr>
        <w:widowControl/>
        <w:numPr>
          <w:ilvl w:val="0"/>
          <w:numId w:val="21"/>
        </w:numPr>
        <w:spacing w:line="240" w:lineRule="auto"/>
        <w:rPr>
          <w:sz w:val="28"/>
          <w:szCs w:val="28"/>
        </w:rPr>
      </w:pPr>
      <w:r w:rsidRPr="00147E42">
        <w:rPr>
          <w:bCs/>
          <w:sz w:val="28"/>
          <w:szCs w:val="28"/>
        </w:rPr>
        <w:t>навыками оценочного отношения к источникам информации</w:t>
      </w:r>
      <w:r w:rsidRPr="00147E42">
        <w:rPr>
          <w:sz w:val="28"/>
          <w:szCs w:val="28"/>
        </w:rPr>
        <w:t>;</w:t>
      </w:r>
    </w:p>
    <w:p w:rsidR="00147E42" w:rsidRPr="00147E42" w:rsidRDefault="00147E42" w:rsidP="00147E42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lastRenderedPageBreak/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6D698E" w:rsidRDefault="006D698E" w:rsidP="00C573A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способностью использовать знания о земельных ресурсах для организации их рационального использования и определения мероприятий по снижению антропогенного воздействия на территорию (ОПК-2).</w:t>
      </w:r>
    </w:p>
    <w:p w:rsidR="00C956CA" w:rsidRPr="00093F7D" w:rsidRDefault="00C956CA" w:rsidP="00C956CA">
      <w:pPr>
        <w:widowControl/>
        <w:spacing w:line="240" w:lineRule="auto"/>
        <w:ind w:firstLine="851"/>
        <w:rPr>
          <w:sz w:val="28"/>
          <w:szCs w:val="28"/>
        </w:rPr>
      </w:pPr>
      <w:r w:rsidRPr="00093F7D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093F7D">
        <w:rPr>
          <w:b/>
          <w:sz w:val="28"/>
          <w:szCs w:val="28"/>
        </w:rPr>
        <w:t>профессиональных компетенций (ПК)</w:t>
      </w:r>
      <w:r w:rsidRPr="00093F7D">
        <w:rPr>
          <w:sz w:val="28"/>
          <w:szCs w:val="28"/>
        </w:rPr>
        <w:t xml:space="preserve">, соответствующих виду профессиональной деятельности, на который ориентирована программа </w:t>
      </w:r>
      <w:proofErr w:type="spellStart"/>
      <w:r w:rsidRPr="00093F7D">
        <w:rPr>
          <w:sz w:val="28"/>
          <w:szCs w:val="28"/>
        </w:rPr>
        <w:t>бакалавриата</w:t>
      </w:r>
      <w:proofErr w:type="spellEnd"/>
      <w:r w:rsidRPr="00093F7D">
        <w:rPr>
          <w:sz w:val="28"/>
          <w:szCs w:val="28"/>
        </w:rPr>
        <w:t>:</w:t>
      </w:r>
    </w:p>
    <w:p w:rsidR="00C956CA" w:rsidRPr="000B4938" w:rsidRDefault="00C956CA" w:rsidP="00C956CA">
      <w:pPr>
        <w:widowControl/>
        <w:tabs>
          <w:tab w:val="left" w:pos="1418"/>
        </w:tabs>
        <w:spacing w:line="240" w:lineRule="auto"/>
        <w:ind w:left="851" w:firstLine="0"/>
        <w:rPr>
          <w:i/>
          <w:sz w:val="28"/>
          <w:szCs w:val="28"/>
        </w:rPr>
      </w:pPr>
      <w:r w:rsidRPr="000B4938">
        <w:rPr>
          <w:i/>
          <w:sz w:val="28"/>
          <w:szCs w:val="28"/>
        </w:rPr>
        <w:t>производственно-технологическая деятельность:</w:t>
      </w:r>
    </w:p>
    <w:p w:rsidR="00C956CA" w:rsidRPr="000B4938" w:rsidRDefault="00C956CA" w:rsidP="00C956CA">
      <w:pPr>
        <w:widowControl/>
        <w:numPr>
          <w:ilvl w:val="0"/>
          <w:numId w:val="1"/>
        </w:numPr>
        <w:tabs>
          <w:tab w:val="left" w:pos="1134"/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0B4938">
        <w:rPr>
          <w:sz w:val="28"/>
          <w:szCs w:val="28"/>
        </w:rPr>
        <w:t xml:space="preserve">способностью </w:t>
      </w:r>
      <w:r>
        <w:rPr>
          <w:sz w:val="28"/>
          <w:szCs w:val="28"/>
        </w:rPr>
        <w:t xml:space="preserve">использовать знания современных технологий технической инвентаризации объектов капитального строительства </w:t>
      </w:r>
      <w:r w:rsidRPr="000B4938">
        <w:rPr>
          <w:sz w:val="28"/>
          <w:szCs w:val="28"/>
        </w:rPr>
        <w:t>(ПК-12).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6D698E">
        <w:rPr>
          <w:sz w:val="28"/>
          <w:szCs w:val="28"/>
        </w:rPr>
        <w:t>Концепции современного естествознания</w:t>
      </w:r>
      <w:r w:rsidRPr="00D2714B">
        <w:rPr>
          <w:sz w:val="28"/>
          <w:szCs w:val="28"/>
        </w:rPr>
        <w:t>» (</w:t>
      </w:r>
      <w:r w:rsidR="006D698E">
        <w:rPr>
          <w:sz w:val="28"/>
          <w:szCs w:val="28"/>
        </w:rPr>
        <w:t>Б1.В.ДВ.6.2</w:t>
      </w:r>
      <w:r w:rsidRPr="00D2714B">
        <w:rPr>
          <w:sz w:val="28"/>
          <w:szCs w:val="28"/>
        </w:rPr>
        <w:t xml:space="preserve">) </w:t>
      </w:r>
      <w:r w:rsidRPr="006D698E">
        <w:rPr>
          <w:sz w:val="28"/>
          <w:szCs w:val="28"/>
        </w:rPr>
        <w:t>относится к вариативной части и является дисциплиной по выбору обучающегося.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C54F0C" w:rsidRPr="00C54F0C" w:rsidRDefault="00C54F0C" w:rsidP="00C54F0C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1E02A7" w:rsidRPr="00452560" w:rsidTr="009A54A7">
        <w:trPr>
          <w:jc w:val="center"/>
        </w:trPr>
        <w:tc>
          <w:tcPr>
            <w:tcW w:w="5353" w:type="dxa"/>
            <w:vMerge w:val="restart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52560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 w:rsidRPr="00452560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52560">
              <w:rPr>
                <w:b/>
                <w:sz w:val="28"/>
                <w:szCs w:val="28"/>
              </w:rPr>
              <w:t>Семестр</w:t>
            </w:r>
          </w:p>
        </w:tc>
      </w:tr>
      <w:tr w:rsidR="001E02A7" w:rsidRPr="00452560" w:rsidTr="009A54A7">
        <w:trPr>
          <w:jc w:val="center"/>
        </w:trPr>
        <w:tc>
          <w:tcPr>
            <w:tcW w:w="5353" w:type="dxa"/>
            <w:vMerge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E02A7" w:rsidRPr="00452560" w:rsidTr="009A54A7">
        <w:trPr>
          <w:trHeight w:val="1736"/>
          <w:jc w:val="center"/>
        </w:trPr>
        <w:tc>
          <w:tcPr>
            <w:tcW w:w="5353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В том числе:</w:t>
            </w:r>
          </w:p>
          <w:p w:rsidR="001E02A7" w:rsidRPr="00452560" w:rsidRDefault="001E02A7" w:rsidP="001E02A7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лекции (Л)</w:t>
            </w:r>
          </w:p>
          <w:p w:rsidR="001E02A7" w:rsidRPr="00452560" w:rsidRDefault="001E02A7" w:rsidP="001E02A7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практические занятия (ПЗ)</w:t>
            </w:r>
          </w:p>
          <w:p w:rsidR="001E02A7" w:rsidRPr="00452560" w:rsidRDefault="001E02A7" w:rsidP="001E02A7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E02A7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1E02A7" w:rsidRPr="00452560" w:rsidTr="009A54A7">
        <w:trPr>
          <w:jc w:val="center"/>
        </w:trPr>
        <w:tc>
          <w:tcPr>
            <w:tcW w:w="5353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2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E02A7" w:rsidRPr="00452560" w:rsidTr="009A54A7">
        <w:trPr>
          <w:jc w:val="center"/>
        </w:trPr>
        <w:tc>
          <w:tcPr>
            <w:tcW w:w="5353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E02A7" w:rsidRPr="00452560" w:rsidTr="009A54A7">
        <w:trPr>
          <w:jc w:val="center"/>
        </w:trPr>
        <w:tc>
          <w:tcPr>
            <w:tcW w:w="5353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1E02A7" w:rsidRPr="00452560" w:rsidTr="009A54A7">
        <w:trPr>
          <w:jc w:val="center"/>
        </w:trPr>
        <w:tc>
          <w:tcPr>
            <w:tcW w:w="5353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rPr>
                <w:sz w:val="28"/>
                <w:szCs w:val="28"/>
              </w:rPr>
            </w:pPr>
            <w:r w:rsidRPr="00452560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452560">
              <w:rPr>
                <w:sz w:val="28"/>
                <w:szCs w:val="28"/>
              </w:rPr>
              <w:t>з.е</w:t>
            </w:r>
            <w:proofErr w:type="spellEnd"/>
            <w:r w:rsidRPr="00452560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45256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Align w:val="center"/>
          </w:tcPr>
          <w:p w:rsidR="001E02A7" w:rsidRPr="00452560" w:rsidRDefault="001E02A7" w:rsidP="009A54A7">
            <w:pPr>
              <w:tabs>
                <w:tab w:val="left" w:pos="851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45256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8649D8" w:rsidRPr="003C2F90" w:rsidRDefault="003C2F90" w:rsidP="003C2F90">
      <w:pPr>
        <w:widowControl/>
        <w:spacing w:line="240" w:lineRule="auto"/>
        <w:ind w:firstLine="851"/>
        <w:rPr>
          <w:sz w:val="24"/>
          <w:szCs w:val="24"/>
        </w:rPr>
      </w:pPr>
      <w:r w:rsidRPr="003C2F90">
        <w:rPr>
          <w:sz w:val="24"/>
          <w:szCs w:val="24"/>
        </w:rPr>
        <w:t>Примечание: форма контроля знаний – З (зачет)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C54F0C" w:rsidRPr="00C54F0C" w:rsidRDefault="00C54F0C" w:rsidP="00C54F0C">
      <w:pPr>
        <w:widowControl/>
        <w:spacing w:line="240" w:lineRule="auto"/>
        <w:ind w:firstLine="851"/>
        <w:rPr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sz w:val="28"/>
          <w:szCs w:val="28"/>
        </w:rPr>
      </w:pPr>
      <w:r w:rsidRPr="00C54F0C">
        <w:rPr>
          <w:sz w:val="28"/>
          <w:szCs w:val="28"/>
        </w:rPr>
        <w:t>5.1 Содержание дисциплины</w:t>
      </w: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976"/>
        <w:gridCol w:w="5941"/>
      </w:tblGrid>
      <w:tr w:rsidR="00C54F0C" w:rsidRPr="00C54F0C" w:rsidTr="00290AD5">
        <w:tc>
          <w:tcPr>
            <w:tcW w:w="617" w:type="dxa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976" w:type="dxa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41" w:type="dxa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C54F0C" w:rsidRPr="00C54F0C" w:rsidTr="00290AD5">
        <w:tc>
          <w:tcPr>
            <w:tcW w:w="617" w:type="dxa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C54F0C" w:rsidRPr="00C54F0C" w:rsidRDefault="00C54F0C" w:rsidP="00C54F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Научное знание. История науки. </w:t>
            </w:r>
          </w:p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941" w:type="dxa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8"/>
              </w:rPr>
            </w:pPr>
            <w:r w:rsidRPr="00C54F0C">
              <w:rPr>
                <w:bCs/>
                <w:sz w:val="28"/>
                <w:szCs w:val="28"/>
              </w:rPr>
              <w:t>Логика и методология развития естествознания. Наука как процесс познания.</w:t>
            </w:r>
            <w:r w:rsidRPr="00C54F0C">
              <w:rPr>
                <w:bCs/>
                <w:sz w:val="28"/>
              </w:rPr>
              <w:t xml:space="preserve"> </w:t>
            </w:r>
          </w:p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8"/>
              </w:rPr>
            </w:pPr>
          </w:p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Структура и методы естественнонаучного познания История естествознания.</w:t>
            </w:r>
          </w:p>
        </w:tc>
      </w:tr>
      <w:tr w:rsidR="00C54F0C" w:rsidRPr="00C54F0C" w:rsidTr="00290AD5">
        <w:tc>
          <w:tcPr>
            <w:tcW w:w="617" w:type="dxa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5941" w:type="dxa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Механическая картина мира, Электромагнитная картина мира, квантово-полевая картина мира.</w:t>
            </w:r>
          </w:p>
        </w:tc>
      </w:tr>
      <w:tr w:rsidR="00C54F0C" w:rsidRPr="00C54F0C" w:rsidTr="00290A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Макро-, микро- и мега- мир. Мир элементарных частиц. Фундаментальные физические взаимодействия</w:t>
            </w:r>
          </w:p>
        </w:tc>
      </w:tr>
      <w:tr w:rsidR="00C54F0C" w:rsidRPr="00C54F0C" w:rsidTr="00290A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1E02A7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Атомно-молекулярный уровень организации материи. Основные законы химии.</w:t>
            </w:r>
          </w:p>
        </w:tc>
      </w:tr>
      <w:tr w:rsidR="00C54F0C" w:rsidRPr="00C54F0C" w:rsidTr="00290A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Термодинамика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Классическая термодинамика. Неравновесная термодинамика.</w:t>
            </w:r>
          </w:p>
        </w:tc>
      </w:tr>
      <w:tr w:rsidR="00C54F0C" w:rsidRPr="00C54F0C" w:rsidTr="00290A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Космологическая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Современная космологическая картина мира. Элементы эволюции вселенной. Строение и эволюция Галактики</w:t>
            </w:r>
          </w:p>
        </w:tc>
      </w:tr>
      <w:tr w:rsidR="00C54F0C" w:rsidRPr="00C54F0C" w:rsidTr="00290A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Геологическая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Внутреннее строение и история геологического развития Земли. Концепции </w:t>
            </w:r>
            <w:proofErr w:type="spellStart"/>
            <w:r w:rsidRPr="00C54F0C">
              <w:rPr>
                <w:bCs/>
                <w:sz w:val="28"/>
                <w:szCs w:val="28"/>
              </w:rPr>
              <w:t>геосферных</w:t>
            </w:r>
            <w:proofErr w:type="spellEnd"/>
            <w:r w:rsidRPr="00C54F0C">
              <w:rPr>
                <w:bCs/>
                <w:sz w:val="28"/>
                <w:szCs w:val="28"/>
              </w:rPr>
              <w:t xml:space="preserve"> оболочек. Концепции возникновения жизни на Земле.</w:t>
            </w:r>
          </w:p>
        </w:tc>
      </w:tr>
      <w:tr w:rsidR="00C54F0C" w:rsidRPr="00C54F0C" w:rsidTr="00290AD5">
        <w:trPr>
          <w:cantSplit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Биологическая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Биология в современном естествознании. Концепции структурных уровней в биологии. Многообразие живых организмов</w:t>
            </w:r>
          </w:p>
        </w:tc>
      </w:tr>
      <w:tr w:rsidR="00C54F0C" w:rsidRPr="00C54F0C" w:rsidTr="00290AD5">
        <w:trPr>
          <w:cantSplit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Принципы эволюции, воспроизводства и развития живых систем. Отличие живого от неживого. Свойства живых систем. Клетка. Воспроизводство живого. Генетические законы.</w:t>
            </w:r>
          </w:p>
        </w:tc>
      </w:tr>
      <w:tr w:rsidR="00C54F0C" w:rsidRPr="00C54F0C" w:rsidTr="00290AD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sz w:val="28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C54F0C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0C" w:rsidRPr="00C54F0C" w:rsidRDefault="00C54F0C" w:rsidP="00C54F0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Человек как предмет естественнонаучного познания. Современная антропология. История развития цивилизации. Глобальные проблемы современности. </w:t>
            </w:r>
            <w:proofErr w:type="spellStart"/>
            <w:r w:rsidRPr="00C54F0C">
              <w:rPr>
                <w:bCs/>
                <w:sz w:val="28"/>
                <w:szCs w:val="28"/>
              </w:rPr>
              <w:t>Ноосферное</w:t>
            </w:r>
            <w:proofErr w:type="spellEnd"/>
            <w:r w:rsidRPr="00C54F0C">
              <w:rPr>
                <w:bCs/>
                <w:sz w:val="28"/>
                <w:szCs w:val="28"/>
              </w:rPr>
              <w:t xml:space="preserve"> мировоззрение</w:t>
            </w:r>
          </w:p>
        </w:tc>
      </w:tr>
    </w:tbl>
    <w:p w:rsidR="00C54F0C" w:rsidRPr="00C54F0C" w:rsidRDefault="00C54F0C" w:rsidP="00C54F0C">
      <w:pPr>
        <w:tabs>
          <w:tab w:val="left" w:pos="0"/>
        </w:tabs>
        <w:jc w:val="center"/>
        <w:rPr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sz w:val="28"/>
          <w:szCs w:val="28"/>
        </w:rPr>
      </w:pPr>
      <w:r w:rsidRPr="00C54F0C">
        <w:rPr>
          <w:sz w:val="28"/>
          <w:szCs w:val="28"/>
        </w:rPr>
        <w:t>5.2 Разделы дисциплины и виды занятий</w:t>
      </w:r>
    </w:p>
    <w:p w:rsidR="00C54F0C" w:rsidRDefault="00C54F0C" w:rsidP="00C54F0C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4134"/>
        <w:gridCol w:w="982"/>
        <w:gridCol w:w="1030"/>
        <w:gridCol w:w="1042"/>
        <w:gridCol w:w="1210"/>
      </w:tblGrid>
      <w:tr w:rsidR="001E02A7" w:rsidRPr="00803B13" w:rsidTr="009A54A7">
        <w:tc>
          <w:tcPr>
            <w:tcW w:w="759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70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СРС</w:t>
            </w:r>
          </w:p>
        </w:tc>
      </w:tr>
      <w:tr w:rsidR="001E02A7" w:rsidRPr="00803B13" w:rsidTr="009A54A7">
        <w:tc>
          <w:tcPr>
            <w:tcW w:w="759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1</w:t>
            </w:r>
          </w:p>
        </w:tc>
        <w:tc>
          <w:tcPr>
            <w:tcW w:w="4770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bCs/>
                <w:sz w:val="24"/>
                <w:szCs w:val="24"/>
              </w:rPr>
              <w:t>Научное знание. История науки.</w:t>
            </w:r>
          </w:p>
        </w:tc>
        <w:tc>
          <w:tcPr>
            <w:tcW w:w="992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bCs/>
                <w:sz w:val="24"/>
                <w:szCs w:val="24"/>
              </w:rPr>
              <w:t>Физическая картина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bCs/>
                <w:sz w:val="24"/>
                <w:szCs w:val="24"/>
              </w:rPr>
              <w:t>Структурная организация материи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keepNext/>
              <w:tabs>
                <w:tab w:val="left" w:pos="0"/>
              </w:tabs>
              <w:spacing w:line="240" w:lineRule="auto"/>
              <w:jc w:val="center"/>
              <w:outlineLvl w:val="3"/>
              <w:rPr>
                <w:rFonts w:eastAsia="Calibri"/>
                <w:sz w:val="24"/>
                <w:szCs w:val="24"/>
                <w:lang w:val="x-none"/>
              </w:rPr>
            </w:pPr>
            <w:r w:rsidRPr="00803B13">
              <w:rPr>
                <w:rFonts w:eastAsia="Calibri"/>
                <w:bCs/>
                <w:sz w:val="24"/>
                <w:szCs w:val="24"/>
                <w:lang w:val="x-none"/>
              </w:rPr>
              <w:t>Химическая картина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Термодинамика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Космологическая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4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Геологическая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Биологическая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02A7" w:rsidRPr="00803B13" w:rsidTr="009A54A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bCs/>
                <w:sz w:val="24"/>
                <w:szCs w:val="24"/>
              </w:rPr>
              <w:t>Человек как предмет естественнонаучного познания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03B13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02A7" w:rsidRPr="00803B13" w:rsidTr="009A54A7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03B1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9A54A7">
            <w:pPr>
              <w:tabs>
                <w:tab w:val="left" w:pos="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2A7" w:rsidRPr="00803B13" w:rsidRDefault="001E02A7" w:rsidP="003C2F90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</w:tbl>
    <w:p w:rsidR="001E02A7" w:rsidRDefault="001E02A7" w:rsidP="00C54F0C">
      <w:pPr>
        <w:widowControl/>
        <w:spacing w:line="240" w:lineRule="auto"/>
        <w:ind w:firstLine="851"/>
        <w:rPr>
          <w:sz w:val="28"/>
          <w:szCs w:val="28"/>
        </w:rPr>
      </w:pPr>
    </w:p>
    <w:p w:rsidR="001E02A7" w:rsidRDefault="001E02A7" w:rsidP="00C54F0C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54F0C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C54F0C" w:rsidRPr="00C54F0C" w:rsidRDefault="00C54F0C" w:rsidP="00C54F0C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3107"/>
        <w:gridCol w:w="5479"/>
      </w:tblGrid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t>№</w:t>
            </w:r>
          </w:p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C54F0C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Научное знание. История науки.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956CA" w:rsidP="00C54F0C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keepNext/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outlineLvl w:val="3"/>
              <w:rPr>
                <w:rFonts w:eastAsia="Calibri"/>
                <w:sz w:val="28"/>
                <w:szCs w:val="28"/>
                <w:lang w:val="x-none"/>
              </w:rPr>
            </w:pPr>
            <w:r w:rsidRPr="00C54F0C">
              <w:rPr>
                <w:rFonts w:eastAsia="Calibri"/>
                <w:bCs/>
                <w:sz w:val="28"/>
                <w:szCs w:val="28"/>
                <w:lang w:val="x-none"/>
              </w:rPr>
              <w:t>Химическая картина мира.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956CA" w:rsidP="00C54F0C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sz w:val="28"/>
                <w:szCs w:val="28"/>
              </w:rPr>
              <w:t>Термодинамика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="00C956CA">
              <w:rPr>
                <w:bCs/>
                <w:sz w:val="28"/>
                <w:szCs w:val="28"/>
                <w:lang w:val="en-US"/>
              </w:rPr>
              <w:t>I</w:t>
            </w:r>
            <w:r w:rsidRPr="00C54F0C">
              <w:rPr>
                <w:bCs/>
                <w:sz w:val="28"/>
                <w:szCs w:val="28"/>
              </w:rPr>
              <w:t xml:space="preserve"> / Сватовская Л.Б.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2012. – 52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sz w:val="28"/>
                <w:szCs w:val="28"/>
              </w:rPr>
              <w:t>Космологическая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956CA" w:rsidP="00C54F0C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  <w:r w:rsidR="00C54F0C" w:rsidRPr="00C54F0C">
              <w:rPr>
                <w:bCs/>
                <w:sz w:val="28"/>
                <w:szCs w:val="28"/>
              </w:rPr>
              <w:t>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sz w:val="28"/>
                <w:szCs w:val="28"/>
              </w:rPr>
              <w:t>Геологическая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Естественно-научные основы </w:t>
            </w:r>
            <w:proofErr w:type="spellStart"/>
            <w:r w:rsidRPr="00C54F0C">
              <w:rPr>
                <w:bCs/>
                <w:sz w:val="28"/>
                <w:szCs w:val="28"/>
              </w:rPr>
              <w:t>геоэкохимической</w:t>
            </w:r>
            <w:proofErr w:type="spellEnd"/>
            <w:r w:rsidRPr="00C54F0C">
              <w:rPr>
                <w:bCs/>
                <w:sz w:val="28"/>
                <w:szCs w:val="28"/>
              </w:rPr>
              <w:t xml:space="preserve"> картины мира / учебное пособие / Шершнева М.В., Макарова Е.И.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2014. – 29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sz w:val="28"/>
                <w:szCs w:val="28"/>
              </w:rPr>
              <w:t>Биологическая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956CA" w:rsidP="00C54F0C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</w:t>
            </w:r>
            <w:r w:rsidRPr="00C54F0C">
              <w:rPr>
                <w:bCs/>
                <w:sz w:val="28"/>
                <w:szCs w:val="28"/>
              </w:rPr>
              <w:lastRenderedPageBreak/>
              <w:t xml:space="preserve">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C54F0C" w:rsidRPr="00C54F0C" w:rsidTr="00290AD5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C54F0C" w:rsidRPr="00C54F0C" w:rsidRDefault="00C54F0C" w:rsidP="00C54F0C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54F0C" w:rsidRPr="00C54F0C" w:rsidRDefault="00C54F0C" w:rsidP="00C54F0C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C54F0C" w:rsidRPr="00C54F0C" w:rsidRDefault="00C956CA" w:rsidP="00C54F0C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C54F0C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C54F0C">
              <w:rPr>
                <w:bCs/>
                <w:sz w:val="28"/>
                <w:szCs w:val="28"/>
              </w:rPr>
              <w:t>СПб.:</w:t>
            </w:r>
            <w:proofErr w:type="gramEnd"/>
            <w:r w:rsidRPr="00C54F0C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</w:tbl>
    <w:p w:rsidR="00C54F0C" w:rsidRPr="00C54F0C" w:rsidRDefault="00C54F0C" w:rsidP="00C54F0C">
      <w:pPr>
        <w:spacing w:line="240" w:lineRule="auto"/>
        <w:ind w:firstLine="0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54F0C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C54F0C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54F0C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C54F0C" w:rsidRPr="00C54F0C" w:rsidRDefault="00C54F0C" w:rsidP="00C54F0C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 xml:space="preserve">Концепции современного естествознания: учеб. пособие / Шершнева М.В. [и др.]; под ред. Л.Б. Сватовской. – </w:t>
      </w:r>
      <w:proofErr w:type="gramStart"/>
      <w:r w:rsidRPr="00C54F0C">
        <w:rPr>
          <w:bCs/>
          <w:sz w:val="28"/>
          <w:szCs w:val="28"/>
        </w:rPr>
        <w:t>СПб.:</w:t>
      </w:r>
      <w:proofErr w:type="gramEnd"/>
      <w:r w:rsidRPr="00C54F0C">
        <w:rPr>
          <w:bCs/>
          <w:sz w:val="28"/>
          <w:szCs w:val="28"/>
        </w:rPr>
        <w:t xml:space="preserve"> ПГУПС, 2011. – 72 с.</w:t>
      </w:r>
    </w:p>
    <w:p w:rsidR="00C54F0C" w:rsidRPr="00C54F0C" w:rsidRDefault="00C54F0C" w:rsidP="00C54F0C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 xml:space="preserve">Естественно-научные основы </w:t>
      </w:r>
      <w:proofErr w:type="spellStart"/>
      <w:r w:rsidRPr="00C54F0C">
        <w:rPr>
          <w:bCs/>
          <w:sz w:val="28"/>
          <w:szCs w:val="28"/>
        </w:rPr>
        <w:t>геоэкохимической</w:t>
      </w:r>
      <w:proofErr w:type="spellEnd"/>
      <w:r w:rsidRPr="00C54F0C">
        <w:rPr>
          <w:bCs/>
          <w:sz w:val="28"/>
          <w:szCs w:val="28"/>
        </w:rPr>
        <w:t xml:space="preserve"> картины мира / учебное пособие / Шершнева М.В., Макарова Е.И. – </w:t>
      </w:r>
      <w:proofErr w:type="gramStart"/>
      <w:r w:rsidRPr="00C54F0C">
        <w:rPr>
          <w:bCs/>
          <w:sz w:val="28"/>
          <w:szCs w:val="28"/>
        </w:rPr>
        <w:t>СПб.:</w:t>
      </w:r>
      <w:proofErr w:type="gramEnd"/>
      <w:r w:rsidRPr="00C54F0C">
        <w:rPr>
          <w:bCs/>
          <w:sz w:val="28"/>
          <w:szCs w:val="28"/>
        </w:rPr>
        <w:t xml:space="preserve"> ПГУПС, 2014. – 29 с.</w:t>
      </w:r>
    </w:p>
    <w:p w:rsidR="00C54F0C" w:rsidRPr="00C54F0C" w:rsidRDefault="00C54F0C" w:rsidP="00C54F0C">
      <w:pPr>
        <w:ind w:firstLine="851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C54F0C" w:rsidRPr="00C54F0C" w:rsidRDefault="00D73E35" w:rsidP="00C54F0C">
      <w:pPr>
        <w:tabs>
          <w:tab w:val="left" w:pos="141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54F0C" w:rsidRPr="00C54F0C">
        <w:rPr>
          <w:bCs/>
          <w:sz w:val="28"/>
          <w:szCs w:val="28"/>
        </w:rPr>
        <w:t>.</w:t>
      </w:r>
      <w:r w:rsidR="00C54F0C" w:rsidRPr="00C54F0C">
        <w:rPr>
          <w:bCs/>
          <w:sz w:val="28"/>
          <w:szCs w:val="28"/>
        </w:rPr>
        <w:tab/>
        <w:t xml:space="preserve">Лекции по инженерной химии и естествознанию. Часть </w:t>
      </w:r>
      <w:r w:rsidR="00C54F0C" w:rsidRPr="00C54F0C">
        <w:rPr>
          <w:bCs/>
          <w:sz w:val="28"/>
          <w:szCs w:val="28"/>
          <w:lang w:val="en-US"/>
        </w:rPr>
        <w:t>I</w:t>
      </w:r>
      <w:r w:rsidR="00C54F0C" w:rsidRPr="00C54F0C">
        <w:rPr>
          <w:bCs/>
          <w:sz w:val="28"/>
          <w:szCs w:val="28"/>
        </w:rPr>
        <w:t xml:space="preserve"> / под ред. Л.Б. Сватовской. – </w:t>
      </w:r>
      <w:proofErr w:type="gramStart"/>
      <w:r w:rsidR="00C54F0C" w:rsidRPr="00C54F0C">
        <w:rPr>
          <w:bCs/>
          <w:sz w:val="28"/>
          <w:szCs w:val="28"/>
        </w:rPr>
        <w:t>СПб.:</w:t>
      </w:r>
      <w:proofErr w:type="gramEnd"/>
      <w:r w:rsidR="00C54F0C" w:rsidRPr="00C54F0C">
        <w:rPr>
          <w:bCs/>
          <w:sz w:val="28"/>
          <w:szCs w:val="28"/>
        </w:rPr>
        <w:t xml:space="preserve"> ПГУПС, 20</w:t>
      </w:r>
      <w:r>
        <w:rPr>
          <w:bCs/>
          <w:sz w:val="28"/>
          <w:szCs w:val="28"/>
        </w:rPr>
        <w:t>12</w:t>
      </w:r>
      <w:r w:rsidR="00C54F0C" w:rsidRPr="00C54F0C">
        <w:rPr>
          <w:bCs/>
          <w:sz w:val="28"/>
          <w:szCs w:val="28"/>
        </w:rPr>
        <w:t>. – 109 с.</w:t>
      </w:r>
    </w:p>
    <w:p w:rsidR="00C54F0C" w:rsidRPr="00C54F0C" w:rsidRDefault="00C54F0C" w:rsidP="00C54F0C">
      <w:pPr>
        <w:spacing w:line="240" w:lineRule="auto"/>
        <w:ind w:left="720"/>
        <w:contextualSpacing/>
        <w:rPr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8.4 Другие издания, необходимые для освоения дисциплины</w:t>
      </w: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54F0C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C54F0C" w:rsidRPr="00C54F0C" w:rsidRDefault="00C54F0C" w:rsidP="00E0231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01AC4" w:rsidRDefault="00601AC4" w:rsidP="00E02317">
      <w:pPr>
        <w:numPr>
          <w:ilvl w:val="0"/>
          <w:numId w:val="22"/>
        </w:numPr>
        <w:spacing w:line="240" w:lineRule="auto"/>
        <w:rPr>
          <w:bCs/>
          <w:sz w:val="28"/>
          <w:szCs w:val="28"/>
        </w:rPr>
      </w:pPr>
      <w:r w:rsidRPr="00601AC4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1E02A7" w:rsidRPr="001E02A7" w:rsidRDefault="001E02A7" w:rsidP="00E02317">
      <w:pPr>
        <w:pStyle w:val="a3"/>
        <w:numPr>
          <w:ilvl w:val="0"/>
          <w:numId w:val="22"/>
        </w:numPr>
        <w:spacing w:line="240" w:lineRule="auto"/>
        <w:rPr>
          <w:rFonts w:eastAsia="Calibri"/>
          <w:sz w:val="28"/>
          <w:szCs w:val="28"/>
        </w:rPr>
      </w:pPr>
      <w:r w:rsidRPr="001E02A7">
        <w:rPr>
          <w:rFonts w:eastAsia="Calibri"/>
          <w:sz w:val="28"/>
          <w:szCs w:val="28"/>
        </w:rPr>
        <w:t xml:space="preserve">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1E02A7">
        <w:rPr>
          <w:rFonts w:eastAsia="Calibri"/>
          <w:sz w:val="28"/>
          <w:szCs w:val="28"/>
        </w:rPr>
        <w:t>Загл</w:t>
      </w:r>
      <w:proofErr w:type="spellEnd"/>
      <w:r w:rsidRPr="001E02A7">
        <w:rPr>
          <w:rFonts w:eastAsia="Calibri"/>
          <w:sz w:val="28"/>
          <w:szCs w:val="28"/>
        </w:rPr>
        <w:t>. с экрана.</w:t>
      </w:r>
    </w:p>
    <w:p w:rsidR="001E02A7" w:rsidRPr="001E02A7" w:rsidRDefault="001E02A7" w:rsidP="00E02317">
      <w:pPr>
        <w:pStyle w:val="a3"/>
        <w:numPr>
          <w:ilvl w:val="0"/>
          <w:numId w:val="22"/>
        </w:numPr>
        <w:spacing w:line="240" w:lineRule="auto"/>
        <w:rPr>
          <w:rFonts w:eastAsia="Calibri"/>
          <w:sz w:val="28"/>
          <w:szCs w:val="28"/>
        </w:rPr>
      </w:pPr>
      <w:r w:rsidRPr="001E02A7">
        <w:rPr>
          <w:rFonts w:eastAsia="Calibri"/>
          <w:sz w:val="28"/>
          <w:szCs w:val="28"/>
        </w:rPr>
        <w:t xml:space="preserve">Электронно-библиотечная система ibooks.ru [Электронный ресурс]. Режим доступа: http:// ibooks.ru/ — </w:t>
      </w:r>
      <w:proofErr w:type="spellStart"/>
      <w:r w:rsidRPr="001E02A7">
        <w:rPr>
          <w:rFonts w:eastAsia="Calibri"/>
          <w:sz w:val="28"/>
          <w:szCs w:val="28"/>
        </w:rPr>
        <w:t>Загл</w:t>
      </w:r>
      <w:proofErr w:type="spellEnd"/>
      <w:r w:rsidRPr="001E02A7">
        <w:rPr>
          <w:rFonts w:eastAsia="Calibri"/>
          <w:sz w:val="28"/>
          <w:szCs w:val="28"/>
        </w:rPr>
        <w:t>. с экрана.</w:t>
      </w:r>
    </w:p>
    <w:p w:rsidR="001E02A7" w:rsidRPr="00601AC4" w:rsidRDefault="001E02A7" w:rsidP="001E02A7">
      <w:pPr>
        <w:spacing w:line="360" w:lineRule="auto"/>
        <w:ind w:left="360" w:firstLine="0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54F0C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C54F0C" w:rsidRPr="00C54F0C" w:rsidRDefault="00C54F0C" w:rsidP="00C54F0C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C54F0C" w:rsidRPr="00C54F0C" w:rsidRDefault="00C54F0C" w:rsidP="00C54F0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Порядок изучения дисциплины следующий:</w:t>
      </w:r>
    </w:p>
    <w:p w:rsidR="00C54F0C" w:rsidRPr="00C54F0C" w:rsidRDefault="00C54F0C" w:rsidP="00C54F0C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C54F0C" w:rsidRPr="00C54F0C" w:rsidRDefault="00C54F0C" w:rsidP="00C54F0C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ED16FA" w:rsidRDefault="00C54F0C" w:rsidP="00ED16FA">
      <w:pPr>
        <w:widowControl/>
        <w:spacing w:line="240" w:lineRule="auto"/>
        <w:ind w:firstLine="851"/>
        <w:rPr>
          <w:b/>
          <w:bCs/>
          <w:sz w:val="28"/>
          <w:szCs w:val="28"/>
        </w:rPr>
      </w:pPr>
      <w:r w:rsidRPr="00C54F0C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  <w:r w:rsidR="00C956CA" w:rsidRPr="00C956CA">
        <w:rPr>
          <w:b/>
          <w:bCs/>
          <w:sz w:val="28"/>
          <w:szCs w:val="28"/>
        </w:rPr>
        <w:t xml:space="preserve"> </w:t>
      </w:r>
    </w:p>
    <w:p w:rsidR="00ED16FA" w:rsidRDefault="00ED16FA" w:rsidP="00ED16FA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D16FA" w:rsidRDefault="00ED16FA" w:rsidP="00ED16FA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D16FA" w:rsidRDefault="00ED16FA" w:rsidP="00ED16FA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D16FA" w:rsidRPr="00C54F0C" w:rsidRDefault="00ED16FA" w:rsidP="00ED16FA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C54F0C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D16FA" w:rsidRPr="00C54F0C" w:rsidRDefault="00ED16FA" w:rsidP="00ED16FA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D16FA" w:rsidRPr="00C54F0C" w:rsidRDefault="00ED16FA" w:rsidP="00ED16F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C54F0C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ED16FA" w:rsidRPr="00C54F0C" w:rsidRDefault="00ED16FA" w:rsidP="00ED16F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C54F0C">
        <w:rPr>
          <w:bCs/>
          <w:sz w:val="28"/>
          <w:szCs w:val="28"/>
        </w:rPr>
        <w:t>технические средства (компьютерная техника проектор, интерактивная доска);</w:t>
      </w:r>
    </w:p>
    <w:p w:rsidR="00ED16FA" w:rsidRPr="00C54F0C" w:rsidRDefault="00ED16FA" w:rsidP="00ED16FA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C54F0C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C54F0C">
        <w:rPr>
          <w:b/>
          <w:bCs/>
          <w:sz w:val="28"/>
          <w:szCs w:val="28"/>
        </w:rPr>
        <w:t xml:space="preserve"> </w:t>
      </w:r>
      <w:r w:rsidRPr="00C54F0C">
        <w:rPr>
          <w:bCs/>
          <w:sz w:val="28"/>
          <w:szCs w:val="28"/>
        </w:rPr>
        <w:t>(компьютерное тестирование, демонстрация мультимедийных</w:t>
      </w:r>
      <w:r w:rsidRPr="00C54F0C">
        <w:rPr>
          <w:b/>
          <w:bCs/>
          <w:sz w:val="28"/>
          <w:szCs w:val="28"/>
        </w:rPr>
        <w:t xml:space="preserve"> </w:t>
      </w:r>
      <w:r w:rsidRPr="00C54F0C">
        <w:rPr>
          <w:bCs/>
          <w:sz w:val="28"/>
          <w:szCs w:val="28"/>
        </w:rPr>
        <w:t>материалов, компьютерный лабораторный практикум);</w:t>
      </w:r>
    </w:p>
    <w:p w:rsidR="00C956CA" w:rsidRPr="002606BB" w:rsidRDefault="006019D4" w:rsidP="006019D4">
      <w:pPr>
        <w:widowControl/>
        <w:spacing w:line="240" w:lineRule="auto"/>
        <w:ind w:firstLine="851"/>
        <w:rPr>
          <w:rFonts w:eastAsia="Calibri"/>
          <w:sz w:val="28"/>
          <w:szCs w:val="22"/>
          <w:lang w:eastAsia="en-US"/>
        </w:rPr>
      </w:pPr>
      <w:r w:rsidRPr="006019D4"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40425" cy="8165053"/>
            <wp:effectExtent l="0" t="0" r="3175" b="7620"/>
            <wp:docPr id="2" name="Рисунок 2" descr="C:\Users\1\Documents\Документы сканера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Документы сканера\рп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56CA" w:rsidRPr="002606BB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8402AA"/>
    <w:multiLevelType w:val="hybridMultilevel"/>
    <w:tmpl w:val="052CA48C"/>
    <w:lvl w:ilvl="0" w:tplc="D94CC0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414FF3"/>
    <w:multiLevelType w:val="hybridMultilevel"/>
    <w:tmpl w:val="CBECCCB0"/>
    <w:lvl w:ilvl="0" w:tplc="F9200A32">
      <w:start w:val="1"/>
      <w:numFmt w:val="bullet"/>
      <w:lvlText w:val="-"/>
      <w:lvlJc w:val="left"/>
      <w:pPr>
        <w:ind w:left="46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0"/>
  </w:num>
  <w:num w:numId="5">
    <w:abstractNumId w:val="1"/>
  </w:num>
  <w:num w:numId="6">
    <w:abstractNumId w:val="13"/>
  </w:num>
  <w:num w:numId="7">
    <w:abstractNumId w:val="2"/>
  </w:num>
  <w:num w:numId="8">
    <w:abstractNumId w:val="11"/>
  </w:num>
  <w:num w:numId="9">
    <w:abstractNumId w:val="16"/>
  </w:num>
  <w:num w:numId="10">
    <w:abstractNumId w:val="8"/>
  </w:num>
  <w:num w:numId="11">
    <w:abstractNumId w:val="7"/>
  </w:num>
  <w:num w:numId="12">
    <w:abstractNumId w:val="23"/>
  </w:num>
  <w:num w:numId="13">
    <w:abstractNumId w:val="20"/>
  </w:num>
  <w:num w:numId="14">
    <w:abstractNumId w:val="22"/>
  </w:num>
  <w:num w:numId="15">
    <w:abstractNumId w:val="21"/>
  </w:num>
  <w:num w:numId="16">
    <w:abstractNumId w:val="15"/>
  </w:num>
  <w:num w:numId="17">
    <w:abstractNumId w:val="4"/>
  </w:num>
  <w:num w:numId="18">
    <w:abstractNumId w:val="17"/>
  </w:num>
  <w:num w:numId="19">
    <w:abstractNumId w:val="3"/>
  </w:num>
  <w:num w:numId="20">
    <w:abstractNumId w:val="5"/>
  </w:num>
  <w:num w:numId="21">
    <w:abstractNumId w:val="0"/>
  </w:num>
  <w:num w:numId="22">
    <w:abstractNumId w:val="14"/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62203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17EDD"/>
    <w:rsid w:val="00117FC2"/>
    <w:rsid w:val="00122920"/>
    <w:rsid w:val="001267A8"/>
    <w:rsid w:val="00134C42"/>
    <w:rsid w:val="001427D7"/>
    <w:rsid w:val="00147E42"/>
    <w:rsid w:val="00152B20"/>
    <w:rsid w:val="00152D38"/>
    <w:rsid w:val="00154D91"/>
    <w:rsid w:val="001611CB"/>
    <w:rsid w:val="001612B1"/>
    <w:rsid w:val="00163F22"/>
    <w:rsid w:val="00180175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E02A7"/>
    <w:rsid w:val="001E6889"/>
    <w:rsid w:val="002007E7"/>
    <w:rsid w:val="00200A40"/>
    <w:rsid w:val="00214645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4314F"/>
    <w:rsid w:val="00345F47"/>
    <w:rsid w:val="003501E6"/>
    <w:rsid w:val="003508D9"/>
    <w:rsid w:val="00353BA0"/>
    <w:rsid w:val="0035556A"/>
    <w:rsid w:val="00376A94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2F90"/>
    <w:rsid w:val="003C4293"/>
    <w:rsid w:val="003D4E39"/>
    <w:rsid w:val="003E47E8"/>
    <w:rsid w:val="004039C2"/>
    <w:rsid w:val="004122E6"/>
    <w:rsid w:val="0041232E"/>
    <w:rsid w:val="00412C37"/>
    <w:rsid w:val="00414729"/>
    <w:rsid w:val="00443E82"/>
    <w:rsid w:val="00445727"/>
    <w:rsid w:val="00450455"/>
    <w:rsid w:val="004524D2"/>
    <w:rsid w:val="00467271"/>
    <w:rsid w:val="00471625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294F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019D4"/>
    <w:rsid w:val="00601AC4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D698E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B3A13"/>
    <w:rsid w:val="008B3C0E"/>
    <w:rsid w:val="008C144C"/>
    <w:rsid w:val="008D697A"/>
    <w:rsid w:val="008E100F"/>
    <w:rsid w:val="008E203C"/>
    <w:rsid w:val="008F5787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D471B"/>
    <w:rsid w:val="009D66E8"/>
    <w:rsid w:val="009E5E2B"/>
    <w:rsid w:val="009F3347"/>
    <w:rsid w:val="00A01F44"/>
    <w:rsid w:val="00A037C3"/>
    <w:rsid w:val="00A03C11"/>
    <w:rsid w:val="00A06EE7"/>
    <w:rsid w:val="00A15FA9"/>
    <w:rsid w:val="00A16963"/>
    <w:rsid w:val="00A17B31"/>
    <w:rsid w:val="00A2653D"/>
    <w:rsid w:val="00A34065"/>
    <w:rsid w:val="00A52159"/>
    <w:rsid w:val="00A55036"/>
    <w:rsid w:val="00A63776"/>
    <w:rsid w:val="00A7043A"/>
    <w:rsid w:val="00A84B58"/>
    <w:rsid w:val="00A8508F"/>
    <w:rsid w:val="00A96BD2"/>
    <w:rsid w:val="00AB57D4"/>
    <w:rsid w:val="00AB689B"/>
    <w:rsid w:val="00AD50A9"/>
    <w:rsid w:val="00AD642A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B0CA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4F0C"/>
    <w:rsid w:val="00C573A9"/>
    <w:rsid w:val="00C64284"/>
    <w:rsid w:val="00C65508"/>
    <w:rsid w:val="00C72B30"/>
    <w:rsid w:val="00C83D89"/>
    <w:rsid w:val="00C91F92"/>
    <w:rsid w:val="00C92B9F"/>
    <w:rsid w:val="00C949D8"/>
    <w:rsid w:val="00C956CA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3E35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13E7"/>
    <w:rsid w:val="00DF7688"/>
    <w:rsid w:val="00E02317"/>
    <w:rsid w:val="00E05466"/>
    <w:rsid w:val="00E10201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6FA"/>
    <w:rsid w:val="00ED1ADD"/>
    <w:rsid w:val="00ED448C"/>
    <w:rsid w:val="00ED477E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B13BE"/>
    <w:rsid w:val="00FB6870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DF4928-2B29-4B4E-92D4-77E5BA48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C956C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locked/>
    <w:rsid w:val="00C95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3B51D64-77B7-4A01-A8CE-0C4955CF0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10698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3</cp:revision>
  <cp:lastPrinted>2019-04-25T10:56:00Z</cp:lastPrinted>
  <dcterms:created xsi:type="dcterms:W3CDTF">2019-04-25T10:59:00Z</dcterms:created>
  <dcterms:modified xsi:type="dcterms:W3CDTF">2019-04-25T11:00:00Z</dcterms:modified>
</cp:coreProperties>
</file>