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BA4346">
        <w:rPr>
          <w:rFonts w:ascii="Times New Roman" w:hAnsi="Times New Roman" w:cs="Times New Roman"/>
          <w:sz w:val="24"/>
          <w:szCs w:val="24"/>
        </w:rPr>
        <w:t>ОРГАНИЗАЦИЯ МЕДИЦИНСКОГО ОБСЛУЖИВАНИЯ РАБОТНИКОВ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275A6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 xml:space="preserve">Направление подготовки – </w:t>
      </w:r>
      <w:r w:rsidR="00E34940" w:rsidRPr="00275A65">
        <w:rPr>
          <w:rFonts w:ascii="Times New Roman" w:hAnsi="Times New Roman" w:cs="Times New Roman"/>
          <w:sz w:val="28"/>
          <w:szCs w:val="28"/>
        </w:rPr>
        <w:t>20.03.01 «Техносферная безопасность»</w:t>
      </w:r>
    </w:p>
    <w:p w:rsidR="00632136" w:rsidRPr="00275A6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 xml:space="preserve">Квалификация (степень) выпускника – </w:t>
      </w:r>
      <w:r w:rsidR="00E34940" w:rsidRPr="00275A65">
        <w:rPr>
          <w:rFonts w:ascii="Times New Roman" w:hAnsi="Times New Roman" w:cs="Times New Roman"/>
          <w:sz w:val="28"/>
          <w:szCs w:val="28"/>
        </w:rPr>
        <w:t>бакалавр</w:t>
      </w:r>
    </w:p>
    <w:p w:rsidR="00632136" w:rsidRPr="00275A6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Профиль – «</w:t>
      </w:r>
      <w:r w:rsidR="00E34940" w:rsidRPr="00275A65">
        <w:rPr>
          <w:rFonts w:ascii="Times New Roman" w:hAnsi="Times New Roman" w:cs="Times New Roman"/>
          <w:sz w:val="28"/>
          <w:szCs w:val="28"/>
        </w:rPr>
        <w:t>Безопасность технологических процессов и производств»</w:t>
      </w:r>
    </w:p>
    <w:p w:rsidR="00632136" w:rsidRPr="00275A65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65">
        <w:rPr>
          <w:rFonts w:ascii="Times New Roman" w:hAnsi="Times New Roman" w:cs="Times New Roman"/>
          <w:b/>
          <w:sz w:val="28"/>
          <w:szCs w:val="28"/>
        </w:rPr>
        <w:t>1. Место дисциплины в структуре основной профессиональной образовательной программы</w:t>
      </w:r>
    </w:p>
    <w:p w:rsidR="00E34940" w:rsidRPr="00275A65" w:rsidRDefault="00E34940" w:rsidP="00E349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Дисциплина «</w:t>
      </w:r>
      <w:r w:rsidR="00BA4346" w:rsidRPr="00275A65">
        <w:rPr>
          <w:rFonts w:ascii="Times New Roman" w:hAnsi="Times New Roman" w:cs="Times New Roman"/>
          <w:sz w:val="28"/>
          <w:szCs w:val="28"/>
        </w:rPr>
        <w:t>Организация медицинского обслуживания работников</w:t>
      </w:r>
      <w:r w:rsidRPr="00275A65">
        <w:rPr>
          <w:rFonts w:ascii="Times New Roman" w:hAnsi="Times New Roman" w:cs="Times New Roman"/>
          <w:sz w:val="28"/>
          <w:szCs w:val="28"/>
        </w:rPr>
        <w:t>» (Б1.</w:t>
      </w:r>
      <w:r w:rsidR="00BA4346" w:rsidRPr="00275A65">
        <w:rPr>
          <w:rFonts w:ascii="Times New Roman" w:hAnsi="Times New Roman" w:cs="Times New Roman"/>
          <w:sz w:val="28"/>
          <w:szCs w:val="28"/>
        </w:rPr>
        <w:t>В.ДВ.9.1</w:t>
      </w:r>
      <w:r w:rsidRPr="00275A65">
        <w:rPr>
          <w:rFonts w:ascii="Times New Roman" w:hAnsi="Times New Roman" w:cs="Times New Roman"/>
          <w:sz w:val="28"/>
          <w:szCs w:val="28"/>
        </w:rPr>
        <w:t xml:space="preserve">) относится к </w:t>
      </w:r>
      <w:r w:rsidR="00BA4346" w:rsidRPr="00275A65">
        <w:rPr>
          <w:rFonts w:ascii="Times New Roman" w:hAnsi="Times New Roman" w:cs="Times New Roman"/>
          <w:sz w:val="28"/>
          <w:szCs w:val="28"/>
        </w:rPr>
        <w:t>вариативной</w:t>
      </w:r>
      <w:r w:rsidRPr="00275A65">
        <w:rPr>
          <w:rFonts w:ascii="Times New Roman" w:hAnsi="Times New Roman" w:cs="Times New Roman"/>
          <w:sz w:val="28"/>
          <w:szCs w:val="28"/>
        </w:rPr>
        <w:t xml:space="preserve"> части и является дисциплиной</w:t>
      </w:r>
      <w:r w:rsidR="00BA4346" w:rsidRPr="00275A65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275A65">
        <w:rPr>
          <w:rFonts w:ascii="Times New Roman" w:hAnsi="Times New Roman" w:cs="Times New Roman"/>
          <w:sz w:val="28"/>
          <w:szCs w:val="28"/>
        </w:rPr>
        <w:t>.</w:t>
      </w:r>
    </w:p>
    <w:p w:rsidR="00632136" w:rsidRPr="00275A65" w:rsidRDefault="00632136" w:rsidP="00BA434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65">
        <w:rPr>
          <w:rFonts w:ascii="Times New Roman" w:hAnsi="Times New Roman" w:cs="Times New Roman"/>
          <w:b/>
          <w:sz w:val="28"/>
          <w:szCs w:val="28"/>
        </w:rPr>
        <w:t>2. Цель и задачи дисциплины</w:t>
      </w:r>
    </w:p>
    <w:p w:rsidR="00BA4346" w:rsidRPr="00275A65" w:rsidRDefault="00BA4346" w:rsidP="00BA4346">
      <w:pPr>
        <w:pStyle w:val="1"/>
        <w:ind w:left="0"/>
        <w:contextualSpacing w:val="0"/>
        <w:jc w:val="both"/>
        <w:rPr>
          <w:rFonts w:cs="Times New Roman"/>
          <w:szCs w:val="28"/>
        </w:rPr>
      </w:pPr>
      <w:r w:rsidRPr="00275A65">
        <w:rPr>
          <w:rFonts w:cs="Times New Roman"/>
          <w:szCs w:val="28"/>
        </w:rPr>
        <w:t>Целью изучения дисциплины является: формирование характера мышления и ценностных ориентаций, при которых вопросы безопасности и сохранения здоровья работающих рассматриваются в качестве приоритета, а также представления о неразрывном единстве эффективной профессиональной деятельности и защищенности человека.</w:t>
      </w:r>
    </w:p>
    <w:p w:rsidR="00BA4346" w:rsidRPr="00275A65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Для достижения поставленной цели решаются следующие задачи:</w:t>
      </w:r>
    </w:p>
    <w:p w:rsidR="00BA4346" w:rsidRPr="00275A65" w:rsidRDefault="00BA4346" w:rsidP="00BA4346">
      <w:pPr>
        <w:spacing w:after="0" w:line="240" w:lineRule="auto"/>
        <w:jc w:val="both"/>
        <w:rPr>
          <w:rStyle w:val="FontStyle21"/>
          <w:sz w:val="28"/>
          <w:szCs w:val="28"/>
        </w:rPr>
      </w:pPr>
      <w:r w:rsidRPr="00275A65">
        <w:rPr>
          <w:rStyle w:val="FontStyle21"/>
          <w:sz w:val="28"/>
          <w:szCs w:val="28"/>
        </w:rPr>
        <w:t>-знакомство с организацией медицинского обслуживания на предприятиях;</w:t>
      </w:r>
    </w:p>
    <w:p w:rsidR="00BA4346" w:rsidRPr="00275A65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-приобретение совокупности знаний, умений и навыков для применения их в сфере организации медицинского обслуживания работающих;</w:t>
      </w:r>
    </w:p>
    <w:p w:rsidR="00BA4346" w:rsidRPr="00275A65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 xml:space="preserve">-изучение функций ведомственного и иных видов медицинского обслуживания работающего населения. </w:t>
      </w:r>
    </w:p>
    <w:p w:rsidR="00632136" w:rsidRPr="00275A65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65">
        <w:rPr>
          <w:rFonts w:ascii="Times New Roman" w:hAnsi="Times New Roman" w:cs="Times New Roman"/>
          <w:b/>
          <w:sz w:val="28"/>
          <w:szCs w:val="28"/>
        </w:rPr>
        <w:t>3. Перечень планируемых результатов обучения по дисциплине</w:t>
      </w:r>
    </w:p>
    <w:p w:rsidR="00632136" w:rsidRPr="00275A6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 xml:space="preserve">Изучение дисциплины направлено на формирование следующих  компетенций: </w:t>
      </w:r>
      <w:r w:rsidR="00E34940" w:rsidRPr="00275A65">
        <w:rPr>
          <w:rFonts w:ascii="Times New Roman" w:hAnsi="Times New Roman" w:cs="Times New Roman"/>
          <w:sz w:val="28"/>
          <w:szCs w:val="28"/>
        </w:rPr>
        <w:t xml:space="preserve">ОК-1, </w:t>
      </w:r>
      <w:r w:rsidR="005554F9" w:rsidRPr="00275A65">
        <w:rPr>
          <w:rFonts w:ascii="Times New Roman" w:hAnsi="Times New Roman" w:cs="Times New Roman"/>
          <w:sz w:val="28"/>
          <w:szCs w:val="28"/>
        </w:rPr>
        <w:t xml:space="preserve">ОПК-4, </w:t>
      </w:r>
      <w:r w:rsidR="00BA4346" w:rsidRPr="00275A65">
        <w:rPr>
          <w:rFonts w:ascii="Times New Roman" w:hAnsi="Times New Roman" w:cs="Times New Roman"/>
          <w:sz w:val="28"/>
          <w:szCs w:val="28"/>
        </w:rPr>
        <w:t xml:space="preserve">ПК-11, </w:t>
      </w:r>
      <w:r w:rsidR="00E34940" w:rsidRPr="00275A65">
        <w:rPr>
          <w:rFonts w:ascii="Times New Roman" w:hAnsi="Times New Roman" w:cs="Times New Roman"/>
          <w:sz w:val="28"/>
          <w:szCs w:val="28"/>
        </w:rPr>
        <w:t>ПК-16.</w:t>
      </w:r>
    </w:p>
    <w:p w:rsidR="00632136" w:rsidRPr="00275A65" w:rsidRDefault="0063213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должен:</w:t>
      </w:r>
    </w:p>
    <w:p w:rsidR="00632136" w:rsidRPr="00275A65" w:rsidRDefault="00632136" w:rsidP="00E34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ЗНАТЬ:</w:t>
      </w:r>
    </w:p>
    <w:p w:rsidR="00BA4346" w:rsidRPr="00275A65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5A65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275A65">
        <w:rPr>
          <w:rFonts w:ascii="Times New Roman" w:hAnsi="Times New Roman" w:cs="Times New Roman"/>
          <w:bCs/>
          <w:sz w:val="28"/>
          <w:szCs w:val="28"/>
        </w:rPr>
        <w:t>о</w:t>
      </w:r>
      <w:r w:rsidRPr="00275A65">
        <w:rPr>
          <w:rFonts w:ascii="Times New Roman" w:hAnsi="Times New Roman" w:cs="Times New Roman"/>
          <w:sz w:val="28"/>
          <w:szCs w:val="28"/>
        </w:rPr>
        <w:t>рганизацию медицинского обслуживания населения РФ;</w:t>
      </w:r>
    </w:p>
    <w:p w:rsidR="00BA4346" w:rsidRPr="00275A65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-связь факторов производственной среды и трудового процесса с состоянием здоровья работающих;</w:t>
      </w:r>
    </w:p>
    <w:p w:rsidR="00BA4346" w:rsidRPr="00275A65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-законодательную базу, регламентирующую медицинское обслуживание работающих в различных отраслях промышленности.</w:t>
      </w:r>
    </w:p>
    <w:p w:rsidR="00632136" w:rsidRPr="00275A65" w:rsidRDefault="00632136" w:rsidP="00E34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УМЕТЬ:</w:t>
      </w:r>
    </w:p>
    <w:p w:rsidR="00BA4346" w:rsidRPr="00275A65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75A65">
        <w:rPr>
          <w:rFonts w:ascii="Times New Roman" w:hAnsi="Times New Roman" w:cs="Times New Roman"/>
          <w:sz w:val="28"/>
          <w:szCs w:val="28"/>
        </w:rPr>
        <w:t>пользоваться законодательной и нормативной документацией по вопросам медицинского обслуживания работающих;</w:t>
      </w:r>
    </w:p>
    <w:p w:rsidR="00BA4346" w:rsidRPr="00275A65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-правильно оценить соответствие или несоответствие фактического состояния медицинского обслуживания нормативными требованиями.</w:t>
      </w:r>
    </w:p>
    <w:p w:rsidR="00632136" w:rsidRPr="00275A65" w:rsidRDefault="00632136" w:rsidP="00E349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ВЛАДЕТЬ:</w:t>
      </w:r>
    </w:p>
    <w:p w:rsidR="00BA4346" w:rsidRPr="00275A65" w:rsidRDefault="00BA4346" w:rsidP="00BA43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i/>
          <w:iCs/>
          <w:sz w:val="28"/>
          <w:szCs w:val="28"/>
        </w:rPr>
        <w:t>-</w:t>
      </w:r>
      <w:r w:rsidRPr="00275A65">
        <w:rPr>
          <w:rFonts w:ascii="Times New Roman" w:hAnsi="Times New Roman" w:cs="Times New Roman"/>
          <w:sz w:val="28"/>
          <w:szCs w:val="28"/>
        </w:rPr>
        <w:t>методами организации медицинского обслуживания на производстве.</w:t>
      </w:r>
    </w:p>
    <w:p w:rsidR="00632136" w:rsidRPr="00275A65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65">
        <w:rPr>
          <w:rFonts w:ascii="Times New Roman" w:hAnsi="Times New Roman" w:cs="Times New Roman"/>
          <w:b/>
          <w:sz w:val="28"/>
          <w:szCs w:val="28"/>
        </w:rPr>
        <w:t>4. Содержание и структура дисциплины</w:t>
      </w:r>
    </w:p>
    <w:p w:rsidR="00BA4346" w:rsidRPr="00275A65" w:rsidRDefault="00BA4346" w:rsidP="00BA4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Организация медицинского обслуживания населения РФ</w:t>
      </w:r>
    </w:p>
    <w:p w:rsidR="00BA4346" w:rsidRPr="00275A65" w:rsidRDefault="00BA4346" w:rsidP="00BA4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lastRenderedPageBreak/>
        <w:t>Организация медицинского обслуживания работающего населения</w:t>
      </w:r>
    </w:p>
    <w:p w:rsidR="00BA4346" w:rsidRPr="00275A65" w:rsidRDefault="00BA4346" w:rsidP="00BA4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Структура и функции лечебно-профилактических, лечебных, оздоровительных и санаторно-курортных учреждений для работающих</w:t>
      </w:r>
    </w:p>
    <w:p w:rsidR="00BA4346" w:rsidRPr="00275A65" w:rsidRDefault="00BA4346" w:rsidP="00BA43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Организация социального, обязательного медицинского и добровольного медицинского страхований</w:t>
      </w:r>
    </w:p>
    <w:p w:rsidR="00632136" w:rsidRPr="00275A65" w:rsidRDefault="00632136" w:rsidP="00632136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A65">
        <w:rPr>
          <w:rFonts w:ascii="Times New Roman" w:hAnsi="Times New Roman" w:cs="Times New Roman"/>
          <w:b/>
          <w:sz w:val="28"/>
          <w:szCs w:val="28"/>
        </w:rPr>
        <w:t>5. Объем дисциплины и виды учебной работы</w:t>
      </w:r>
    </w:p>
    <w:p w:rsidR="00632136" w:rsidRPr="00275A65" w:rsidRDefault="009359F8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Объем дисциплины – 4 зачетные единицы (144</w:t>
      </w:r>
      <w:r w:rsidR="00632136" w:rsidRPr="00275A65">
        <w:rPr>
          <w:rFonts w:ascii="Times New Roman" w:hAnsi="Times New Roman" w:cs="Times New Roman"/>
          <w:sz w:val="28"/>
          <w:szCs w:val="28"/>
        </w:rPr>
        <w:t xml:space="preserve"> час.), в том числе:</w:t>
      </w:r>
    </w:p>
    <w:p w:rsidR="00632136" w:rsidRPr="00275A65" w:rsidRDefault="00BA434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лекции – 20</w:t>
      </w:r>
      <w:r w:rsidR="00632136" w:rsidRPr="00275A6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275A65" w:rsidRDefault="00BA434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практические занятия – 30</w:t>
      </w:r>
      <w:r w:rsidR="00632136" w:rsidRPr="00275A6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632136" w:rsidRPr="00275A65" w:rsidRDefault="00572169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самостоятельная работа – 85</w:t>
      </w:r>
      <w:r w:rsidR="00632136" w:rsidRPr="00275A65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572169" w:rsidRPr="00275A65" w:rsidRDefault="00572169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контроль – 9 час.</w:t>
      </w:r>
    </w:p>
    <w:p w:rsidR="00632136" w:rsidRPr="00275A65" w:rsidRDefault="00BA4346" w:rsidP="00632136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5A65">
        <w:rPr>
          <w:rFonts w:ascii="Times New Roman" w:hAnsi="Times New Roman" w:cs="Times New Roman"/>
          <w:sz w:val="28"/>
          <w:szCs w:val="28"/>
        </w:rPr>
        <w:t>Форма контроля знаний - зачет</w:t>
      </w:r>
    </w:p>
    <w:p w:rsidR="00D06585" w:rsidRPr="00275A65" w:rsidRDefault="00D06585" w:rsidP="009359F8">
      <w:pPr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D06585" w:rsidRPr="00275A6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142E74"/>
    <w:rsid w:val="00275A65"/>
    <w:rsid w:val="003026CC"/>
    <w:rsid w:val="005554F9"/>
    <w:rsid w:val="00572169"/>
    <w:rsid w:val="00632136"/>
    <w:rsid w:val="0074027A"/>
    <w:rsid w:val="007E3C95"/>
    <w:rsid w:val="0086293C"/>
    <w:rsid w:val="009359F8"/>
    <w:rsid w:val="009A2234"/>
    <w:rsid w:val="00BA4346"/>
    <w:rsid w:val="00C77606"/>
    <w:rsid w:val="00CA35C1"/>
    <w:rsid w:val="00D06585"/>
    <w:rsid w:val="00D5166C"/>
    <w:rsid w:val="00E24F3F"/>
    <w:rsid w:val="00E34940"/>
    <w:rsid w:val="00F92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0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C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A434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21">
    <w:name w:val="Font Style21"/>
    <w:rsid w:val="00BA4346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302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026CC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A434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FontStyle21">
    <w:name w:val="Font Style21"/>
    <w:rsid w:val="00BA4346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Пользователь</cp:lastModifiedBy>
  <cp:revision>2</cp:revision>
  <cp:lastPrinted>2016-11-28T10:54:00Z</cp:lastPrinted>
  <dcterms:created xsi:type="dcterms:W3CDTF">2019-04-17T07:51:00Z</dcterms:created>
  <dcterms:modified xsi:type="dcterms:W3CDTF">2019-04-17T07:51:00Z</dcterms:modified>
</cp:coreProperties>
</file>