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97" w:rsidRPr="007E3C95" w:rsidRDefault="00A75597" w:rsidP="00AF423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5597" w:rsidRPr="007E3C95" w:rsidRDefault="00A75597" w:rsidP="00AF42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5597" w:rsidRPr="00F05D36" w:rsidRDefault="00A75597" w:rsidP="00AF4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ЕДЕНИЕ»</w:t>
      </w:r>
    </w:p>
    <w:p w:rsidR="00A75597" w:rsidRDefault="00A75597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5597" w:rsidRPr="00C358C4" w:rsidRDefault="00A75597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58C4">
        <w:rPr>
          <w:rFonts w:ascii="Times New Roman" w:hAnsi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/>
          <w:sz w:val="24"/>
          <w:szCs w:val="24"/>
        </w:rPr>
        <w:t>»</w:t>
      </w:r>
    </w:p>
    <w:p w:rsidR="00A75597" w:rsidRDefault="00A75597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5597" w:rsidRPr="00066042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 xml:space="preserve">Специализация </w:t>
      </w:r>
      <w:r>
        <w:rPr>
          <w:rFonts w:ascii="Times New Roman" w:hAnsi="Times New Roman"/>
          <w:sz w:val="24"/>
          <w:szCs w:val="24"/>
        </w:rPr>
        <w:t>–«</w:t>
      </w:r>
      <w:r w:rsidRPr="00066042">
        <w:rPr>
          <w:rFonts w:ascii="Times New Roman" w:hAnsi="Times New Roman"/>
          <w:sz w:val="24"/>
          <w:szCs w:val="24"/>
        </w:rPr>
        <w:t>Пассажирский комплекс ж.д. транспорта</w:t>
      </w:r>
      <w:r>
        <w:rPr>
          <w:rFonts w:ascii="Times New Roman" w:hAnsi="Times New Roman"/>
          <w:sz w:val="24"/>
          <w:szCs w:val="24"/>
        </w:rPr>
        <w:t>», «Гр</w:t>
      </w:r>
      <w:r w:rsidRPr="00066042">
        <w:rPr>
          <w:rFonts w:ascii="Times New Roman" w:hAnsi="Times New Roman"/>
          <w:sz w:val="24"/>
          <w:szCs w:val="24"/>
        </w:rPr>
        <w:t>узовая и коммерческая работа</w:t>
      </w:r>
      <w:r>
        <w:rPr>
          <w:rFonts w:ascii="Times New Roman" w:hAnsi="Times New Roman"/>
          <w:sz w:val="24"/>
          <w:szCs w:val="24"/>
        </w:rPr>
        <w:t>», «</w:t>
      </w:r>
      <w:r w:rsidRPr="00066042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>», «</w:t>
      </w:r>
      <w:r w:rsidRPr="00066042">
        <w:rPr>
          <w:rFonts w:ascii="Times New Roman" w:hAnsi="Times New Roman"/>
          <w:sz w:val="24"/>
          <w:szCs w:val="24"/>
        </w:rPr>
        <w:t>Магистральный транспорт</w:t>
      </w:r>
      <w:r>
        <w:rPr>
          <w:rFonts w:ascii="Times New Roman" w:hAnsi="Times New Roman"/>
          <w:sz w:val="24"/>
          <w:szCs w:val="24"/>
        </w:rPr>
        <w:t>».</w:t>
      </w:r>
    </w:p>
    <w:p w:rsidR="00A75597" w:rsidRPr="007E3C95" w:rsidRDefault="00A75597" w:rsidP="00AF42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4F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75597" w:rsidRPr="007E3C95" w:rsidRDefault="00A75597" w:rsidP="00AF42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Материаловедение»</w:t>
      </w:r>
      <w:r w:rsidRPr="00F05D36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46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A75597" w:rsidRDefault="00A75597" w:rsidP="00AF42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5597" w:rsidRPr="00066042" w:rsidRDefault="00A75597" w:rsidP="00AF42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>Целью изучения дисциплины «Материаловедение» является ознакомление студентов с конструкционными материалами, сплавами и их свойствами.</w:t>
      </w:r>
    </w:p>
    <w:p w:rsidR="00A75597" w:rsidRPr="00066042" w:rsidRDefault="00A75597" w:rsidP="00AF4234">
      <w:pPr>
        <w:spacing w:after="0" w:line="240" w:lineRule="auto"/>
        <w:ind w:right="43" w:firstLine="851"/>
        <w:jc w:val="both"/>
        <w:rPr>
          <w:rFonts w:ascii="Times New Roman" w:hAnsi="Times New Roman"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A75597" w:rsidRPr="00066042" w:rsidRDefault="00A75597" w:rsidP="00AF423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A75597" w:rsidRPr="00066042" w:rsidRDefault="00A75597" w:rsidP="00AF423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A75597" w:rsidRPr="00066042" w:rsidRDefault="00A75597" w:rsidP="00AF423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A75597" w:rsidRPr="00066042" w:rsidRDefault="00A75597" w:rsidP="00AF4234">
      <w:pPr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A75597" w:rsidRPr="000F5A3E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A3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5597" w:rsidRPr="000F5A3E" w:rsidRDefault="00A75597" w:rsidP="00AF423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ОПК-1, 2, 9.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75597" w:rsidRPr="000F5A3E" w:rsidRDefault="00A75597" w:rsidP="00AF42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F5A3E">
        <w:rPr>
          <w:rFonts w:ascii="Times New Roman" w:hAnsi="Times New Roman"/>
          <w:b/>
          <w:sz w:val="24"/>
          <w:szCs w:val="24"/>
        </w:rPr>
        <w:t>ЗНАТЬ: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 xml:space="preserve">- 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>- номенклатуру важнейших традиционных и перспективных конструкционных и инструментальных материалов.</w:t>
      </w:r>
    </w:p>
    <w:p w:rsidR="00A75597" w:rsidRPr="000F5A3E" w:rsidRDefault="00A75597" w:rsidP="00AF42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F5A3E">
        <w:rPr>
          <w:rFonts w:ascii="Times New Roman" w:hAnsi="Times New Roman"/>
          <w:b/>
          <w:sz w:val="24"/>
          <w:szCs w:val="24"/>
        </w:rPr>
        <w:t>УМЕТЬ: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 xml:space="preserve">-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 xml:space="preserve">- анализировать причины преждевременного выхода деталей из строя; 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>- предлагать технологические средства, обеспечивающие высокую надёжность и оптимальную долговечность конструкций, деталей.</w:t>
      </w:r>
    </w:p>
    <w:p w:rsidR="00A75597" w:rsidRPr="000F5A3E" w:rsidRDefault="00A75597" w:rsidP="00AF423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F5A3E">
        <w:rPr>
          <w:rFonts w:ascii="Times New Roman" w:hAnsi="Times New Roman"/>
          <w:b/>
          <w:sz w:val="24"/>
          <w:szCs w:val="24"/>
        </w:rPr>
        <w:t>ВЛАДЕТЬ: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>- макро- и микроанализом фазово-структурного состояния конструкционных материалов;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>- методами испытания механических свойств;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>- технологическими методами объемного и поверхностного упрочнения деталей;</w:t>
      </w:r>
    </w:p>
    <w:p w:rsidR="00A75597" w:rsidRPr="000F5A3E" w:rsidRDefault="00A75597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A3E">
        <w:rPr>
          <w:rFonts w:ascii="Times New Roman" w:hAnsi="Times New Roman"/>
          <w:sz w:val="24"/>
          <w:szCs w:val="24"/>
        </w:rPr>
        <w:t>- навыками практической и исследовательской деятельности по металловедческим аспектам проблем материаловедения.</w:t>
      </w:r>
    </w:p>
    <w:p w:rsidR="00A75597" w:rsidRPr="000F5A3E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A3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5597" w:rsidRPr="00FC2F06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F06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A75597" w:rsidRPr="00FC2F06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F06">
        <w:rPr>
          <w:rFonts w:ascii="Times New Roman" w:hAnsi="Times New Roman"/>
          <w:sz w:val="24"/>
          <w:szCs w:val="24"/>
        </w:rPr>
        <w:t>Кристаллизация металлов и сплавов. Теория сплавов</w:t>
      </w:r>
    </w:p>
    <w:p w:rsidR="00A75597" w:rsidRPr="00FC2F06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F06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A75597" w:rsidRPr="00FC2F06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F06">
        <w:rPr>
          <w:rFonts w:ascii="Times New Roman" w:hAnsi="Times New Roman"/>
          <w:sz w:val="24"/>
          <w:szCs w:val="24"/>
        </w:rPr>
        <w:t>Углеродистые стали</w:t>
      </w:r>
    </w:p>
    <w:p w:rsidR="00A75597" w:rsidRPr="00FC2F06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F06">
        <w:rPr>
          <w:rFonts w:ascii="Times New Roman" w:hAnsi="Times New Roman"/>
          <w:sz w:val="24"/>
          <w:szCs w:val="24"/>
        </w:rPr>
        <w:t>Чугуны</w:t>
      </w:r>
    </w:p>
    <w:p w:rsidR="00A75597" w:rsidRPr="00FC2F06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F06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A75597" w:rsidRPr="007E51BB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1BB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A75597" w:rsidRPr="007E51BB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1BB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A75597" w:rsidRPr="007E51BB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1BB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A75597" w:rsidRPr="007E51BB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1BB">
        <w:rPr>
          <w:rFonts w:ascii="Times New Roman" w:hAnsi="Times New Roman"/>
          <w:sz w:val="24"/>
          <w:szCs w:val="24"/>
        </w:rPr>
        <w:t>Цветные металлы и сплавы</w:t>
      </w:r>
    </w:p>
    <w:p w:rsidR="00A75597" w:rsidRPr="007E51BB" w:rsidRDefault="00A75597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1BB">
        <w:rPr>
          <w:rFonts w:ascii="Times New Roman" w:hAnsi="Times New Roman"/>
          <w:sz w:val="24"/>
          <w:szCs w:val="24"/>
        </w:rPr>
        <w:t>Неметаллические материалы</w:t>
      </w:r>
    </w:p>
    <w:p w:rsidR="00A75597" w:rsidRDefault="00A75597" w:rsidP="00AF423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5597" w:rsidRPr="00724FC9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FC9">
        <w:rPr>
          <w:rFonts w:ascii="Times New Roman" w:hAnsi="Times New Roman"/>
          <w:sz w:val="24"/>
          <w:szCs w:val="24"/>
        </w:rPr>
        <w:t>Очная форма обучения(</w:t>
      </w:r>
      <w:r>
        <w:rPr>
          <w:rFonts w:ascii="Times New Roman" w:hAnsi="Times New Roman"/>
          <w:sz w:val="24"/>
          <w:szCs w:val="24"/>
        </w:rPr>
        <w:t>3</w:t>
      </w:r>
      <w:r w:rsidRPr="00724FC9">
        <w:rPr>
          <w:rFonts w:ascii="Times New Roman" w:hAnsi="Times New Roman"/>
          <w:sz w:val="24"/>
          <w:szCs w:val="24"/>
        </w:rPr>
        <w:t xml:space="preserve"> семестр)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A75597" w:rsidRPr="007E3C95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5597" w:rsidRPr="007E3C95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- 0</w:t>
      </w:r>
    </w:p>
    <w:p w:rsidR="00A75597" w:rsidRDefault="00A75597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A75597" w:rsidRDefault="00A75597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597" w:rsidRPr="00724FC9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FC9">
        <w:rPr>
          <w:rFonts w:ascii="Times New Roman" w:hAnsi="Times New Roman"/>
          <w:sz w:val="24"/>
          <w:szCs w:val="24"/>
        </w:rPr>
        <w:t>Заочная форма обучения (3 курс)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A75597" w:rsidRPr="007E3C95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 час.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5597" w:rsidRPr="007E3C95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0 час.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5597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</w:p>
    <w:p w:rsidR="00A75597" w:rsidRPr="00FC2F06" w:rsidRDefault="00A75597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–зачет, 1 контрольная работа</w:t>
      </w:r>
    </w:p>
    <w:p w:rsidR="00A75597" w:rsidRDefault="00A75597" w:rsidP="00AF4234"/>
    <w:p w:rsidR="00A75597" w:rsidRDefault="00A75597">
      <w:bookmarkStart w:id="0" w:name="_GoBack"/>
      <w:bookmarkEnd w:id="0"/>
    </w:p>
    <w:sectPr w:rsidR="00A75597" w:rsidSect="009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34"/>
    <w:rsid w:val="00066042"/>
    <w:rsid w:val="000F5A3E"/>
    <w:rsid w:val="00234148"/>
    <w:rsid w:val="00724FC9"/>
    <w:rsid w:val="007E3C95"/>
    <w:rsid w:val="007E51BB"/>
    <w:rsid w:val="00990B2A"/>
    <w:rsid w:val="00A75597"/>
    <w:rsid w:val="00AF4234"/>
    <w:rsid w:val="00C358C4"/>
    <w:rsid w:val="00ED774B"/>
    <w:rsid w:val="00F05D36"/>
    <w:rsid w:val="00F4687D"/>
    <w:rsid w:val="00FC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3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4-212</dc:creator>
  <cp:keywords/>
  <dc:description/>
  <cp:lastModifiedBy>Кафедра: "ЖДСУ"</cp:lastModifiedBy>
  <cp:revision>2</cp:revision>
  <dcterms:created xsi:type="dcterms:W3CDTF">2018-07-05T10:12:00Z</dcterms:created>
  <dcterms:modified xsi:type="dcterms:W3CDTF">2018-07-05T10:12:00Z</dcterms:modified>
</cp:coreProperties>
</file>