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A7" w:rsidRPr="00657D7F" w:rsidRDefault="00BD1BA7" w:rsidP="00104973">
      <w:pPr>
        <w:spacing w:after="0" w:line="240" w:lineRule="auto"/>
        <w:jc w:val="center"/>
        <w:rPr>
          <w:sz w:val="36"/>
          <w:szCs w:val="36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Железнодорожные станции и узлы</w:t>
      </w:r>
      <w:r w:rsidRPr="00104973">
        <w:rPr>
          <w:sz w:val="28"/>
          <w:szCs w:val="28"/>
          <w:lang w:eastAsia="ru-RU"/>
        </w:rPr>
        <w:t>»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BD1BA7" w:rsidRPr="00104973" w:rsidRDefault="00BD1BA7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7210F3">
        <w:rPr>
          <w:sz w:val="28"/>
          <w:szCs w:val="28"/>
          <w:lang w:eastAsia="ru-RU"/>
        </w:rPr>
        <w:t>ВЗАИМОДЕЙСТВИЕ ВИДОВ ТРАНСПОРТА</w:t>
      </w:r>
      <w:r w:rsidRPr="00104973">
        <w:rPr>
          <w:sz w:val="28"/>
          <w:szCs w:val="28"/>
          <w:lang w:eastAsia="ru-RU"/>
        </w:rPr>
        <w:t>» (</w:t>
      </w:r>
      <w:r w:rsidRPr="007210F3">
        <w:rPr>
          <w:sz w:val="28"/>
          <w:szCs w:val="28"/>
          <w:lang w:eastAsia="ru-RU"/>
        </w:rPr>
        <w:t>Б</w:t>
      </w:r>
      <w:proofErr w:type="gramStart"/>
      <w:r w:rsidRPr="007210F3">
        <w:rPr>
          <w:sz w:val="28"/>
          <w:szCs w:val="28"/>
          <w:lang w:eastAsia="ru-RU"/>
        </w:rPr>
        <w:t>1</w:t>
      </w:r>
      <w:proofErr w:type="gramEnd"/>
      <w:r w:rsidRPr="007210F3">
        <w:rPr>
          <w:sz w:val="28"/>
          <w:szCs w:val="28"/>
          <w:lang w:eastAsia="ru-RU"/>
        </w:rPr>
        <w:t>.Б.23</w:t>
      </w:r>
      <w:r w:rsidRPr="00104973">
        <w:rPr>
          <w:sz w:val="28"/>
          <w:szCs w:val="28"/>
          <w:lang w:eastAsia="ru-RU"/>
        </w:rPr>
        <w:t>)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r w:rsidRPr="00104973">
        <w:rPr>
          <w:sz w:val="28"/>
          <w:szCs w:val="28"/>
          <w:lang w:eastAsia="ru-RU"/>
        </w:rPr>
        <w:t>специальности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210F3"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 w:rsidRPr="007210F3"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специализации 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7210F3">
        <w:rPr>
          <w:sz w:val="28"/>
          <w:szCs w:val="28"/>
          <w:lang w:eastAsia="ru-RU"/>
        </w:rPr>
        <w:t>Магистральный транспорт</w:t>
      </w:r>
      <w:r w:rsidRPr="00104973">
        <w:rPr>
          <w:sz w:val="28"/>
          <w:szCs w:val="28"/>
          <w:lang w:eastAsia="ru-RU"/>
        </w:rPr>
        <w:t>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C275E">
        <w:rPr>
          <w:sz w:val="28"/>
          <w:szCs w:val="28"/>
          <w:lang w:eastAsia="ru-RU"/>
        </w:rPr>
        <w:t>«Пассажирский комплекс железнодорожного транспорта»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C275E">
        <w:rPr>
          <w:sz w:val="28"/>
          <w:szCs w:val="28"/>
          <w:lang w:eastAsia="ru-RU"/>
        </w:rPr>
        <w:t>«Транспортный бизнес и логистика»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C275E">
        <w:rPr>
          <w:sz w:val="28"/>
          <w:szCs w:val="28"/>
          <w:lang w:eastAsia="ru-RU"/>
        </w:rPr>
        <w:t>«Грузовая и коммерческая работа»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</w:t>
      </w:r>
      <w:r w:rsidR="0056261D">
        <w:rPr>
          <w:sz w:val="28"/>
          <w:szCs w:val="28"/>
          <w:lang w:eastAsia="ru-RU"/>
        </w:rPr>
        <w:t>8</w:t>
      </w:r>
    </w:p>
    <w:p w:rsidR="00622D21" w:rsidRPr="007A6C40" w:rsidRDefault="00612ACF" w:rsidP="00622D21">
      <w:pPr>
        <w:spacing w:after="0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6.7pt;margin-top:-38.35pt;width:579.3pt;height:796.9pt;z-index:1;mso-position-horizontal-relative:text;mso-position-vertical-relative:text">
            <v:imagedata r:id="rId6" o:title="007"/>
          </v:shape>
        </w:pict>
      </w:r>
      <w:r w:rsidR="00622D21" w:rsidRPr="007A6C40">
        <w:rPr>
          <w:sz w:val="28"/>
          <w:szCs w:val="28"/>
        </w:rPr>
        <w:t>ЛИСТ СОГЛАСОВАНИЙ</w:t>
      </w:r>
    </w:p>
    <w:p w:rsidR="00622D21" w:rsidRPr="007A6C40" w:rsidRDefault="00622D21" w:rsidP="00622D21">
      <w:pPr>
        <w:tabs>
          <w:tab w:val="left" w:pos="851"/>
        </w:tabs>
        <w:spacing w:after="0"/>
        <w:jc w:val="center"/>
        <w:rPr>
          <w:sz w:val="28"/>
          <w:szCs w:val="28"/>
        </w:rPr>
      </w:pPr>
    </w:p>
    <w:p w:rsidR="00622D21" w:rsidRPr="007A6C40" w:rsidRDefault="00622D21" w:rsidP="00622D21">
      <w:pPr>
        <w:spacing w:after="0"/>
        <w:jc w:val="both"/>
        <w:rPr>
          <w:sz w:val="28"/>
          <w:szCs w:val="28"/>
        </w:rPr>
      </w:pPr>
      <w:r w:rsidRPr="007A6C40">
        <w:rPr>
          <w:sz w:val="28"/>
          <w:szCs w:val="28"/>
        </w:rPr>
        <w:t>Рабочая программа рассмотрена и обсуждена на заседании кафедры</w:t>
      </w:r>
    </w:p>
    <w:p w:rsidR="00622D21" w:rsidRPr="007A6C40" w:rsidRDefault="00622D21" w:rsidP="00622D21">
      <w:pPr>
        <w:spacing w:after="0"/>
        <w:rPr>
          <w:sz w:val="28"/>
          <w:szCs w:val="28"/>
        </w:rPr>
      </w:pPr>
      <w:r w:rsidRPr="007A6C40">
        <w:rPr>
          <w:sz w:val="28"/>
          <w:szCs w:val="28"/>
        </w:rPr>
        <w:t>«Железнодорожные станции и узлы»</w:t>
      </w:r>
    </w:p>
    <w:p w:rsidR="00622D21" w:rsidRPr="007A6C40" w:rsidRDefault="00622D21" w:rsidP="00622D21">
      <w:pPr>
        <w:spacing w:after="0"/>
        <w:rPr>
          <w:sz w:val="28"/>
          <w:szCs w:val="28"/>
        </w:rPr>
      </w:pPr>
      <w:r w:rsidRPr="007A6C40">
        <w:rPr>
          <w:sz w:val="28"/>
          <w:szCs w:val="28"/>
        </w:rPr>
        <w:t>Протокол № ___  от  «___»  ___________  2018 г.</w:t>
      </w:r>
    </w:p>
    <w:p w:rsidR="00622D21" w:rsidRDefault="00622D21" w:rsidP="00622D21">
      <w:pPr>
        <w:tabs>
          <w:tab w:val="left" w:pos="851"/>
        </w:tabs>
        <w:spacing w:after="0"/>
        <w:rPr>
          <w:sz w:val="28"/>
          <w:szCs w:val="28"/>
        </w:rPr>
      </w:pPr>
    </w:p>
    <w:p w:rsidR="00622D21" w:rsidRPr="007A6C40" w:rsidRDefault="00622D21" w:rsidP="00622D21">
      <w:pPr>
        <w:tabs>
          <w:tab w:val="left" w:pos="851"/>
        </w:tabs>
        <w:spacing w:after="0"/>
        <w:rPr>
          <w:sz w:val="28"/>
          <w:szCs w:val="28"/>
        </w:rPr>
      </w:pPr>
    </w:p>
    <w:tbl>
      <w:tblPr>
        <w:tblW w:w="9515" w:type="dxa"/>
        <w:tblLook w:val="00A0" w:firstRow="1" w:lastRow="0" w:firstColumn="1" w:lastColumn="0" w:noHBand="0" w:noVBand="0"/>
      </w:tblPr>
      <w:tblGrid>
        <w:gridCol w:w="4938"/>
        <w:gridCol w:w="1833"/>
        <w:gridCol w:w="2744"/>
      </w:tblGrid>
      <w:tr w:rsidR="00622D21" w:rsidRPr="007A6C40" w:rsidTr="00386E35">
        <w:tc>
          <w:tcPr>
            <w:tcW w:w="4938" w:type="dxa"/>
          </w:tcPr>
          <w:p w:rsidR="00622D21" w:rsidRPr="007A6C40" w:rsidRDefault="00622D21" w:rsidP="00386E35">
            <w:pPr>
              <w:spacing w:after="0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Профессор кафедры</w:t>
            </w:r>
          </w:p>
          <w:p w:rsidR="00622D21" w:rsidRPr="007A6C40" w:rsidRDefault="00622D21" w:rsidP="00386E35">
            <w:pPr>
              <w:spacing w:after="0"/>
              <w:rPr>
                <w:i/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«Железнодорожные станции и узлы»</w:t>
            </w:r>
          </w:p>
        </w:tc>
        <w:tc>
          <w:tcPr>
            <w:tcW w:w="1833" w:type="dxa"/>
            <w:vAlign w:val="bottom"/>
          </w:tcPr>
          <w:p w:rsidR="00622D21" w:rsidRPr="007A6C40" w:rsidRDefault="00622D21" w:rsidP="00386E35">
            <w:pPr>
              <w:spacing w:after="0"/>
              <w:jc w:val="center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___________</w:t>
            </w:r>
          </w:p>
        </w:tc>
        <w:tc>
          <w:tcPr>
            <w:tcW w:w="2744" w:type="dxa"/>
            <w:shd w:val="clear" w:color="auto" w:fill="auto"/>
            <w:vAlign w:val="bottom"/>
          </w:tcPr>
          <w:p w:rsidR="00622D21" w:rsidRPr="007A6C40" w:rsidRDefault="00622D21" w:rsidP="00386E35">
            <w:pPr>
              <w:spacing w:after="0"/>
              <w:ind w:left="-69" w:firstLine="15"/>
              <w:jc w:val="right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П.К. Рыбин</w:t>
            </w:r>
          </w:p>
        </w:tc>
      </w:tr>
      <w:tr w:rsidR="00622D21" w:rsidRPr="00AB3F02" w:rsidTr="00386E35">
        <w:tc>
          <w:tcPr>
            <w:tcW w:w="4938" w:type="dxa"/>
          </w:tcPr>
          <w:p w:rsidR="00622D21" w:rsidRPr="00690A7F" w:rsidRDefault="00622D21" w:rsidP="00386E35">
            <w:pPr>
              <w:spacing w:after="0"/>
              <w:rPr>
                <w:sz w:val="28"/>
                <w:szCs w:val="28"/>
                <w:u w:val="single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</w:tcPr>
          <w:p w:rsidR="00622D21" w:rsidRPr="00AB3F02" w:rsidRDefault="00622D21" w:rsidP="00386E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622D21" w:rsidRPr="00AB3F02" w:rsidRDefault="00622D21" w:rsidP="00386E35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22D21" w:rsidRPr="00AB3F02" w:rsidRDefault="00622D21" w:rsidP="00622D21">
      <w:pPr>
        <w:tabs>
          <w:tab w:val="left" w:pos="851"/>
        </w:tabs>
        <w:spacing w:after="0"/>
        <w:rPr>
          <w:sz w:val="28"/>
          <w:szCs w:val="28"/>
        </w:rPr>
      </w:pPr>
    </w:p>
    <w:tbl>
      <w:tblPr>
        <w:tblW w:w="9515" w:type="dxa"/>
        <w:tblLayout w:type="fixed"/>
        <w:tblLook w:val="00A0" w:firstRow="1" w:lastRow="0" w:firstColumn="1" w:lastColumn="0" w:noHBand="0" w:noVBand="0"/>
      </w:tblPr>
      <w:tblGrid>
        <w:gridCol w:w="4938"/>
        <w:gridCol w:w="1833"/>
        <w:gridCol w:w="2744"/>
      </w:tblGrid>
      <w:tr w:rsidR="00622D21" w:rsidRPr="00AB3F02" w:rsidTr="00D134AC">
        <w:tc>
          <w:tcPr>
            <w:tcW w:w="4938" w:type="dxa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СОГЛАСОВАНО</w:t>
            </w:r>
          </w:p>
          <w:p w:rsidR="00622D21" w:rsidRPr="00AB3F02" w:rsidRDefault="00622D21" w:rsidP="00386E35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bottom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622D21" w:rsidRPr="00AB3F02" w:rsidRDefault="00622D21" w:rsidP="00386E35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Default="00622D21" w:rsidP="00386E35">
            <w:pPr>
              <w:tabs>
                <w:tab w:val="left" w:pos="851"/>
              </w:tabs>
              <w:spacing w:after="0" w:line="300" w:lineRule="auto"/>
              <w:ind w:firstLine="37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Управление перевозками</w:t>
            </w:r>
          </w:p>
          <w:p w:rsidR="00622D21" w:rsidRPr="00AB3F02" w:rsidRDefault="00622D21" w:rsidP="00386E35">
            <w:pPr>
              <w:tabs>
                <w:tab w:val="left" w:pos="851"/>
              </w:tabs>
              <w:spacing w:after="0" w:line="300" w:lineRule="auto"/>
              <w:ind w:firstLine="3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 логистика</w:t>
            </w:r>
            <w:r w:rsidRPr="00AB3F02">
              <w:rPr>
                <w:sz w:val="28"/>
                <w:szCs w:val="28"/>
              </w:rPr>
              <w:t>»</w:t>
            </w:r>
          </w:p>
        </w:tc>
        <w:tc>
          <w:tcPr>
            <w:tcW w:w="1833" w:type="dxa"/>
            <w:vAlign w:val="bottom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</w:t>
            </w:r>
            <w:r w:rsidRPr="00AB3F02">
              <w:rPr>
                <w:sz w:val="28"/>
                <w:szCs w:val="28"/>
              </w:rPr>
              <w:t>____</w:t>
            </w:r>
          </w:p>
        </w:tc>
        <w:tc>
          <w:tcPr>
            <w:tcW w:w="2744" w:type="dxa"/>
            <w:vAlign w:val="bottom"/>
          </w:tcPr>
          <w:p w:rsidR="00622D21" w:rsidRPr="00AB3F02" w:rsidRDefault="00622D21" w:rsidP="00386E35">
            <w:pPr>
              <w:tabs>
                <w:tab w:val="left" w:pos="61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Pr="00690A7F" w:rsidRDefault="00622D21" w:rsidP="00386E35">
            <w:pPr>
              <w:spacing w:after="0"/>
              <w:rPr>
                <w:sz w:val="28"/>
                <w:szCs w:val="28"/>
                <w:u w:val="single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Default="00622D21" w:rsidP="00386E35">
            <w:pPr>
              <w:spacing w:after="0"/>
              <w:rPr>
                <w:sz w:val="28"/>
                <w:szCs w:val="28"/>
              </w:rPr>
            </w:pPr>
          </w:p>
          <w:p w:rsidR="00622D21" w:rsidRPr="007A6C40" w:rsidRDefault="00622D21" w:rsidP="00386E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  <w:r>
              <w:rPr>
                <w:sz w:val="28"/>
                <w:szCs w:val="28"/>
              </w:rPr>
              <w:t>, специализация «Магистральный транспорт»</w:t>
            </w:r>
          </w:p>
        </w:tc>
        <w:tc>
          <w:tcPr>
            <w:tcW w:w="1833" w:type="dxa"/>
            <w:vAlign w:val="bottom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AB3F02">
              <w:rPr>
                <w:sz w:val="28"/>
                <w:szCs w:val="28"/>
              </w:rPr>
              <w:t>_____</w:t>
            </w:r>
          </w:p>
        </w:tc>
        <w:tc>
          <w:tcPr>
            <w:tcW w:w="2744" w:type="dxa"/>
            <w:vAlign w:val="bottom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Котенко</w:t>
            </w: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Pr="007A6C40" w:rsidRDefault="00622D21" w:rsidP="00386E35">
            <w:pPr>
              <w:spacing w:after="0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Default="00622D21" w:rsidP="00386E35">
            <w:pPr>
              <w:spacing w:after="0"/>
              <w:rPr>
                <w:sz w:val="28"/>
                <w:szCs w:val="28"/>
              </w:rPr>
            </w:pPr>
          </w:p>
          <w:p w:rsidR="00622D21" w:rsidRPr="007A6C40" w:rsidRDefault="00622D21" w:rsidP="00386E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622D21" w:rsidRPr="00AB3F02" w:rsidRDefault="00622D21" w:rsidP="00386E35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Pr="00AB3F02" w:rsidRDefault="00622D21" w:rsidP="00622D21">
            <w:pPr>
              <w:spacing w:after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  <w:r w:rsidR="00EB52F6">
              <w:rPr>
                <w:sz w:val="28"/>
                <w:szCs w:val="28"/>
              </w:rPr>
              <w:t>, специализация «Пассажирский комплекс железнодорожного транспорта»</w:t>
            </w:r>
          </w:p>
        </w:tc>
        <w:tc>
          <w:tcPr>
            <w:tcW w:w="1833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AB3F02">
              <w:rPr>
                <w:sz w:val="28"/>
                <w:szCs w:val="28"/>
              </w:rPr>
              <w:t>_____</w:t>
            </w:r>
          </w:p>
        </w:tc>
        <w:tc>
          <w:tcPr>
            <w:tcW w:w="2744" w:type="dxa"/>
            <w:vAlign w:val="bottom"/>
          </w:tcPr>
          <w:p w:rsidR="00622D21" w:rsidRPr="00AB3F02" w:rsidRDefault="00EB52F6" w:rsidP="00EB52F6">
            <w:pPr>
              <w:tabs>
                <w:tab w:val="left" w:pos="851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Котенко</w:t>
            </w: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Pr="007A6C40" w:rsidRDefault="00622D21" w:rsidP="00386E35">
            <w:pPr>
              <w:spacing w:after="0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Default="00622D21" w:rsidP="00386E35">
            <w:pPr>
              <w:spacing w:after="0"/>
              <w:rPr>
                <w:sz w:val="28"/>
                <w:szCs w:val="28"/>
              </w:rPr>
            </w:pPr>
          </w:p>
          <w:p w:rsidR="00622D21" w:rsidRPr="007A6C40" w:rsidRDefault="00622D21" w:rsidP="00386E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Pr="00AB3F02" w:rsidRDefault="00622D21" w:rsidP="00622D21">
            <w:pPr>
              <w:spacing w:after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  <w:r w:rsidR="00EB52F6">
              <w:rPr>
                <w:sz w:val="28"/>
                <w:szCs w:val="28"/>
              </w:rPr>
              <w:t>, специализация «Транспортный бизнес и логистика»</w:t>
            </w:r>
          </w:p>
        </w:tc>
        <w:tc>
          <w:tcPr>
            <w:tcW w:w="1833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AB3F02">
              <w:rPr>
                <w:sz w:val="28"/>
                <w:szCs w:val="28"/>
              </w:rPr>
              <w:t>_____</w:t>
            </w:r>
          </w:p>
        </w:tc>
        <w:tc>
          <w:tcPr>
            <w:tcW w:w="2744" w:type="dxa"/>
            <w:vAlign w:val="bottom"/>
          </w:tcPr>
          <w:p w:rsidR="00622D21" w:rsidRPr="00AB3F02" w:rsidRDefault="00EB52F6" w:rsidP="00EB52F6">
            <w:pPr>
              <w:tabs>
                <w:tab w:val="left" w:pos="851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П.К. Рыбин</w:t>
            </w: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Pr="007A6C40" w:rsidRDefault="00622D21" w:rsidP="00386E35">
            <w:pPr>
              <w:spacing w:after="0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Default="00622D21" w:rsidP="00386E35">
            <w:pPr>
              <w:spacing w:after="0"/>
              <w:rPr>
                <w:sz w:val="28"/>
                <w:szCs w:val="28"/>
              </w:rPr>
            </w:pPr>
          </w:p>
          <w:p w:rsidR="00622D21" w:rsidRPr="007A6C40" w:rsidRDefault="00622D21" w:rsidP="00386E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Pr="00AB3F02" w:rsidRDefault="00622D21" w:rsidP="00622D21">
            <w:pPr>
              <w:spacing w:after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  <w:r w:rsidR="003E32A8">
              <w:rPr>
                <w:sz w:val="28"/>
                <w:szCs w:val="28"/>
              </w:rPr>
              <w:t>, специализация «Грузовая и коммерческая работа»</w:t>
            </w:r>
          </w:p>
        </w:tc>
        <w:tc>
          <w:tcPr>
            <w:tcW w:w="1833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AB3F02">
              <w:rPr>
                <w:sz w:val="28"/>
                <w:szCs w:val="28"/>
              </w:rPr>
              <w:t>_____</w:t>
            </w:r>
          </w:p>
        </w:tc>
        <w:tc>
          <w:tcPr>
            <w:tcW w:w="2744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622D21" w:rsidRPr="00AB3F02" w:rsidTr="00D134AC">
        <w:tc>
          <w:tcPr>
            <w:tcW w:w="4938" w:type="dxa"/>
            <w:shd w:val="clear" w:color="auto" w:fill="auto"/>
          </w:tcPr>
          <w:p w:rsidR="00622D21" w:rsidRPr="007A6C40" w:rsidRDefault="00622D21" w:rsidP="00386E35">
            <w:pPr>
              <w:spacing w:after="0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622D21" w:rsidRPr="00AB3F02" w:rsidRDefault="00622D21" w:rsidP="00EB52F6">
            <w:pPr>
              <w:tabs>
                <w:tab w:val="left" w:pos="851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BD1BA7" w:rsidRPr="00104973" w:rsidRDefault="00BD1BA7" w:rsidP="00EE77AC">
      <w:pPr>
        <w:tabs>
          <w:tab w:val="left" w:pos="0"/>
        </w:tabs>
        <w:spacing w:after="0" w:line="233" w:lineRule="auto"/>
        <w:contextualSpacing/>
        <w:jc w:val="both"/>
        <w:rPr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утвержденным </w:t>
      </w:r>
      <w:r>
        <w:rPr>
          <w:sz w:val="28"/>
          <w:szCs w:val="28"/>
          <w:lang w:eastAsia="ru-RU"/>
        </w:rPr>
        <w:t>17октября</w:t>
      </w:r>
      <w:smartTag w:uri="urn:schemas-microsoft-com:office:smarttags" w:element="metricconverter">
        <w:smartTagPr>
          <w:attr w:name="ProductID" w:val="2016 г"/>
        </w:smartTagPr>
        <w:r w:rsidRPr="00104973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 xml:space="preserve">16 </w:t>
        </w:r>
        <w:r w:rsidRPr="00104973">
          <w:rPr>
            <w:sz w:val="28"/>
            <w:szCs w:val="28"/>
            <w:lang w:eastAsia="ru-RU"/>
          </w:rPr>
          <w:t>г</w:t>
        </w:r>
      </w:smartTag>
      <w:r w:rsidRPr="00104973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1289</w:t>
      </w:r>
      <w:r w:rsidRPr="00104973">
        <w:rPr>
          <w:sz w:val="28"/>
          <w:szCs w:val="28"/>
          <w:lang w:eastAsia="ru-RU"/>
        </w:rPr>
        <w:t xml:space="preserve"> по специальности </w:t>
      </w:r>
      <w:r w:rsidRPr="00BE197B"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 w:rsidRPr="00BE197B"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В</w:t>
      </w:r>
      <w:r w:rsidRPr="00BE197B">
        <w:rPr>
          <w:sz w:val="28"/>
          <w:szCs w:val="28"/>
          <w:lang w:eastAsia="ru-RU"/>
        </w:rPr>
        <w:t>заимодействие видов транспорта</w:t>
      </w:r>
      <w:r w:rsidRPr="00104973">
        <w:rPr>
          <w:sz w:val="28"/>
          <w:szCs w:val="28"/>
          <w:lang w:eastAsia="ru-RU"/>
        </w:rPr>
        <w:t>».</w:t>
      </w:r>
    </w:p>
    <w:p w:rsidR="00BD1BA7" w:rsidRPr="000E686D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</w:t>
      </w:r>
      <w:r>
        <w:rPr>
          <w:sz w:val="28"/>
          <w:szCs w:val="28"/>
          <w:lang w:eastAsia="ru-RU"/>
        </w:rPr>
        <w:t xml:space="preserve">ями изучения дисциплины </w:t>
      </w:r>
      <w:r w:rsidRPr="00104973">
        <w:rPr>
          <w:sz w:val="28"/>
          <w:szCs w:val="28"/>
          <w:lang w:eastAsia="ru-RU"/>
        </w:rPr>
        <w:t>явля</w:t>
      </w:r>
      <w:r>
        <w:rPr>
          <w:sz w:val="28"/>
          <w:szCs w:val="28"/>
          <w:lang w:eastAsia="ru-RU"/>
        </w:rPr>
        <w:t>ю</w:t>
      </w:r>
      <w:r w:rsidRPr="00104973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>: приобретение студентами</w:t>
      </w:r>
      <w:r w:rsidRPr="00815DE3">
        <w:rPr>
          <w:sz w:val="28"/>
          <w:szCs w:val="28"/>
        </w:rPr>
        <w:t xml:space="preserve"> знаний, умений и навыков в сфере организации и управления взаимодействием различных видов транспорта для</w:t>
      </w:r>
      <w:r>
        <w:rPr>
          <w:sz w:val="28"/>
          <w:szCs w:val="28"/>
        </w:rPr>
        <w:t xml:space="preserve"> их последующего</w:t>
      </w:r>
      <w:r w:rsidRPr="00815DE3">
        <w:rPr>
          <w:sz w:val="28"/>
          <w:szCs w:val="28"/>
        </w:rPr>
        <w:t xml:space="preserve"> применения</w:t>
      </w:r>
      <w:r>
        <w:rPr>
          <w:sz w:val="28"/>
          <w:szCs w:val="28"/>
        </w:rPr>
        <w:t xml:space="preserve"> при разработке и реализации логистический цепей поставок; </w:t>
      </w:r>
      <w:r w:rsidRPr="000E686D">
        <w:rPr>
          <w:sz w:val="28"/>
          <w:szCs w:val="28"/>
        </w:rPr>
        <w:t>формирование мышления и ценностных ориентаций, при которых эффективная работа различных видов транспорта рассматривается как основа функционирования единой транспортной системы страны.</w:t>
      </w:r>
    </w:p>
    <w:p w:rsidR="00BD1BA7" w:rsidRPr="000E686D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0E686D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D1BA7" w:rsidRPr="000E686D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E686D">
        <w:rPr>
          <w:sz w:val="28"/>
          <w:szCs w:val="28"/>
        </w:rPr>
        <w:t>освоение студентами знаний, умений и навыков, способствующих формированию практических навыков по эксплуатации транспортных систем с учётом их взаимодействия;</w:t>
      </w:r>
    </w:p>
    <w:p w:rsidR="00BD1BA7" w:rsidRPr="00815DE3" w:rsidRDefault="00BD1BA7" w:rsidP="00EE77AC">
      <w:pPr>
        <w:spacing w:after="0" w:line="233" w:lineRule="auto"/>
        <w:ind w:firstLine="708"/>
        <w:jc w:val="both"/>
        <w:rPr>
          <w:sz w:val="28"/>
          <w:szCs w:val="28"/>
        </w:rPr>
      </w:pPr>
      <w:r w:rsidRPr="000E686D">
        <w:rPr>
          <w:sz w:val="28"/>
          <w:szCs w:val="28"/>
        </w:rPr>
        <w:sym w:font="Symbol" w:char="F02D"/>
      </w:r>
      <w:r w:rsidRPr="000E686D">
        <w:rPr>
          <w:sz w:val="28"/>
          <w:szCs w:val="28"/>
        </w:rPr>
        <w:t xml:space="preserve"> изучение методик и принципов выбора вида транспорта как основы логистических решений и построения эффективных цепей поставок.</w:t>
      </w: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основные понятия о транспорте, транспортных системах, взаимосвязь и взаимообусловленность развития транспортных систем;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критерии выбора вида транспорта, основы прогнозирования взаимодействия транспортных систем;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 xml:space="preserve">методы проектирования и реализации технологического взаимодействия различных </w:t>
      </w:r>
      <w:r>
        <w:rPr>
          <w:sz w:val="28"/>
          <w:szCs w:val="28"/>
          <w:lang w:eastAsia="ru-RU"/>
        </w:rPr>
        <w:t>видов транспорта, комплексного их использования;</w:t>
      </w:r>
    </w:p>
    <w:p w:rsidR="00BD1BA7" w:rsidRPr="005D32C9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методы системного управления перевозочным процессом и решение вопросов взаимодействия в пунктах стыкования и транспортных узлах.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  <w:lang w:eastAsia="ru-RU"/>
        </w:rPr>
        <w:t>формировать логистические цепи доставки грузов и пассажиров с участием нескольких видов транспорта;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</w:rPr>
        <w:t>осуществлять обоснованный выбор рационального типа подвижного состава для перевозки грузов;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</w:rPr>
        <w:t>определять бизнес-привлекательность вариантов транспортировки на основе технико-экономических расчетов;</w:t>
      </w:r>
    </w:p>
    <w:p w:rsidR="00BD1BA7" w:rsidRPr="00E61CDF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E61CDF">
        <w:rPr>
          <w:sz w:val="28"/>
          <w:szCs w:val="28"/>
        </w:rPr>
        <w:lastRenderedPageBreak/>
        <w:t xml:space="preserve">разрабатывать </w:t>
      </w:r>
      <w:r>
        <w:rPr>
          <w:sz w:val="28"/>
          <w:szCs w:val="28"/>
        </w:rPr>
        <w:t>технологические (контактные) графики взаимодействия видов транспорта в стыковых пунктах.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</w:rPr>
        <w:t>специальной терминологией и профессиональной лексикой;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</w:rPr>
        <w:t>методиками</w:t>
      </w:r>
      <w:r w:rsidRPr="00306C9D">
        <w:rPr>
          <w:sz w:val="28"/>
          <w:szCs w:val="28"/>
          <w:lang w:eastAsia="ru-RU"/>
        </w:rPr>
        <w:t xml:space="preserve"> определения технико-экономических показателей транспортных систем</w:t>
      </w:r>
      <w:r w:rsidRPr="00306C9D">
        <w:rPr>
          <w:sz w:val="28"/>
          <w:szCs w:val="28"/>
        </w:rPr>
        <w:t>;</w:t>
      </w:r>
    </w:p>
    <w:p w:rsidR="00BD1BA7" w:rsidRPr="00C92D6E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C92D6E">
        <w:rPr>
          <w:sz w:val="28"/>
          <w:szCs w:val="28"/>
          <w:lang w:eastAsia="ru-RU"/>
        </w:rPr>
        <w:t>методами</w:t>
      </w:r>
      <w:r w:rsidRPr="00C92D6E">
        <w:rPr>
          <w:sz w:val="28"/>
          <w:szCs w:val="28"/>
        </w:rPr>
        <w:t xml:space="preserve"> стимулирования развития транспортного рынка.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2D1F0A" w:rsidRDefault="00BD1BA7" w:rsidP="00EE77AC">
      <w:pPr>
        <w:spacing w:after="0" w:line="233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2D1F0A">
        <w:rPr>
          <w:sz w:val="28"/>
          <w:szCs w:val="28"/>
          <w:lang w:eastAsia="ru-RU"/>
        </w:rPr>
        <w:t>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BD1BA7" w:rsidRPr="002D1F0A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2D1F0A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2D1F0A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D1F0A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2D1F0A">
        <w:rPr>
          <w:sz w:val="28"/>
          <w:szCs w:val="28"/>
          <w:lang w:eastAsia="ru-RU"/>
        </w:rPr>
        <w:t>:</w:t>
      </w:r>
    </w:p>
    <w:p w:rsidR="00BD1BA7" w:rsidRPr="0002079F" w:rsidRDefault="00BD1BA7" w:rsidP="00EE77AC">
      <w:pPr>
        <w:widowControl w:val="0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D1F0A">
        <w:rPr>
          <w:sz w:val="28"/>
          <w:szCs w:val="28"/>
          <w:lang w:eastAsia="ru-RU"/>
        </w:rPr>
        <w:t xml:space="preserve">готовностью применять логистические технологии в организации </w:t>
      </w:r>
      <w:r w:rsidRPr="0002079F">
        <w:rPr>
          <w:sz w:val="28"/>
          <w:szCs w:val="28"/>
          <w:lang w:eastAsia="ru-RU"/>
        </w:rPr>
        <w:t>и функционировании транспортных систем (ОПК-12).</w:t>
      </w:r>
    </w:p>
    <w:p w:rsidR="00BD1BA7" w:rsidRPr="0002079F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02079F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2079F">
        <w:rPr>
          <w:b/>
          <w:sz w:val="28"/>
          <w:szCs w:val="28"/>
          <w:lang w:eastAsia="ru-RU"/>
        </w:rPr>
        <w:t>профессиональных компетенций (ПК)</w:t>
      </w:r>
      <w:r w:rsidRPr="0002079F">
        <w:rPr>
          <w:sz w:val="28"/>
          <w:szCs w:val="28"/>
          <w:lang w:eastAsia="ru-RU"/>
        </w:rPr>
        <w:t xml:space="preserve">, </w:t>
      </w:r>
      <w:r w:rsidRPr="0002079F">
        <w:rPr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02079F">
        <w:rPr>
          <w:bCs/>
          <w:sz w:val="28"/>
          <w:szCs w:val="28"/>
          <w:lang w:eastAsia="ru-RU"/>
        </w:rPr>
        <w:t>специалитета</w:t>
      </w:r>
      <w:proofErr w:type="spellEnd"/>
      <w:r w:rsidRPr="0002079F">
        <w:rPr>
          <w:bCs/>
          <w:sz w:val="28"/>
          <w:szCs w:val="28"/>
          <w:lang w:eastAsia="ru-RU"/>
        </w:rPr>
        <w:t>:</w:t>
      </w:r>
    </w:p>
    <w:p w:rsidR="00BD1BA7" w:rsidRPr="0002079F" w:rsidRDefault="00BD1BA7" w:rsidP="00EE77AC">
      <w:pPr>
        <w:widowControl w:val="0"/>
        <w:numPr>
          <w:ilvl w:val="0"/>
          <w:numId w:val="15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2079F">
        <w:rPr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BD1BA7" w:rsidRDefault="00BD1BA7" w:rsidP="00EE77AC">
      <w:pPr>
        <w:widowControl w:val="0"/>
        <w:numPr>
          <w:ilvl w:val="0"/>
          <w:numId w:val="15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2079F">
        <w:rPr>
          <w:bCs/>
          <w:sz w:val="28"/>
          <w:szCs w:val="28"/>
          <w:lang w:eastAsia="ru-RU"/>
        </w:rPr>
        <w:t xml:space="preserve"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Pr="0002079F">
        <w:rPr>
          <w:bCs/>
          <w:sz w:val="28"/>
          <w:szCs w:val="28"/>
          <w:lang w:eastAsia="ru-RU"/>
        </w:rPr>
        <w:t>грузобагажа</w:t>
      </w:r>
      <w:proofErr w:type="spellEnd"/>
      <w:r w:rsidRPr="0002079F">
        <w:rPr>
          <w:bCs/>
          <w:sz w:val="28"/>
          <w:szCs w:val="28"/>
          <w:lang w:eastAsia="ru-RU"/>
        </w:rPr>
        <w:t xml:space="preserve"> и грузов (ПК-6);</w:t>
      </w:r>
    </w:p>
    <w:p w:rsidR="00BD1BA7" w:rsidRPr="0002079F" w:rsidRDefault="00BD1BA7" w:rsidP="00EE77AC">
      <w:pPr>
        <w:widowControl w:val="0"/>
        <w:numPr>
          <w:ilvl w:val="0"/>
          <w:numId w:val="15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2079F">
        <w:rPr>
          <w:sz w:val="28"/>
          <w:szCs w:val="28"/>
          <w:lang w:eastAsia="ru-RU"/>
        </w:rPr>
        <w:t xml:space="preserve">способностью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 w:rsidRPr="0002079F">
        <w:rPr>
          <w:sz w:val="28"/>
          <w:szCs w:val="28"/>
          <w:lang w:eastAsia="ru-RU"/>
        </w:rPr>
        <w:t>интермодальных</w:t>
      </w:r>
      <w:proofErr w:type="spellEnd"/>
      <w:r w:rsidRPr="0002079F">
        <w:rPr>
          <w:sz w:val="28"/>
          <w:szCs w:val="28"/>
          <w:lang w:eastAsia="ru-RU"/>
        </w:rPr>
        <w:t xml:space="preserve"> (</w:t>
      </w:r>
      <w:proofErr w:type="spellStart"/>
      <w:r w:rsidRPr="0002079F">
        <w:rPr>
          <w:sz w:val="28"/>
          <w:szCs w:val="28"/>
          <w:lang w:eastAsia="ru-RU"/>
        </w:rPr>
        <w:t>мультимодальных</w:t>
      </w:r>
      <w:proofErr w:type="spellEnd"/>
      <w:r w:rsidRPr="0002079F">
        <w:rPr>
          <w:sz w:val="28"/>
          <w:szCs w:val="28"/>
          <w:lang w:eastAsia="ru-RU"/>
        </w:rPr>
        <w:t>) перевозок</w:t>
      </w:r>
      <w:r>
        <w:rPr>
          <w:sz w:val="28"/>
          <w:szCs w:val="28"/>
          <w:lang w:eastAsia="ru-RU"/>
        </w:rPr>
        <w:t xml:space="preserve"> (ПК-23).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BD1BA7" w:rsidRPr="00104973" w:rsidRDefault="00BD1BA7" w:rsidP="00EE77AC">
      <w:pPr>
        <w:tabs>
          <w:tab w:val="left" w:pos="1418"/>
        </w:tabs>
        <w:spacing w:after="0" w:line="233" w:lineRule="auto"/>
        <w:contextualSpacing/>
        <w:jc w:val="both"/>
        <w:rPr>
          <w:i/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BD1BA7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8F0AD7">
        <w:rPr>
          <w:sz w:val="28"/>
          <w:szCs w:val="28"/>
          <w:lang w:eastAsia="ru-RU"/>
        </w:rPr>
        <w:t>Дисциплина «Взаимодействие видов транспорта» (Б1.Б.23) относится к базовой части и является обязательной.</w:t>
      </w: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111EDD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BD1BA7" w:rsidRPr="00104973" w:rsidRDefault="00BD1BA7" w:rsidP="00111EDD">
      <w:pPr>
        <w:tabs>
          <w:tab w:val="left" w:pos="851"/>
        </w:tabs>
        <w:spacing w:after="0" w:line="233" w:lineRule="auto"/>
        <w:ind w:firstLine="851"/>
        <w:jc w:val="center"/>
        <w:rPr>
          <w:szCs w:val="28"/>
          <w:lang w:eastAsia="ru-RU"/>
        </w:rPr>
      </w:pPr>
    </w:p>
    <w:p w:rsidR="00BD1BA7" w:rsidRPr="00104973" w:rsidRDefault="00BD1BA7" w:rsidP="00111EDD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очной формы обучения:</w:t>
      </w:r>
    </w:p>
    <w:p w:rsidR="00BD1BA7" w:rsidRPr="00111EDD" w:rsidRDefault="00BD1BA7" w:rsidP="00111EDD">
      <w:pPr>
        <w:tabs>
          <w:tab w:val="left" w:pos="851"/>
        </w:tabs>
        <w:spacing w:after="0" w:line="233" w:lineRule="auto"/>
        <w:jc w:val="both"/>
        <w:rPr>
          <w:szCs w:val="24"/>
          <w:lang w:eastAsia="ru-RU"/>
        </w:rPr>
      </w:pPr>
    </w:p>
    <w:tbl>
      <w:tblPr>
        <w:tblW w:w="931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4"/>
        <w:gridCol w:w="2126"/>
        <w:gridCol w:w="1701"/>
      </w:tblGrid>
      <w:tr w:rsidR="00BD1BA7" w:rsidRPr="004153EE" w:rsidTr="00111EDD">
        <w:trPr>
          <w:trHeight w:val="70"/>
          <w:jc w:val="center"/>
        </w:trPr>
        <w:tc>
          <w:tcPr>
            <w:tcW w:w="5484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D1BA7" w:rsidRPr="004153EE" w:rsidTr="00111EDD">
        <w:trPr>
          <w:trHeight w:val="70"/>
          <w:jc w:val="center"/>
        </w:trPr>
        <w:tc>
          <w:tcPr>
            <w:tcW w:w="5484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B94059">
              <w:rPr>
                <w:sz w:val="28"/>
                <w:szCs w:val="28"/>
                <w:lang w:eastAsia="ru-RU"/>
              </w:rPr>
              <w:t>2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B94059">
              <w:rPr>
                <w:sz w:val="28"/>
                <w:szCs w:val="28"/>
                <w:lang w:eastAsia="ru-RU"/>
              </w:rPr>
              <w:t>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B94059">
              <w:rPr>
                <w:sz w:val="28"/>
                <w:szCs w:val="28"/>
                <w:lang w:eastAsia="ru-RU"/>
              </w:rPr>
              <w:t>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B94059">
              <w:rPr>
                <w:sz w:val="28"/>
                <w:szCs w:val="28"/>
                <w:lang w:eastAsia="ru-RU"/>
              </w:rPr>
              <w:t>2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B94059">
              <w:rPr>
                <w:sz w:val="28"/>
                <w:szCs w:val="28"/>
                <w:lang w:eastAsia="ru-RU"/>
              </w:rPr>
              <w:t>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B94059">
              <w:rPr>
                <w:sz w:val="28"/>
                <w:szCs w:val="28"/>
                <w:lang w:eastAsia="ru-RU"/>
              </w:rPr>
              <w:t>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1BA7" w:rsidRPr="00104973" w:rsidRDefault="00B94059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vAlign w:val="center"/>
          </w:tcPr>
          <w:p w:rsidR="00BD1BA7" w:rsidRPr="00104973" w:rsidRDefault="00B94059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D1BA7" w:rsidRPr="006C36D2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</w:tr>
    </w:tbl>
    <w:p w:rsidR="00BD1BA7" w:rsidRPr="00111EDD" w:rsidRDefault="00BD1BA7" w:rsidP="00111EDD">
      <w:pPr>
        <w:tabs>
          <w:tab w:val="left" w:pos="851"/>
        </w:tabs>
        <w:spacing w:after="0" w:line="233" w:lineRule="auto"/>
        <w:ind w:firstLine="851"/>
        <w:jc w:val="center"/>
        <w:rPr>
          <w:szCs w:val="24"/>
          <w:lang w:eastAsia="ru-RU"/>
        </w:rPr>
      </w:pPr>
    </w:p>
    <w:p w:rsidR="00BD1BA7" w:rsidRPr="009C275E" w:rsidRDefault="00BD1BA7" w:rsidP="00111EDD">
      <w:pPr>
        <w:tabs>
          <w:tab w:val="left" w:pos="851"/>
        </w:tabs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ля очно-заочной формы обучения:</w:t>
      </w:r>
    </w:p>
    <w:p w:rsidR="00BD1BA7" w:rsidRPr="009C275E" w:rsidRDefault="00BD1BA7" w:rsidP="00111EDD">
      <w:pPr>
        <w:tabs>
          <w:tab w:val="left" w:pos="851"/>
        </w:tabs>
        <w:spacing w:after="0" w:line="233" w:lineRule="auto"/>
        <w:ind w:firstLine="851"/>
        <w:jc w:val="both"/>
        <w:rPr>
          <w:szCs w:val="24"/>
          <w:lang w:eastAsia="ru-RU"/>
        </w:rPr>
      </w:pPr>
    </w:p>
    <w:tbl>
      <w:tblPr>
        <w:tblW w:w="931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4"/>
        <w:gridCol w:w="2126"/>
        <w:gridCol w:w="1701"/>
      </w:tblGrid>
      <w:tr w:rsidR="00BD1BA7" w:rsidRPr="004153EE" w:rsidTr="009D039E">
        <w:trPr>
          <w:jc w:val="center"/>
        </w:trPr>
        <w:tc>
          <w:tcPr>
            <w:tcW w:w="5484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9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6</w:t>
            </w: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6</w:t>
            </w: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701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40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D1BA7" w:rsidRPr="006C36D2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</w:tr>
    </w:tbl>
    <w:p w:rsidR="00BD1BA7" w:rsidRPr="00111EDD" w:rsidRDefault="00BD1BA7" w:rsidP="00111EDD">
      <w:pPr>
        <w:spacing w:after="0" w:line="233" w:lineRule="auto"/>
        <w:ind w:firstLine="851"/>
        <w:jc w:val="center"/>
        <w:rPr>
          <w:szCs w:val="24"/>
          <w:lang w:val="en-US" w:eastAsia="ru-RU"/>
        </w:rPr>
      </w:pPr>
    </w:p>
    <w:p w:rsidR="00BD1BA7" w:rsidRPr="00104973" w:rsidRDefault="00BD1BA7" w:rsidP="00111EDD">
      <w:pPr>
        <w:tabs>
          <w:tab w:val="left" w:pos="851"/>
        </w:tabs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p w:rsidR="00BD1BA7" w:rsidRPr="00111EDD" w:rsidRDefault="00BD1BA7" w:rsidP="00111EDD">
      <w:pPr>
        <w:spacing w:after="0" w:line="233" w:lineRule="auto"/>
        <w:ind w:firstLine="851"/>
        <w:jc w:val="center"/>
        <w:rPr>
          <w:szCs w:val="24"/>
          <w:lang w:val="en-US" w:eastAsia="ru-RU"/>
        </w:rPr>
      </w:pPr>
    </w:p>
    <w:tbl>
      <w:tblPr>
        <w:tblW w:w="931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4"/>
        <w:gridCol w:w="2126"/>
        <w:gridCol w:w="1701"/>
      </w:tblGrid>
      <w:tr w:rsidR="00BD1BA7" w:rsidRPr="004153EE" w:rsidTr="009D039E">
        <w:trPr>
          <w:jc w:val="center"/>
        </w:trPr>
        <w:tc>
          <w:tcPr>
            <w:tcW w:w="5484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01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КЛР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D1BA7" w:rsidRPr="006C36D2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</w:tr>
    </w:tbl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BD1BA7" w:rsidRDefault="00BD1BA7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456"/>
        <w:gridCol w:w="5494"/>
      </w:tblGrid>
      <w:tr w:rsidR="00BD1BA7" w:rsidRPr="004153EE" w:rsidTr="0061799F">
        <w:trPr>
          <w:tblHeader/>
          <w:jc w:val="center"/>
        </w:trPr>
        <w:tc>
          <w:tcPr>
            <w:tcW w:w="621" w:type="dxa"/>
            <w:vAlign w:val="center"/>
          </w:tcPr>
          <w:p w:rsidR="00BD1BA7" w:rsidRPr="0061799F" w:rsidRDefault="00BD1BA7" w:rsidP="005C3E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61799F">
              <w:rPr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456" w:type="dxa"/>
            <w:vAlign w:val="center"/>
          </w:tcPr>
          <w:p w:rsidR="00BD1BA7" w:rsidRPr="0061799F" w:rsidRDefault="00BD1BA7" w:rsidP="005C3E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61799F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1799F">
              <w:rPr>
                <w:b/>
                <w:sz w:val="27"/>
                <w:szCs w:val="27"/>
                <w:lang w:eastAsia="ru-RU"/>
              </w:rPr>
              <w:t>Содержание раздела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val="en-US" w:eastAsia="ru-RU"/>
              </w:rPr>
            </w:pPr>
            <w:r w:rsidRPr="0061799F">
              <w:rPr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Основы взаимодействия транспортных систем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 xml:space="preserve">Основные сведения о транспортных системах. Аспекты развития транспортных систем. Общая характеристика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перево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зочного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процесса и технологическая связь между его элементами. Смешанные пере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 xml:space="preserve">возки, принципы их организаций, основные нормативные документы,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регламенти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рующие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организацию смешанных перевозок. Государственные структуры,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контролиру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ющие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взаимодействие видов транспорта при смешанных перевозках,  их функции. 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 xml:space="preserve">Сведения о формах координации работы различных видов транспорта.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Сущест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вующие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задачи взаимодействия видов транспорта в технической, технологической, организационной, планово-экономической, правовой и финансовой сферах. Способы и варианты решения этих задач. 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5494" w:type="dxa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Основные сведения о транспортных узлах</w:t>
            </w:r>
            <w:r>
              <w:rPr>
                <w:sz w:val="27"/>
                <w:szCs w:val="27"/>
                <w:lang w:eastAsia="ru-RU"/>
              </w:rPr>
              <w:t>, транспортно-транзитных коридо</w:t>
            </w:r>
            <w:r w:rsidRPr="0061799F">
              <w:rPr>
                <w:sz w:val="27"/>
                <w:szCs w:val="27"/>
                <w:lang w:eastAsia="ru-RU"/>
              </w:rPr>
              <w:t xml:space="preserve">рах и стыковых пунктах. Кооперирование устройств смежных видов транспорта. Общие требования к устройствам, обеспечивающим взаимодействие видов транспорта. Виды и характеристика устройств, используемых в перегрузочных пунктах. Задачи по развитию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инфраст</w:t>
            </w:r>
            <w:r>
              <w:rPr>
                <w:sz w:val="27"/>
                <w:szCs w:val="27"/>
                <w:lang w:eastAsia="ru-RU"/>
              </w:rPr>
              <w:t>-руктуры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транспортного взаимо</w:t>
            </w:r>
            <w:r w:rsidRPr="0061799F">
              <w:rPr>
                <w:sz w:val="27"/>
                <w:szCs w:val="27"/>
                <w:lang w:eastAsia="ru-RU"/>
              </w:rPr>
              <w:t>действия.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</w:t>
            </w:r>
            <w:r>
              <w:rPr>
                <w:sz w:val="27"/>
                <w:szCs w:val="27"/>
                <w:lang w:eastAsia="ru-RU"/>
              </w:rPr>
              <w:t>-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нодорожно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>-водном и автомобиль</w:t>
            </w:r>
            <w:r>
              <w:rPr>
                <w:sz w:val="27"/>
                <w:szCs w:val="27"/>
                <w:lang w:eastAsia="ru-RU"/>
              </w:rPr>
              <w:t>но-водном сообщении. Единый тех</w:t>
            </w:r>
            <w:r w:rsidRPr="0061799F">
              <w:rPr>
                <w:sz w:val="27"/>
                <w:szCs w:val="27"/>
                <w:lang w:eastAsia="ru-RU"/>
              </w:rPr>
              <w:t xml:space="preserve">нологический процесс (ЕТП): назначение, состав. Основы единой технологии работы пункта перевалки. Разработка рациональных норм выполнения технических и грузовых операций с вагонами и судами. Расчет оптимальных технологических интервалов подачи вагонов к причалам. Основы сменно-суточного планирования работы порта и </w:t>
            </w:r>
            <w:r w:rsidRPr="0061799F">
              <w:rPr>
                <w:sz w:val="27"/>
                <w:szCs w:val="27"/>
                <w:lang w:eastAsia="ru-RU"/>
              </w:rPr>
              <w:lastRenderedPageBreak/>
              <w:t>станции. Основы единой технологии работы пункта перевалки с автомобильного транспорта на водный и обратно. Особенности планирования автомобильных перевозок в порт. Контактные графики работы порта и автотранспорта.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ЕТП работы станции и автомобильных предприятий. Оперативное планирование автомобильных перевозок. Контактные сменные графики работы станции и автотранспорта.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Пункты стыкования трубопроводного с другими видами транспорта. Технология передачи наливных грузов по складскому и прямому вариантам перегрузки. Обустройство пунктов перегрузки нефтепродуктов: порт, железнодорожная станция. Обеспечение безопасности объектов.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Опыт отечественных и зарубежных ком-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паний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по организации смешанных перевозок с использованием воздушного транспорта. Схемные решения стыковых пунктов. Технология грузовых операций в аэропорту.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Бесперегрузочные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сообщения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 xml:space="preserve">Общие положения. Система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зочных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сообщений. Технические средства для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бесперегрузочного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со</w:t>
            </w:r>
            <w:r>
              <w:rPr>
                <w:sz w:val="27"/>
                <w:szCs w:val="27"/>
                <w:lang w:eastAsia="ru-RU"/>
              </w:rPr>
              <w:t>об</w:t>
            </w:r>
            <w:r w:rsidRPr="0061799F">
              <w:rPr>
                <w:sz w:val="27"/>
                <w:szCs w:val="27"/>
                <w:lang w:eastAsia="ru-RU"/>
              </w:rPr>
              <w:t>щения. Техно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 xml:space="preserve">логические особенности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</w:t>
            </w:r>
            <w:r>
              <w:rPr>
                <w:sz w:val="27"/>
                <w:szCs w:val="27"/>
                <w:lang w:eastAsia="ru-RU"/>
              </w:rPr>
              <w:t>зочных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сообщений. Перспек</w:t>
            </w:r>
            <w:r w:rsidRPr="0061799F">
              <w:rPr>
                <w:sz w:val="27"/>
                <w:szCs w:val="27"/>
                <w:lang w:eastAsia="ru-RU"/>
              </w:rPr>
              <w:t xml:space="preserve">тивы развития перевозок в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бесперегрузочном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сообщении в РФ. Особенности организации трейлерных и контрейлерных п</w:t>
            </w:r>
            <w:r>
              <w:rPr>
                <w:sz w:val="27"/>
                <w:szCs w:val="27"/>
                <w:lang w:eastAsia="ru-RU"/>
              </w:rPr>
              <w:t>еревозок. Требования к стан</w:t>
            </w:r>
            <w:r w:rsidRPr="0061799F">
              <w:rPr>
                <w:sz w:val="27"/>
                <w:szCs w:val="27"/>
                <w:lang w:eastAsia="ru-RU"/>
              </w:rPr>
              <w:t>ционным устройствам и подвижному составу. Общие сведения о паромных переправах и их техническом оснащении. Технология погрузки и разгрузки паромов при перевозке железнодорожного и автомобильно</w:t>
            </w:r>
            <w:r>
              <w:rPr>
                <w:sz w:val="27"/>
                <w:szCs w:val="27"/>
                <w:lang w:eastAsia="ru-RU"/>
              </w:rPr>
              <w:t>го подвижного сос</w:t>
            </w:r>
            <w:r w:rsidRPr="0061799F">
              <w:rPr>
                <w:sz w:val="27"/>
                <w:szCs w:val="27"/>
                <w:lang w:eastAsia="ru-RU"/>
              </w:rPr>
              <w:t xml:space="preserve">тава на различных типах паромов. Лихтеровозные транспортные системы.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Бесперегрузочные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технологии при смешанных перевозках по железным дорогам разной колеи.</w:t>
            </w:r>
          </w:p>
        </w:tc>
      </w:tr>
    </w:tbl>
    <w:p w:rsidR="00BD1BA7" w:rsidRDefault="00BD1BA7" w:rsidP="008B773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Default="00BD1BA7" w:rsidP="008B773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4656C8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BD1BA7" w:rsidRPr="00104973" w:rsidRDefault="00BD1BA7" w:rsidP="004656C8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Default="00BD1BA7" w:rsidP="004656C8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обучения:</w:t>
      </w:r>
    </w:p>
    <w:p w:rsidR="00BD1BA7" w:rsidRPr="004656C8" w:rsidRDefault="00BD1BA7" w:rsidP="004656C8">
      <w:pPr>
        <w:spacing w:after="0" w:line="233" w:lineRule="auto"/>
        <w:jc w:val="both"/>
        <w:rPr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27"/>
        <w:gridCol w:w="686"/>
        <w:gridCol w:w="812"/>
        <w:gridCol w:w="747"/>
        <w:gridCol w:w="851"/>
      </w:tblGrid>
      <w:tr w:rsidR="00E746B6" w:rsidRPr="004656C8" w:rsidTr="00C94AA0">
        <w:trPr>
          <w:tblHeader/>
          <w:jc w:val="center"/>
        </w:trPr>
        <w:tc>
          <w:tcPr>
            <w:tcW w:w="628" w:type="dxa"/>
            <w:vAlign w:val="center"/>
          </w:tcPr>
          <w:p w:rsidR="00E746B6" w:rsidRPr="004656C8" w:rsidRDefault="00E746B6" w:rsidP="00C94AA0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4656C8">
              <w:rPr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4656C8">
              <w:rPr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4656C8">
              <w:rPr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627" w:type="dxa"/>
            <w:vAlign w:val="center"/>
          </w:tcPr>
          <w:p w:rsidR="00E746B6" w:rsidRPr="004656C8" w:rsidRDefault="00E746B6" w:rsidP="00C94AA0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4656C8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686" w:type="dxa"/>
            <w:vAlign w:val="center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812" w:type="dxa"/>
            <w:vAlign w:val="center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ПЗ</w:t>
            </w:r>
          </w:p>
        </w:tc>
        <w:tc>
          <w:tcPr>
            <w:tcW w:w="747" w:type="dxa"/>
            <w:vAlign w:val="center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СРС</w:t>
            </w:r>
          </w:p>
        </w:tc>
      </w:tr>
      <w:tr w:rsidR="00E746B6" w:rsidRPr="0000363C" w:rsidTr="00C94AA0">
        <w:trPr>
          <w:jc w:val="center"/>
        </w:trPr>
        <w:tc>
          <w:tcPr>
            <w:tcW w:w="628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27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Основы взаимодействия</w:t>
            </w:r>
          </w:p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транспортных систем</w:t>
            </w:r>
          </w:p>
        </w:tc>
        <w:tc>
          <w:tcPr>
            <w:tcW w:w="686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E746B6" w:rsidRPr="0000363C" w:rsidTr="00C94AA0">
        <w:trPr>
          <w:jc w:val="center"/>
        </w:trPr>
        <w:tc>
          <w:tcPr>
            <w:tcW w:w="628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27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686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E746B6" w:rsidRPr="0000363C" w:rsidTr="00C94AA0">
        <w:trPr>
          <w:jc w:val="center"/>
        </w:trPr>
        <w:tc>
          <w:tcPr>
            <w:tcW w:w="628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27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686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</w:t>
            </w:r>
          </w:p>
        </w:tc>
      </w:tr>
      <w:tr w:rsidR="00E746B6" w:rsidRPr="0000363C" w:rsidTr="00C94AA0">
        <w:trPr>
          <w:jc w:val="center"/>
        </w:trPr>
        <w:tc>
          <w:tcPr>
            <w:tcW w:w="628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27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686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5</w:t>
            </w:r>
          </w:p>
        </w:tc>
      </w:tr>
      <w:tr w:rsidR="00E746B6" w:rsidRPr="0000363C" w:rsidTr="00C94AA0">
        <w:trPr>
          <w:jc w:val="center"/>
        </w:trPr>
        <w:tc>
          <w:tcPr>
            <w:tcW w:w="628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27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686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E746B6" w:rsidRPr="0000363C" w:rsidTr="00C94AA0">
        <w:trPr>
          <w:jc w:val="center"/>
        </w:trPr>
        <w:tc>
          <w:tcPr>
            <w:tcW w:w="628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27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686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</w:tr>
      <w:tr w:rsidR="00E746B6" w:rsidRPr="0000363C" w:rsidTr="00C94AA0">
        <w:trPr>
          <w:trHeight w:val="211"/>
          <w:jc w:val="center"/>
        </w:trPr>
        <w:tc>
          <w:tcPr>
            <w:tcW w:w="628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7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686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3</w:t>
            </w:r>
          </w:p>
        </w:tc>
      </w:tr>
      <w:tr w:rsidR="00E746B6" w:rsidRPr="0000363C" w:rsidTr="00C94AA0">
        <w:trPr>
          <w:jc w:val="center"/>
        </w:trPr>
        <w:tc>
          <w:tcPr>
            <w:tcW w:w="628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27" w:type="dxa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proofErr w:type="spellStart"/>
            <w:r w:rsidRPr="004656C8">
              <w:rPr>
                <w:sz w:val="27"/>
                <w:szCs w:val="27"/>
                <w:lang w:eastAsia="ru-RU"/>
              </w:rPr>
              <w:t>Бесперегрузочные</w:t>
            </w:r>
            <w:proofErr w:type="spellEnd"/>
            <w:r w:rsidRPr="004656C8">
              <w:rPr>
                <w:sz w:val="27"/>
                <w:szCs w:val="27"/>
                <w:lang w:eastAsia="ru-RU"/>
              </w:rPr>
              <w:t xml:space="preserve"> сообщения</w:t>
            </w:r>
          </w:p>
        </w:tc>
        <w:tc>
          <w:tcPr>
            <w:tcW w:w="686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E746B6" w:rsidRPr="0000363C" w:rsidRDefault="00E746B6" w:rsidP="00C94AA0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6</w:t>
            </w:r>
          </w:p>
        </w:tc>
      </w:tr>
      <w:tr w:rsidR="00E746B6" w:rsidRPr="004656C8" w:rsidTr="00C94AA0">
        <w:trPr>
          <w:jc w:val="center"/>
        </w:trPr>
        <w:tc>
          <w:tcPr>
            <w:tcW w:w="6255" w:type="dxa"/>
            <w:gridSpan w:val="2"/>
            <w:vAlign w:val="center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686" w:type="dxa"/>
            <w:vAlign w:val="center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1</w:t>
            </w:r>
            <w:r>
              <w:rPr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12" w:type="dxa"/>
            <w:vAlign w:val="center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1</w:t>
            </w:r>
            <w:r>
              <w:rPr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47" w:type="dxa"/>
            <w:vAlign w:val="center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E746B6" w:rsidRPr="004656C8" w:rsidRDefault="00E746B6" w:rsidP="00C94AA0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40</w:t>
            </w:r>
          </w:p>
        </w:tc>
      </w:tr>
    </w:tbl>
    <w:p w:rsidR="00E746B6" w:rsidRDefault="00E746B6" w:rsidP="00BA7854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BA7854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очно-заочной формы обучения:</w:t>
      </w:r>
    </w:p>
    <w:p w:rsidR="00BD1BA7" w:rsidRDefault="00BD1BA7" w:rsidP="00BA7854">
      <w:pPr>
        <w:spacing w:after="0" w:line="233" w:lineRule="auto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27"/>
        <w:gridCol w:w="686"/>
        <w:gridCol w:w="812"/>
        <w:gridCol w:w="747"/>
        <w:gridCol w:w="851"/>
      </w:tblGrid>
      <w:tr w:rsidR="00BD1BA7" w:rsidRPr="004153EE" w:rsidTr="00BA7854">
        <w:trPr>
          <w:tblHeader/>
          <w:jc w:val="center"/>
        </w:trPr>
        <w:tc>
          <w:tcPr>
            <w:tcW w:w="628" w:type="dxa"/>
            <w:vAlign w:val="center"/>
          </w:tcPr>
          <w:p w:rsidR="00BD1BA7" w:rsidRPr="004656C8" w:rsidRDefault="00BD1BA7" w:rsidP="00BA7854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4656C8">
              <w:rPr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627" w:type="dxa"/>
            <w:vAlign w:val="center"/>
          </w:tcPr>
          <w:p w:rsidR="00BD1BA7" w:rsidRPr="004656C8" w:rsidRDefault="00BD1BA7" w:rsidP="00BA7854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4656C8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686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812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ПЗ</w:t>
            </w:r>
          </w:p>
        </w:tc>
        <w:tc>
          <w:tcPr>
            <w:tcW w:w="747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СРС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Основы взаимодействия</w:t>
            </w:r>
          </w:p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транспортных систем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5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</w:tr>
      <w:tr w:rsidR="00BD1BA7" w:rsidRPr="004153EE" w:rsidTr="00BA7854">
        <w:trPr>
          <w:trHeight w:val="211"/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3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proofErr w:type="spellStart"/>
            <w:r w:rsidRPr="004656C8">
              <w:rPr>
                <w:sz w:val="27"/>
                <w:szCs w:val="27"/>
                <w:lang w:eastAsia="ru-RU"/>
              </w:rPr>
              <w:t>Бесперегрузочные</w:t>
            </w:r>
            <w:proofErr w:type="spellEnd"/>
            <w:r w:rsidRPr="004656C8">
              <w:rPr>
                <w:sz w:val="27"/>
                <w:szCs w:val="27"/>
                <w:lang w:eastAsia="ru-RU"/>
              </w:rPr>
              <w:t xml:space="preserve"> сообщения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6</w:t>
            </w:r>
          </w:p>
        </w:tc>
      </w:tr>
      <w:tr w:rsidR="00BD1BA7" w:rsidRPr="004153EE" w:rsidTr="00BA7854">
        <w:trPr>
          <w:jc w:val="center"/>
        </w:trPr>
        <w:tc>
          <w:tcPr>
            <w:tcW w:w="6255" w:type="dxa"/>
            <w:gridSpan w:val="2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686" w:type="dxa"/>
            <w:vAlign w:val="center"/>
          </w:tcPr>
          <w:p w:rsidR="00BD1BA7" w:rsidRPr="004656C8" w:rsidRDefault="00BD1BA7" w:rsidP="00B14BB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1</w:t>
            </w:r>
            <w:r>
              <w:rPr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12" w:type="dxa"/>
            <w:vAlign w:val="center"/>
          </w:tcPr>
          <w:p w:rsidR="00BD1BA7" w:rsidRPr="004656C8" w:rsidRDefault="00BD1BA7" w:rsidP="00B14BB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1</w:t>
            </w:r>
            <w:r>
              <w:rPr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47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40</w:t>
            </w:r>
          </w:p>
        </w:tc>
      </w:tr>
    </w:tbl>
    <w:p w:rsidR="00BD1BA7" w:rsidRDefault="00BD1BA7" w:rsidP="008778E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D1BA7" w:rsidRDefault="00BD1BA7" w:rsidP="00E47CA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1D1E0C">
      <w:pPr>
        <w:spacing w:after="0" w:line="228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Для заочной формы обучения:</w:t>
      </w:r>
    </w:p>
    <w:p w:rsidR="00BD1BA7" w:rsidRPr="001D1E0C" w:rsidRDefault="00BD1BA7" w:rsidP="001D1E0C">
      <w:pPr>
        <w:spacing w:after="0" w:line="228" w:lineRule="auto"/>
        <w:jc w:val="both"/>
        <w:rPr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27"/>
        <w:gridCol w:w="686"/>
        <w:gridCol w:w="812"/>
        <w:gridCol w:w="750"/>
        <w:gridCol w:w="848"/>
      </w:tblGrid>
      <w:tr w:rsidR="00BD1BA7" w:rsidRPr="004153EE" w:rsidTr="00B14BB7">
        <w:trPr>
          <w:tblHeader/>
          <w:jc w:val="center"/>
        </w:trPr>
        <w:tc>
          <w:tcPr>
            <w:tcW w:w="628" w:type="dxa"/>
            <w:vAlign w:val="center"/>
          </w:tcPr>
          <w:p w:rsidR="00BD1BA7" w:rsidRPr="00B14BB7" w:rsidRDefault="00BD1BA7" w:rsidP="000A0537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B14BB7">
              <w:rPr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B14BB7">
              <w:rPr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B14BB7">
              <w:rPr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627" w:type="dxa"/>
            <w:vAlign w:val="center"/>
          </w:tcPr>
          <w:p w:rsidR="00BD1BA7" w:rsidRPr="00B14BB7" w:rsidRDefault="00BD1BA7" w:rsidP="000A0537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B14BB7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686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812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ПЗ</w:t>
            </w:r>
          </w:p>
        </w:tc>
        <w:tc>
          <w:tcPr>
            <w:tcW w:w="750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ЛР</w:t>
            </w:r>
          </w:p>
        </w:tc>
        <w:tc>
          <w:tcPr>
            <w:tcW w:w="848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СРС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Основы взаимодействия</w:t>
            </w:r>
          </w:p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транспортных систем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12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12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15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11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12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proofErr w:type="spellStart"/>
            <w:r w:rsidRPr="00B14BB7">
              <w:rPr>
                <w:sz w:val="27"/>
                <w:szCs w:val="27"/>
                <w:lang w:eastAsia="ru-RU"/>
              </w:rPr>
              <w:t>Бесперегрузочные</w:t>
            </w:r>
            <w:proofErr w:type="spellEnd"/>
            <w:r w:rsidRPr="00B14BB7">
              <w:rPr>
                <w:sz w:val="27"/>
                <w:szCs w:val="27"/>
                <w:lang w:eastAsia="ru-RU"/>
              </w:rPr>
              <w:t xml:space="preserve"> сообщения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11</w:t>
            </w:r>
          </w:p>
        </w:tc>
      </w:tr>
      <w:tr w:rsidR="00BD1BA7" w:rsidRPr="004153EE" w:rsidTr="00B14BB7">
        <w:trPr>
          <w:jc w:val="center"/>
        </w:trPr>
        <w:tc>
          <w:tcPr>
            <w:tcW w:w="6255" w:type="dxa"/>
            <w:gridSpan w:val="2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686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12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50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89</w:t>
            </w:r>
          </w:p>
        </w:tc>
      </w:tr>
    </w:tbl>
    <w:p w:rsidR="00BD1BA7" w:rsidRDefault="00BD1BA7" w:rsidP="008778E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D1BA7" w:rsidRPr="001D1E0C" w:rsidRDefault="00BD1BA7" w:rsidP="000A0537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488"/>
        <w:gridCol w:w="5210"/>
      </w:tblGrid>
      <w:tr w:rsidR="00BD1BA7" w:rsidRPr="006F5127" w:rsidTr="001D1E0C">
        <w:trPr>
          <w:tblHeader/>
          <w:jc w:val="center"/>
        </w:trPr>
        <w:tc>
          <w:tcPr>
            <w:tcW w:w="653" w:type="dxa"/>
            <w:vAlign w:val="center"/>
          </w:tcPr>
          <w:p w:rsidR="00BD1BA7" w:rsidRPr="006F5127" w:rsidRDefault="00BD1BA7" w:rsidP="000A0537">
            <w:pPr>
              <w:spacing w:after="0" w:line="233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F5127">
              <w:rPr>
                <w:b/>
                <w:bCs/>
                <w:szCs w:val="24"/>
                <w:lang w:eastAsia="ru-RU"/>
              </w:rPr>
              <w:t>№</w:t>
            </w:r>
          </w:p>
          <w:p w:rsidR="00BD1BA7" w:rsidRPr="006F5127" w:rsidRDefault="00BD1BA7" w:rsidP="000A0537">
            <w:pPr>
              <w:spacing w:after="0" w:line="233" w:lineRule="auto"/>
              <w:jc w:val="center"/>
              <w:rPr>
                <w:b/>
                <w:bCs/>
                <w:szCs w:val="24"/>
                <w:lang w:eastAsia="ru-RU"/>
              </w:rPr>
            </w:pPr>
            <w:proofErr w:type="gramStart"/>
            <w:r w:rsidRPr="006F5127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6F5127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488" w:type="dxa"/>
            <w:vAlign w:val="center"/>
          </w:tcPr>
          <w:p w:rsidR="00BD1BA7" w:rsidRPr="006F5127" w:rsidRDefault="00BD1BA7" w:rsidP="000A0537">
            <w:pPr>
              <w:spacing w:after="0" w:line="233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F5127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D1BA7" w:rsidRPr="006F5127" w:rsidRDefault="00BD1BA7" w:rsidP="000A0537">
            <w:pPr>
              <w:spacing w:after="0" w:line="233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F5127">
              <w:rPr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BD1BA7" w:rsidRPr="006F5127" w:rsidTr="001D1E0C">
        <w:trPr>
          <w:jc w:val="center"/>
        </w:trPr>
        <w:tc>
          <w:tcPr>
            <w:tcW w:w="653" w:type="dxa"/>
          </w:tcPr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3488" w:type="dxa"/>
          </w:tcPr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Основы взаимодействия</w:t>
            </w:r>
          </w:p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транспортных систем</w:t>
            </w:r>
          </w:p>
        </w:tc>
        <w:tc>
          <w:tcPr>
            <w:tcW w:w="5210" w:type="dxa"/>
            <w:vMerge w:val="restart"/>
            <w:vAlign w:val="center"/>
          </w:tcPr>
          <w:p w:rsid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В</w:t>
            </w:r>
            <w:r w:rsidR="006F5127">
              <w:rPr>
                <w:bCs/>
                <w:szCs w:val="24"/>
                <w:lang w:eastAsia="ru-RU"/>
              </w:rPr>
              <w:t>заимодействие видов транспорта:</w:t>
            </w:r>
          </w:p>
          <w:p w:rsidR="006F5127" w:rsidRDefault="006F512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учебное пособие / П.</w:t>
            </w:r>
            <w:r w:rsidR="00BD1BA7" w:rsidRPr="006F5127">
              <w:rPr>
                <w:bCs/>
                <w:szCs w:val="24"/>
                <w:lang w:eastAsia="ru-RU"/>
              </w:rPr>
              <w:t>К. Рыбин,</w:t>
            </w:r>
            <w:r>
              <w:rPr>
                <w:bCs/>
                <w:szCs w:val="24"/>
                <w:lang w:eastAsia="ru-RU"/>
              </w:rPr>
              <w:t xml:space="preserve"> О.П. </w:t>
            </w:r>
            <w:proofErr w:type="spellStart"/>
            <w:r>
              <w:rPr>
                <w:bCs/>
                <w:szCs w:val="24"/>
                <w:lang w:eastAsia="ru-RU"/>
              </w:rPr>
              <w:t>Кизляк</w:t>
            </w:r>
            <w:proofErr w:type="spellEnd"/>
            <w:r>
              <w:rPr>
                <w:bCs/>
                <w:szCs w:val="24"/>
                <w:lang w:eastAsia="ru-RU"/>
              </w:rPr>
              <w:t>, М.</w:t>
            </w:r>
            <w:r w:rsidR="00BD1BA7" w:rsidRPr="006F5127">
              <w:rPr>
                <w:bCs/>
                <w:szCs w:val="24"/>
                <w:lang w:eastAsia="ru-RU"/>
              </w:rPr>
              <w:t xml:space="preserve">В. </w:t>
            </w:r>
            <w:proofErr w:type="spellStart"/>
            <w:r w:rsidR="00BD1BA7" w:rsidRPr="006F5127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="00BD1BA7" w:rsidRPr="006F5127">
              <w:rPr>
                <w:bCs/>
                <w:szCs w:val="24"/>
                <w:lang w:eastAsia="ru-RU"/>
              </w:rPr>
              <w:t>. –</w:t>
            </w:r>
            <w:r>
              <w:rPr>
                <w:bCs/>
                <w:szCs w:val="24"/>
                <w:lang w:eastAsia="ru-RU"/>
              </w:rPr>
              <w:t xml:space="preserve"> Санкт-Петербург:</w:t>
            </w:r>
          </w:p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ФГБОУ ВО ПГУПС. – Ч. 1. – 2016. – 47 с.</w:t>
            </w:r>
          </w:p>
        </w:tc>
      </w:tr>
      <w:tr w:rsidR="00BD1BA7" w:rsidRPr="006F5127" w:rsidTr="001D1E0C">
        <w:trPr>
          <w:jc w:val="center"/>
        </w:trPr>
        <w:tc>
          <w:tcPr>
            <w:tcW w:w="653" w:type="dxa"/>
          </w:tcPr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3488" w:type="dxa"/>
          </w:tcPr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5210" w:type="dxa"/>
            <w:vMerge/>
          </w:tcPr>
          <w:p w:rsidR="00BD1BA7" w:rsidRPr="006F5127" w:rsidRDefault="00BD1BA7" w:rsidP="001D1E0C">
            <w:pPr>
              <w:spacing w:after="0" w:line="228" w:lineRule="auto"/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BD1BA7" w:rsidRPr="006F5127" w:rsidTr="001D1E0C">
        <w:trPr>
          <w:jc w:val="center"/>
        </w:trPr>
        <w:tc>
          <w:tcPr>
            <w:tcW w:w="653" w:type="dxa"/>
          </w:tcPr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3488" w:type="dxa"/>
          </w:tcPr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5210" w:type="dxa"/>
            <w:vMerge/>
          </w:tcPr>
          <w:p w:rsidR="00BD1BA7" w:rsidRPr="006F5127" w:rsidRDefault="00BD1BA7" w:rsidP="001D1E0C">
            <w:pPr>
              <w:spacing w:after="0" w:line="228" w:lineRule="auto"/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BD1BA7" w:rsidRPr="006F5127" w:rsidTr="001D1E0C">
        <w:trPr>
          <w:jc w:val="center"/>
        </w:trPr>
        <w:tc>
          <w:tcPr>
            <w:tcW w:w="653" w:type="dxa"/>
          </w:tcPr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3488" w:type="dxa"/>
          </w:tcPr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5210" w:type="dxa"/>
          </w:tcPr>
          <w:p w:rsidR="00663F12" w:rsidRDefault="00663F12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Железнодорожные станции и узлы:</w:t>
            </w:r>
          </w:p>
          <w:p w:rsidR="00663F12" w:rsidRPr="00663F12" w:rsidRDefault="00663F12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63F12">
              <w:rPr>
                <w:bCs/>
                <w:szCs w:val="24"/>
                <w:lang w:eastAsia="ru-RU"/>
              </w:rPr>
              <w:t xml:space="preserve">учебник / В.И. </w:t>
            </w:r>
            <w:proofErr w:type="spellStart"/>
            <w:r w:rsidRPr="00663F12">
              <w:rPr>
                <w:bCs/>
                <w:szCs w:val="24"/>
                <w:lang w:eastAsia="ru-RU"/>
              </w:rPr>
              <w:t>Апатцев</w:t>
            </w:r>
            <w:proofErr w:type="spellEnd"/>
            <w:r w:rsidRPr="00663F12">
              <w:rPr>
                <w:bCs/>
                <w:szCs w:val="24"/>
                <w:lang w:eastAsia="ru-RU"/>
              </w:rPr>
              <w:t>, Ю.И. Ефименко, П.К. Рыбин</w:t>
            </w:r>
            <w:r>
              <w:rPr>
                <w:bCs/>
                <w:szCs w:val="24"/>
                <w:lang w:eastAsia="ru-RU"/>
              </w:rPr>
              <w:t xml:space="preserve"> </w:t>
            </w:r>
            <w:r w:rsidRPr="00663F12">
              <w:rPr>
                <w:bCs/>
                <w:szCs w:val="24"/>
                <w:lang w:eastAsia="ru-RU"/>
              </w:rPr>
              <w:t>[и др.]; под ред.</w:t>
            </w:r>
            <w:proofErr w:type="gramStart"/>
            <w:r w:rsidRPr="00663F12">
              <w:rPr>
                <w:bCs/>
                <w:szCs w:val="24"/>
                <w:lang w:eastAsia="ru-RU"/>
              </w:rPr>
              <w:t xml:space="preserve"> :</w:t>
            </w:r>
            <w:proofErr w:type="gramEnd"/>
            <w:r w:rsidRPr="00663F12">
              <w:rPr>
                <w:bCs/>
                <w:szCs w:val="24"/>
                <w:lang w:eastAsia="ru-RU"/>
              </w:rPr>
              <w:t xml:space="preserve"> В.И. </w:t>
            </w:r>
            <w:proofErr w:type="spellStart"/>
            <w:r w:rsidRPr="00663F12">
              <w:rPr>
                <w:bCs/>
                <w:szCs w:val="24"/>
                <w:lang w:eastAsia="ru-RU"/>
              </w:rPr>
              <w:t>Апатцева</w:t>
            </w:r>
            <w:proofErr w:type="spellEnd"/>
            <w:r w:rsidRPr="00663F12">
              <w:rPr>
                <w:bCs/>
                <w:szCs w:val="24"/>
                <w:lang w:eastAsia="ru-RU"/>
              </w:rPr>
              <w:t>, Ю.И. Ефименко. – Москва: Учебно-методический центр по образованию на железнодорожном транспорте, 2014. – 854 с.</w:t>
            </w:r>
          </w:p>
          <w:p w:rsidR="00663F12" w:rsidRPr="001D1E0C" w:rsidRDefault="00663F12" w:rsidP="001D1E0C">
            <w:pPr>
              <w:spacing w:after="0" w:line="228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663F12" w:rsidRPr="00663F12" w:rsidRDefault="00663F12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63F12">
              <w:rPr>
                <w:bCs/>
                <w:szCs w:val="24"/>
                <w:lang w:eastAsia="ru-RU"/>
              </w:rPr>
              <w:t>Водный транспорт: учеб</w:t>
            </w:r>
            <w:proofErr w:type="gramStart"/>
            <w:r w:rsidRPr="00663F12">
              <w:rPr>
                <w:bCs/>
                <w:szCs w:val="24"/>
                <w:lang w:eastAsia="ru-RU"/>
              </w:rPr>
              <w:t>.</w:t>
            </w:r>
            <w:proofErr w:type="gramEnd"/>
            <w:r w:rsidRPr="00663F12">
              <w:rPr>
                <w:bCs/>
                <w:szCs w:val="24"/>
                <w:lang w:eastAsia="ru-RU"/>
              </w:rPr>
              <w:t xml:space="preserve"> </w:t>
            </w:r>
            <w:proofErr w:type="gramStart"/>
            <w:r w:rsidRPr="00663F12">
              <w:rPr>
                <w:bCs/>
                <w:szCs w:val="24"/>
                <w:lang w:eastAsia="ru-RU"/>
              </w:rPr>
              <w:t>п</w:t>
            </w:r>
            <w:proofErr w:type="gramEnd"/>
            <w:r w:rsidRPr="00663F12">
              <w:rPr>
                <w:bCs/>
                <w:szCs w:val="24"/>
                <w:lang w:eastAsia="ru-RU"/>
              </w:rPr>
              <w:t>особие</w:t>
            </w:r>
          </w:p>
          <w:p w:rsidR="00BD1BA7" w:rsidRPr="006F5127" w:rsidRDefault="00663F12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63F12">
              <w:rPr>
                <w:bCs/>
                <w:szCs w:val="24"/>
                <w:lang w:eastAsia="ru-RU"/>
              </w:rPr>
              <w:t xml:space="preserve">/ П.К. Рыбин, В.И. Смирнов, Е.А. </w:t>
            </w:r>
            <w:proofErr w:type="spellStart"/>
            <w:r w:rsidRPr="00663F12">
              <w:rPr>
                <w:bCs/>
                <w:szCs w:val="24"/>
                <w:lang w:eastAsia="ru-RU"/>
              </w:rPr>
              <w:t>Лашкова</w:t>
            </w:r>
            <w:proofErr w:type="spellEnd"/>
            <w:r w:rsidRPr="00663F12">
              <w:rPr>
                <w:bCs/>
                <w:szCs w:val="24"/>
                <w:lang w:eastAsia="ru-RU"/>
              </w:rPr>
              <w:t>. – СПб</w:t>
            </w:r>
            <w:proofErr w:type="gramStart"/>
            <w:r w:rsidRPr="00663F12">
              <w:rPr>
                <w:bCs/>
                <w:szCs w:val="24"/>
                <w:lang w:eastAsia="ru-RU"/>
              </w:rPr>
              <w:t xml:space="preserve">.: </w:t>
            </w:r>
            <w:proofErr w:type="gramEnd"/>
            <w:r w:rsidRPr="00663F12">
              <w:rPr>
                <w:bCs/>
                <w:szCs w:val="24"/>
                <w:lang w:eastAsia="ru-RU"/>
              </w:rPr>
              <w:t>ПГУПС. – Ч. 2: Морской транспорт. – 2009. – 56 с.</w:t>
            </w:r>
          </w:p>
        </w:tc>
      </w:tr>
      <w:tr w:rsidR="00BD1BA7" w:rsidRPr="006F5127" w:rsidTr="001D1E0C">
        <w:trPr>
          <w:jc w:val="center"/>
        </w:trPr>
        <w:tc>
          <w:tcPr>
            <w:tcW w:w="653" w:type="dxa"/>
          </w:tcPr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3488" w:type="dxa"/>
          </w:tcPr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5210" w:type="dxa"/>
          </w:tcPr>
          <w:p w:rsidR="001D1E0C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 xml:space="preserve">Организация взаимодействия железнодорожных станций и автомобильных предприятий в транспортных узлах: учебное пособие / </w:t>
            </w:r>
          </w:p>
          <w:p w:rsidR="001D1E0C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П.К. Рыбин, Н.В. Ёршиков,</w:t>
            </w:r>
            <w:r w:rsidR="001D1E0C">
              <w:rPr>
                <w:bCs/>
                <w:szCs w:val="24"/>
                <w:lang w:eastAsia="ru-RU"/>
              </w:rPr>
              <w:t xml:space="preserve"> О.Н. </w:t>
            </w:r>
            <w:proofErr w:type="spellStart"/>
            <w:r w:rsidR="001D1E0C">
              <w:rPr>
                <w:bCs/>
                <w:szCs w:val="24"/>
                <w:lang w:eastAsia="ru-RU"/>
              </w:rPr>
              <w:t>Ёршикова</w:t>
            </w:r>
            <w:proofErr w:type="spellEnd"/>
            <w:r w:rsidR="001D1E0C">
              <w:rPr>
                <w:bCs/>
                <w:szCs w:val="24"/>
                <w:lang w:eastAsia="ru-RU"/>
              </w:rPr>
              <w:t>,</w:t>
            </w:r>
          </w:p>
          <w:p w:rsidR="00BD1BA7" w:rsidRPr="006F5127" w:rsidRDefault="00BD1BA7" w:rsidP="001D1E0C">
            <w:pPr>
              <w:spacing w:after="0" w:line="228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 xml:space="preserve">М.В. </w:t>
            </w:r>
            <w:proofErr w:type="spellStart"/>
            <w:r w:rsidRPr="006F5127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Pr="006F5127">
              <w:rPr>
                <w:bCs/>
                <w:szCs w:val="24"/>
                <w:lang w:eastAsia="ru-RU"/>
              </w:rPr>
              <w:t>. –  Санкт-Петербург: ФГБОУ ВПО ПГУПС, 2015. – 55 с.</w:t>
            </w:r>
          </w:p>
        </w:tc>
      </w:tr>
      <w:tr w:rsidR="00BD1BA7" w:rsidRPr="006F5127" w:rsidTr="001D1E0C">
        <w:trPr>
          <w:jc w:val="center"/>
        </w:trPr>
        <w:tc>
          <w:tcPr>
            <w:tcW w:w="653" w:type="dxa"/>
          </w:tcPr>
          <w:p w:rsidR="00BD1BA7" w:rsidRPr="006F5127" w:rsidRDefault="00BD1BA7" w:rsidP="000E0BD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88" w:type="dxa"/>
          </w:tcPr>
          <w:p w:rsidR="00BD1BA7" w:rsidRPr="006F5127" w:rsidRDefault="00BD1BA7" w:rsidP="000E0BD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5210" w:type="dxa"/>
          </w:tcPr>
          <w:p w:rsidR="00BD1BA7" w:rsidRPr="006F5127" w:rsidRDefault="00BD1BA7" w:rsidP="000E0BD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Трубопроводный транспорт и взаимодействующие с ним железнодорожные станции:</w:t>
            </w:r>
            <w:r w:rsidR="003E6782">
              <w:rPr>
                <w:bCs/>
                <w:szCs w:val="24"/>
                <w:lang w:eastAsia="ru-RU"/>
              </w:rPr>
              <w:t xml:space="preserve"> учебное пособие / П.</w:t>
            </w:r>
            <w:r w:rsidRPr="006F5127">
              <w:rPr>
                <w:bCs/>
                <w:szCs w:val="24"/>
                <w:lang w:eastAsia="ru-RU"/>
              </w:rPr>
              <w:t>К. Рыбин,</w:t>
            </w:r>
          </w:p>
          <w:p w:rsidR="003E6782" w:rsidRDefault="003E6782" w:rsidP="003E6782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Н.</w:t>
            </w:r>
            <w:r w:rsidR="00BD1BA7" w:rsidRPr="006F5127">
              <w:rPr>
                <w:bCs/>
                <w:szCs w:val="24"/>
                <w:lang w:eastAsia="ru-RU"/>
              </w:rPr>
              <w:t xml:space="preserve">В. Ёршиков, М. В. </w:t>
            </w:r>
            <w:proofErr w:type="spellStart"/>
            <w:r w:rsidR="00BD1BA7" w:rsidRPr="006F5127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="00BD1BA7" w:rsidRPr="006F5127">
              <w:rPr>
                <w:bCs/>
                <w:szCs w:val="24"/>
                <w:lang w:eastAsia="ru-RU"/>
              </w:rPr>
              <w:t>. –</w:t>
            </w:r>
          </w:p>
          <w:p w:rsidR="003E6782" w:rsidRDefault="00BD1BA7" w:rsidP="003E6782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Са</w:t>
            </w:r>
            <w:r w:rsidR="003E6782">
              <w:rPr>
                <w:bCs/>
                <w:szCs w:val="24"/>
                <w:lang w:eastAsia="ru-RU"/>
              </w:rPr>
              <w:t>нкт-Петербург: ФГБОУ ВПО ПГУПС,</w:t>
            </w:r>
          </w:p>
          <w:p w:rsidR="00BD1BA7" w:rsidRPr="006F5127" w:rsidRDefault="00BD1BA7" w:rsidP="003E6782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2014. – 60 с.</w:t>
            </w:r>
          </w:p>
        </w:tc>
      </w:tr>
      <w:tr w:rsidR="00BD1BA7" w:rsidRPr="006F5127" w:rsidTr="001D1E0C">
        <w:trPr>
          <w:jc w:val="center"/>
        </w:trPr>
        <w:tc>
          <w:tcPr>
            <w:tcW w:w="653" w:type="dxa"/>
          </w:tcPr>
          <w:p w:rsidR="00BD1BA7" w:rsidRPr="006F5127" w:rsidRDefault="00BD1BA7" w:rsidP="000E0BD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3488" w:type="dxa"/>
          </w:tcPr>
          <w:p w:rsidR="00BD1BA7" w:rsidRPr="006F5127" w:rsidRDefault="00BD1BA7" w:rsidP="000E0BD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5210" w:type="dxa"/>
          </w:tcPr>
          <w:p w:rsidR="003E6782" w:rsidRDefault="00BD1BA7" w:rsidP="000E0BD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Воздушный транспорт: учеб</w:t>
            </w:r>
            <w:proofErr w:type="gramStart"/>
            <w:r w:rsidRPr="006F5127">
              <w:rPr>
                <w:bCs/>
                <w:szCs w:val="24"/>
                <w:lang w:eastAsia="ru-RU"/>
              </w:rPr>
              <w:t>.</w:t>
            </w:r>
            <w:proofErr w:type="gramEnd"/>
            <w:r w:rsidR="003E6782">
              <w:rPr>
                <w:bCs/>
                <w:szCs w:val="24"/>
                <w:lang w:eastAsia="ru-RU"/>
              </w:rPr>
              <w:t xml:space="preserve"> </w:t>
            </w:r>
            <w:proofErr w:type="gramStart"/>
            <w:r w:rsidR="003E6782">
              <w:rPr>
                <w:bCs/>
                <w:szCs w:val="24"/>
                <w:lang w:eastAsia="ru-RU"/>
              </w:rPr>
              <w:t>п</w:t>
            </w:r>
            <w:proofErr w:type="gramEnd"/>
            <w:r w:rsidR="003E6782">
              <w:rPr>
                <w:bCs/>
                <w:szCs w:val="24"/>
                <w:lang w:eastAsia="ru-RU"/>
              </w:rPr>
              <w:t xml:space="preserve">особие / </w:t>
            </w:r>
          </w:p>
          <w:p w:rsidR="00BD1BA7" w:rsidRPr="006F5127" w:rsidRDefault="003E6782" w:rsidP="003E6782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П.К. Рыбин, Н.</w:t>
            </w:r>
            <w:r w:rsidR="00BD1BA7" w:rsidRPr="006F5127">
              <w:rPr>
                <w:bCs/>
                <w:szCs w:val="24"/>
                <w:lang w:eastAsia="ru-RU"/>
              </w:rPr>
              <w:t>В. Ершиков,</w:t>
            </w:r>
            <w:r>
              <w:rPr>
                <w:bCs/>
                <w:szCs w:val="24"/>
                <w:lang w:eastAsia="ru-RU"/>
              </w:rPr>
              <w:t xml:space="preserve"> Н.</w:t>
            </w:r>
            <w:r w:rsidR="00BD1BA7" w:rsidRPr="006F5127">
              <w:rPr>
                <w:bCs/>
                <w:szCs w:val="24"/>
                <w:lang w:eastAsia="ru-RU"/>
              </w:rPr>
              <w:t xml:space="preserve">С. </w:t>
            </w:r>
            <w:proofErr w:type="spellStart"/>
            <w:r w:rsidR="00BD1BA7" w:rsidRPr="006F5127">
              <w:rPr>
                <w:bCs/>
                <w:szCs w:val="24"/>
                <w:lang w:eastAsia="ru-RU"/>
              </w:rPr>
              <w:t>Комовкина</w:t>
            </w:r>
            <w:proofErr w:type="spellEnd"/>
            <w:r w:rsidR="00BD1BA7" w:rsidRPr="006F5127">
              <w:rPr>
                <w:bCs/>
                <w:szCs w:val="24"/>
                <w:lang w:eastAsia="ru-RU"/>
              </w:rPr>
              <w:t>. – СПб</w:t>
            </w:r>
            <w:proofErr w:type="gramStart"/>
            <w:r w:rsidR="00BD1BA7" w:rsidRPr="006F5127">
              <w:rPr>
                <w:bCs/>
                <w:szCs w:val="24"/>
                <w:lang w:eastAsia="ru-RU"/>
              </w:rPr>
              <w:t xml:space="preserve">.: </w:t>
            </w:r>
            <w:proofErr w:type="gramEnd"/>
            <w:r w:rsidR="00BD1BA7" w:rsidRPr="006F5127">
              <w:rPr>
                <w:bCs/>
                <w:szCs w:val="24"/>
                <w:lang w:eastAsia="ru-RU"/>
              </w:rPr>
              <w:t>ПГУПС, 2011. – 61 с.</w:t>
            </w:r>
          </w:p>
        </w:tc>
      </w:tr>
      <w:tr w:rsidR="00BD1BA7" w:rsidRPr="006F5127" w:rsidTr="001D1E0C">
        <w:trPr>
          <w:jc w:val="center"/>
        </w:trPr>
        <w:tc>
          <w:tcPr>
            <w:tcW w:w="653" w:type="dxa"/>
          </w:tcPr>
          <w:p w:rsidR="00BD1BA7" w:rsidRPr="006F5127" w:rsidRDefault="00BD1BA7" w:rsidP="000E0BD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3488" w:type="dxa"/>
          </w:tcPr>
          <w:p w:rsidR="00BD1BA7" w:rsidRPr="006F5127" w:rsidRDefault="00BD1BA7" w:rsidP="000E0BD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spellStart"/>
            <w:r w:rsidRPr="006F5127">
              <w:rPr>
                <w:bCs/>
                <w:szCs w:val="24"/>
                <w:lang w:eastAsia="ru-RU"/>
              </w:rPr>
              <w:t>Бесперегрузочные</w:t>
            </w:r>
            <w:proofErr w:type="spellEnd"/>
            <w:r w:rsidRPr="006F5127">
              <w:rPr>
                <w:bCs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5210" w:type="dxa"/>
          </w:tcPr>
          <w:p w:rsidR="003E6782" w:rsidRDefault="00BD1BA7" w:rsidP="003E6782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Взаимодействие видов т</w:t>
            </w:r>
            <w:r w:rsidR="003E6782">
              <w:rPr>
                <w:bCs/>
                <w:szCs w:val="24"/>
                <w:lang w:eastAsia="ru-RU"/>
              </w:rPr>
              <w:t>ранспорта: учебное пособие / П.</w:t>
            </w:r>
            <w:r w:rsidRPr="006F5127">
              <w:rPr>
                <w:bCs/>
                <w:szCs w:val="24"/>
                <w:lang w:eastAsia="ru-RU"/>
              </w:rPr>
              <w:t>К. Рыбин,</w:t>
            </w:r>
            <w:r w:rsidR="003E6782">
              <w:rPr>
                <w:bCs/>
                <w:szCs w:val="24"/>
                <w:lang w:eastAsia="ru-RU"/>
              </w:rPr>
              <w:t xml:space="preserve"> О.П. </w:t>
            </w:r>
            <w:proofErr w:type="spellStart"/>
            <w:r w:rsidR="003E6782">
              <w:rPr>
                <w:bCs/>
                <w:szCs w:val="24"/>
                <w:lang w:eastAsia="ru-RU"/>
              </w:rPr>
              <w:t>Кизляк</w:t>
            </w:r>
            <w:proofErr w:type="spellEnd"/>
            <w:r w:rsidR="003E6782">
              <w:rPr>
                <w:bCs/>
                <w:szCs w:val="24"/>
                <w:lang w:eastAsia="ru-RU"/>
              </w:rPr>
              <w:t>,</w:t>
            </w:r>
          </w:p>
          <w:p w:rsidR="003E6782" w:rsidRDefault="003E6782" w:rsidP="003E6782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М.</w:t>
            </w:r>
            <w:r w:rsidR="00BD1BA7" w:rsidRPr="006F5127">
              <w:rPr>
                <w:bCs/>
                <w:szCs w:val="24"/>
                <w:lang w:eastAsia="ru-RU"/>
              </w:rPr>
              <w:t xml:space="preserve">В. </w:t>
            </w:r>
            <w:proofErr w:type="spellStart"/>
            <w:r w:rsidR="00BD1BA7" w:rsidRPr="006F5127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="00BD1BA7" w:rsidRPr="006F5127">
              <w:rPr>
                <w:bCs/>
                <w:szCs w:val="24"/>
                <w:lang w:eastAsia="ru-RU"/>
              </w:rPr>
              <w:t>. –</w:t>
            </w:r>
            <w:r>
              <w:rPr>
                <w:bCs/>
                <w:szCs w:val="24"/>
                <w:lang w:eastAsia="ru-RU"/>
              </w:rPr>
              <w:t xml:space="preserve"> Санкт-Петербург:</w:t>
            </w:r>
          </w:p>
          <w:p w:rsidR="00BD1BA7" w:rsidRPr="006F5127" w:rsidRDefault="00BD1BA7" w:rsidP="003E6782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F5127">
              <w:rPr>
                <w:bCs/>
                <w:szCs w:val="24"/>
                <w:lang w:eastAsia="ru-RU"/>
              </w:rPr>
              <w:t>ФГБОУ ВО ПГУПС. – Ч. 1. – 2016. – 47 с.</w:t>
            </w:r>
          </w:p>
        </w:tc>
      </w:tr>
    </w:tbl>
    <w:p w:rsidR="00BD1BA7" w:rsidRPr="00104973" w:rsidRDefault="00BD1BA7" w:rsidP="000A0537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D1BA7" w:rsidRDefault="00BD1BA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F1C42">
        <w:rPr>
          <w:bCs/>
          <w:sz w:val="28"/>
          <w:szCs w:val="28"/>
          <w:lang w:eastAsia="ru-RU"/>
        </w:rPr>
        <w:t xml:space="preserve">Взаимодействие видов транспорта: учебное пособие/ </w:t>
      </w:r>
      <w:r>
        <w:rPr>
          <w:bCs/>
          <w:sz w:val="28"/>
          <w:szCs w:val="28"/>
          <w:lang w:eastAsia="ru-RU"/>
        </w:rPr>
        <w:t xml:space="preserve">                       П.</w:t>
      </w:r>
      <w:r w:rsidRPr="005F1C42">
        <w:rPr>
          <w:bCs/>
          <w:sz w:val="28"/>
          <w:szCs w:val="28"/>
          <w:lang w:eastAsia="ru-RU"/>
        </w:rPr>
        <w:t>К. Рыбин,</w:t>
      </w:r>
      <w:r>
        <w:rPr>
          <w:bCs/>
          <w:sz w:val="28"/>
          <w:szCs w:val="28"/>
          <w:lang w:eastAsia="ru-RU"/>
        </w:rPr>
        <w:t xml:space="preserve"> О.П. </w:t>
      </w:r>
      <w:proofErr w:type="spellStart"/>
      <w:r>
        <w:rPr>
          <w:bCs/>
          <w:sz w:val="28"/>
          <w:szCs w:val="28"/>
          <w:lang w:eastAsia="ru-RU"/>
        </w:rPr>
        <w:t>Кизляк</w:t>
      </w:r>
      <w:proofErr w:type="spellEnd"/>
      <w:r>
        <w:rPr>
          <w:bCs/>
          <w:sz w:val="28"/>
          <w:szCs w:val="28"/>
          <w:lang w:eastAsia="ru-RU"/>
        </w:rPr>
        <w:t>, М.</w:t>
      </w:r>
      <w:r w:rsidRPr="005F1C42">
        <w:rPr>
          <w:bCs/>
          <w:sz w:val="28"/>
          <w:szCs w:val="28"/>
          <w:lang w:eastAsia="ru-RU"/>
        </w:rPr>
        <w:t xml:space="preserve">В. </w:t>
      </w:r>
      <w:proofErr w:type="spellStart"/>
      <w:r w:rsidRPr="005F1C42">
        <w:rPr>
          <w:bCs/>
          <w:sz w:val="28"/>
          <w:szCs w:val="28"/>
          <w:lang w:eastAsia="ru-RU"/>
        </w:rPr>
        <w:t>Четчуев</w:t>
      </w:r>
      <w:proofErr w:type="spellEnd"/>
      <w:r w:rsidRPr="005F1C42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 xml:space="preserve">– </w:t>
      </w:r>
      <w:r w:rsidRPr="005F1C42">
        <w:rPr>
          <w:bCs/>
          <w:sz w:val="28"/>
          <w:szCs w:val="28"/>
          <w:lang w:eastAsia="ru-RU"/>
        </w:rPr>
        <w:t xml:space="preserve">Санкт-Петербург: ФГБОУ ВО ПГУПС. </w:t>
      </w:r>
      <w:r>
        <w:rPr>
          <w:bCs/>
          <w:sz w:val="28"/>
          <w:szCs w:val="28"/>
          <w:lang w:eastAsia="ru-RU"/>
        </w:rPr>
        <w:t xml:space="preserve">– </w:t>
      </w:r>
      <w:r w:rsidRPr="005F1C42">
        <w:rPr>
          <w:bCs/>
          <w:sz w:val="28"/>
          <w:szCs w:val="28"/>
          <w:lang w:eastAsia="ru-RU"/>
        </w:rPr>
        <w:t xml:space="preserve">Ч. 1. </w:t>
      </w:r>
      <w:r>
        <w:rPr>
          <w:bCs/>
          <w:sz w:val="28"/>
          <w:szCs w:val="28"/>
          <w:lang w:eastAsia="ru-RU"/>
        </w:rPr>
        <w:t>–</w:t>
      </w:r>
      <w:r w:rsidRPr="005F1C42">
        <w:rPr>
          <w:bCs/>
          <w:sz w:val="28"/>
          <w:szCs w:val="28"/>
          <w:lang w:eastAsia="ru-RU"/>
        </w:rPr>
        <w:t xml:space="preserve"> 2016. </w:t>
      </w:r>
      <w:r>
        <w:rPr>
          <w:bCs/>
          <w:sz w:val="28"/>
          <w:szCs w:val="28"/>
          <w:lang w:eastAsia="ru-RU"/>
        </w:rPr>
        <w:t>–</w:t>
      </w:r>
      <w:r w:rsidRPr="005F1C42">
        <w:rPr>
          <w:bCs/>
          <w:sz w:val="28"/>
          <w:szCs w:val="28"/>
          <w:lang w:eastAsia="ru-RU"/>
        </w:rPr>
        <w:t xml:space="preserve"> 47 с.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D34016">
        <w:rPr>
          <w:bCs/>
          <w:sz w:val="28"/>
          <w:szCs w:val="28"/>
          <w:lang w:eastAsia="ru-RU"/>
        </w:rPr>
        <w:t xml:space="preserve">Водный транспорт: </w:t>
      </w:r>
      <w:proofErr w:type="spellStart"/>
      <w:r w:rsidRPr="00D34016">
        <w:rPr>
          <w:bCs/>
          <w:sz w:val="28"/>
          <w:szCs w:val="28"/>
          <w:lang w:eastAsia="ru-RU"/>
        </w:rPr>
        <w:t>учеб.пособие</w:t>
      </w:r>
      <w:proofErr w:type="spellEnd"/>
      <w:r>
        <w:rPr>
          <w:bCs/>
          <w:sz w:val="28"/>
          <w:szCs w:val="28"/>
          <w:lang w:eastAsia="ru-RU"/>
        </w:rPr>
        <w:t xml:space="preserve"> / П.К. Рыбин, В.</w:t>
      </w:r>
      <w:r w:rsidRPr="00D34016">
        <w:rPr>
          <w:bCs/>
          <w:sz w:val="28"/>
          <w:szCs w:val="28"/>
          <w:lang w:eastAsia="ru-RU"/>
        </w:rPr>
        <w:t>И. Смирнов,</w:t>
      </w:r>
      <w:r>
        <w:rPr>
          <w:bCs/>
          <w:sz w:val="28"/>
          <w:szCs w:val="28"/>
          <w:lang w:eastAsia="ru-RU"/>
        </w:rPr>
        <w:t xml:space="preserve">          Е.</w:t>
      </w:r>
      <w:r w:rsidRPr="00D34016">
        <w:rPr>
          <w:bCs/>
          <w:sz w:val="28"/>
          <w:szCs w:val="28"/>
          <w:lang w:eastAsia="ru-RU"/>
        </w:rPr>
        <w:t xml:space="preserve">А. </w:t>
      </w:r>
      <w:proofErr w:type="spellStart"/>
      <w:r w:rsidRPr="00D34016">
        <w:rPr>
          <w:bCs/>
          <w:sz w:val="28"/>
          <w:szCs w:val="28"/>
          <w:lang w:eastAsia="ru-RU"/>
        </w:rPr>
        <w:t>Лашкова</w:t>
      </w:r>
      <w:proofErr w:type="spellEnd"/>
      <w:r w:rsidRPr="00D34016">
        <w:rPr>
          <w:bCs/>
          <w:sz w:val="28"/>
          <w:szCs w:val="28"/>
          <w:lang w:eastAsia="ru-RU"/>
        </w:rPr>
        <w:t>. – СПб.: ПГУПС</w:t>
      </w:r>
      <w:r>
        <w:rPr>
          <w:bCs/>
          <w:sz w:val="28"/>
          <w:szCs w:val="28"/>
          <w:lang w:eastAsia="ru-RU"/>
        </w:rPr>
        <w:t xml:space="preserve">. – </w:t>
      </w:r>
      <w:r w:rsidRPr="00D34016">
        <w:rPr>
          <w:bCs/>
          <w:sz w:val="28"/>
          <w:szCs w:val="28"/>
          <w:lang w:eastAsia="ru-RU"/>
        </w:rPr>
        <w:t>Ч. 2: Морской транспорт. – 2009.                 – 56 с.;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A773B4">
        <w:rPr>
          <w:bCs/>
          <w:sz w:val="28"/>
          <w:szCs w:val="28"/>
          <w:lang w:eastAsia="ru-RU"/>
        </w:rPr>
        <w:t xml:space="preserve">Организация взаимодействия железнодорожных станций и автомобильных предприятий в транспортных узлах: учебное пособие / </w:t>
      </w:r>
      <w:r>
        <w:rPr>
          <w:bCs/>
          <w:sz w:val="28"/>
          <w:szCs w:val="28"/>
          <w:lang w:eastAsia="ru-RU"/>
        </w:rPr>
        <w:t xml:space="preserve">                   П.К. Рыбин, Н.</w:t>
      </w:r>
      <w:r w:rsidRPr="00A773B4">
        <w:rPr>
          <w:bCs/>
          <w:sz w:val="28"/>
          <w:szCs w:val="28"/>
          <w:lang w:eastAsia="ru-RU"/>
        </w:rPr>
        <w:t>В. Ёршиков,</w:t>
      </w:r>
      <w:r>
        <w:rPr>
          <w:bCs/>
          <w:sz w:val="28"/>
          <w:szCs w:val="28"/>
          <w:lang w:eastAsia="ru-RU"/>
        </w:rPr>
        <w:t xml:space="preserve"> О.Н. </w:t>
      </w:r>
      <w:proofErr w:type="spellStart"/>
      <w:r>
        <w:rPr>
          <w:bCs/>
          <w:sz w:val="28"/>
          <w:szCs w:val="28"/>
          <w:lang w:eastAsia="ru-RU"/>
        </w:rPr>
        <w:t>Ёршикова</w:t>
      </w:r>
      <w:proofErr w:type="spellEnd"/>
      <w:r>
        <w:rPr>
          <w:bCs/>
          <w:sz w:val="28"/>
          <w:szCs w:val="28"/>
          <w:lang w:eastAsia="ru-RU"/>
        </w:rPr>
        <w:t>, М.</w:t>
      </w:r>
      <w:r w:rsidRPr="00A773B4">
        <w:rPr>
          <w:bCs/>
          <w:sz w:val="28"/>
          <w:szCs w:val="28"/>
          <w:lang w:eastAsia="ru-RU"/>
        </w:rPr>
        <w:t xml:space="preserve">В. </w:t>
      </w:r>
      <w:proofErr w:type="spellStart"/>
      <w:r w:rsidRPr="00A773B4">
        <w:rPr>
          <w:bCs/>
          <w:sz w:val="28"/>
          <w:szCs w:val="28"/>
          <w:lang w:eastAsia="ru-RU"/>
        </w:rPr>
        <w:t>Четчуев</w:t>
      </w:r>
      <w:proofErr w:type="spellEnd"/>
      <w:r w:rsidRPr="00A773B4">
        <w:rPr>
          <w:bCs/>
          <w:sz w:val="28"/>
          <w:szCs w:val="28"/>
          <w:lang w:eastAsia="ru-RU"/>
        </w:rPr>
        <w:t>. –  Санкт-Петербург: ФГБОУ ВПО ПГУПС, 2015. – 55 с.;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AC186B">
        <w:rPr>
          <w:bCs/>
          <w:sz w:val="28"/>
          <w:szCs w:val="28"/>
          <w:lang w:eastAsia="ru-RU"/>
        </w:rPr>
        <w:t>Трубопроводный транспорт и взаимодействующие с ним железнодорожные станции:</w:t>
      </w:r>
      <w:r>
        <w:rPr>
          <w:bCs/>
          <w:sz w:val="28"/>
          <w:szCs w:val="28"/>
          <w:lang w:eastAsia="ru-RU"/>
        </w:rPr>
        <w:t xml:space="preserve"> учебное пособие / П.</w:t>
      </w:r>
      <w:r w:rsidRPr="00AC186B">
        <w:rPr>
          <w:bCs/>
          <w:sz w:val="28"/>
          <w:szCs w:val="28"/>
          <w:lang w:eastAsia="ru-RU"/>
        </w:rPr>
        <w:t>К. Рыбин,</w:t>
      </w:r>
      <w:r>
        <w:rPr>
          <w:bCs/>
          <w:sz w:val="28"/>
          <w:szCs w:val="28"/>
          <w:lang w:eastAsia="ru-RU"/>
        </w:rPr>
        <w:t xml:space="preserve"> Н.</w:t>
      </w:r>
      <w:r w:rsidRPr="00AC186B">
        <w:rPr>
          <w:bCs/>
          <w:sz w:val="28"/>
          <w:szCs w:val="28"/>
          <w:lang w:eastAsia="ru-RU"/>
        </w:rPr>
        <w:t xml:space="preserve">В. Ёршиков, </w:t>
      </w:r>
      <w:r>
        <w:rPr>
          <w:bCs/>
          <w:sz w:val="28"/>
          <w:szCs w:val="28"/>
          <w:lang w:eastAsia="ru-RU"/>
        </w:rPr>
        <w:t>М.</w:t>
      </w:r>
      <w:r w:rsidRPr="00AC186B">
        <w:rPr>
          <w:bCs/>
          <w:sz w:val="28"/>
          <w:szCs w:val="28"/>
          <w:lang w:eastAsia="ru-RU"/>
        </w:rPr>
        <w:t xml:space="preserve">В. </w:t>
      </w:r>
      <w:proofErr w:type="spellStart"/>
      <w:r w:rsidRPr="00AC186B">
        <w:rPr>
          <w:bCs/>
          <w:sz w:val="28"/>
          <w:szCs w:val="28"/>
          <w:lang w:eastAsia="ru-RU"/>
        </w:rPr>
        <w:t>Четчуев</w:t>
      </w:r>
      <w:proofErr w:type="spellEnd"/>
      <w:r w:rsidRPr="00AC186B">
        <w:rPr>
          <w:bCs/>
          <w:sz w:val="28"/>
          <w:szCs w:val="28"/>
          <w:lang w:eastAsia="ru-RU"/>
        </w:rPr>
        <w:t>. – Санкт-Петербург: ФГБОУ ВПО ПГУПС, 2014. – 60 с.</w:t>
      </w:r>
    </w:p>
    <w:p w:rsidR="00BD1BA7" w:rsidRPr="005901BC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901BC">
        <w:rPr>
          <w:bCs/>
          <w:sz w:val="28"/>
          <w:szCs w:val="28"/>
          <w:lang w:eastAsia="ru-RU"/>
        </w:rPr>
        <w:t>Воздушны</w:t>
      </w:r>
      <w:r>
        <w:rPr>
          <w:bCs/>
          <w:sz w:val="28"/>
          <w:szCs w:val="28"/>
          <w:lang w:eastAsia="ru-RU"/>
        </w:rPr>
        <w:t xml:space="preserve">й транспорт: </w:t>
      </w:r>
      <w:proofErr w:type="spellStart"/>
      <w:r>
        <w:rPr>
          <w:bCs/>
          <w:sz w:val="28"/>
          <w:szCs w:val="28"/>
          <w:lang w:eastAsia="ru-RU"/>
        </w:rPr>
        <w:t>учеб.пособие</w:t>
      </w:r>
      <w:proofErr w:type="spellEnd"/>
      <w:r>
        <w:rPr>
          <w:bCs/>
          <w:sz w:val="28"/>
          <w:szCs w:val="28"/>
          <w:lang w:eastAsia="ru-RU"/>
        </w:rPr>
        <w:t xml:space="preserve"> / П.</w:t>
      </w:r>
      <w:r w:rsidRPr="005901BC">
        <w:rPr>
          <w:bCs/>
          <w:sz w:val="28"/>
          <w:szCs w:val="28"/>
          <w:lang w:eastAsia="ru-RU"/>
        </w:rPr>
        <w:t xml:space="preserve">К. Рыбин, </w:t>
      </w:r>
      <w:r>
        <w:rPr>
          <w:bCs/>
          <w:sz w:val="28"/>
          <w:szCs w:val="28"/>
          <w:lang w:eastAsia="ru-RU"/>
        </w:rPr>
        <w:t xml:space="preserve">                               Н.В. Ершиков, Н.</w:t>
      </w:r>
      <w:r w:rsidRPr="005901BC">
        <w:rPr>
          <w:bCs/>
          <w:sz w:val="28"/>
          <w:szCs w:val="28"/>
          <w:lang w:eastAsia="ru-RU"/>
        </w:rPr>
        <w:t xml:space="preserve">С. </w:t>
      </w:r>
      <w:proofErr w:type="spellStart"/>
      <w:r w:rsidRPr="005901BC">
        <w:rPr>
          <w:bCs/>
          <w:sz w:val="28"/>
          <w:szCs w:val="28"/>
          <w:lang w:eastAsia="ru-RU"/>
        </w:rPr>
        <w:t>Комовкина</w:t>
      </w:r>
      <w:proofErr w:type="spellEnd"/>
      <w:r w:rsidRPr="005901BC">
        <w:rPr>
          <w:bCs/>
          <w:sz w:val="28"/>
          <w:szCs w:val="28"/>
          <w:lang w:eastAsia="ru-RU"/>
        </w:rPr>
        <w:t>. – СПб.: ПГУПС, 2011. – 61 с.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Pr="00104973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BD1BA7" w:rsidRPr="00104973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5111DB">
        <w:rPr>
          <w:bCs/>
          <w:sz w:val="28"/>
          <w:szCs w:val="28"/>
          <w:lang w:eastAsia="ru-RU"/>
        </w:rPr>
        <w:t>Железные дороги. Общий курс: учебник для студентов вузов ж</w:t>
      </w:r>
      <w:r>
        <w:rPr>
          <w:bCs/>
          <w:sz w:val="28"/>
          <w:szCs w:val="28"/>
          <w:lang w:eastAsia="ru-RU"/>
        </w:rPr>
        <w:t>елезнодорожного транспорта / Ю.И. Ефименко, В.</w:t>
      </w:r>
      <w:r w:rsidRPr="005111DB">
        <w:rPr>
          <w:bCs/>
          <w:sz w:val="28"/>
          <w:szCs w:val="28"/>
          <w:lang w:eastAsia="ru-RU"/>
        </w:rPr>
        <w:t xml:space="preserve">И. Ковалев, В. Л. Белозеров [и др.] ; под ред. Ю. И. Ефименко. </w:t>
      </w:r>
      <w:r>
        <w:rPr>
          <w:bCs/>
          <w:sz w:val="28"/>
          <w:szCs w:val="28"/>
          <w:lang w:eastAsia="ru-RU"/>
        </w:rPr>
        <w:t xml:space="preserve">– 6-е изд., </w:t>
      </w:r>
      <w:proofErr w:type="spellStart"/>
      <w:r>
        <w:rPr>
          <w:bCs/>
          <w:sz w:val="28"/>
          <w:szCs w:val="28"/>
          <w:lang w:eastAsia="ru-RU"/>
        </w:rPr>
        <w:t>перераб</w:t>
      </w:r>
      <w:proofErr w:type="spellEnd"/>
      <w:r>
        <w:rPr>
          <w:bCs/>
          <w:sz w:val="28"/>
          <w:szCs w:val="28"/>
          <w:lang w:eastAsia="ru-RU"/>
        </w:rPr>
        <w:t>. и доп.–</w:t>
      </w:r>
      <w:r w:rsidRPr="005111DB">
        <w:rPr>
          <w:bCs/>
          <w:sz w:val="28"/>
          <w:szCs w:val="28"/>
          <w:lang w:eastAsia="ru-RU"/>
        </w:rPr>
        <w:t xml:space="preserve"> Москва: Учебно-методический центр по образованию на железнодорожном транспорте, 2013. </w:t>
      </w:r>
      <w:r>
        <w:rPr>
          <w:bCs/>
          <w:sz w:val="28"/>
          <w:szCs w:val="28"/>
          <w:lang w:eastAsia="ru-RU"/>
        </w:rPr>
        <w:t>–</w:t>
      </w:r>
      <w:r w:rsidRPr="005111DB">
        <w:rPr>
          <w:bCs/>
          <w:sz w:val="28"/>
          <w:szCs w:val="28"/>
          <w:lang w:eastAsia="ru-RU"/>
        </w:rPr>
        <w:t xml:space="preserve"> 502 с.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Pr="00104973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7733F3">
        <w:rPr>
          <w:bCs/>
          <w:sz w:val="28"/>
          <w:szCs w:val="28"/>
          <w:lang w:eastAsia="ru-RU"/>
        </w:rPr>
        <w:t xml:space="preserve">Железнодорожные станции и узлы: учебник для студентов, обучающихся по специальности 190401.65 </w:t>
      </w:r>
      <w:r>
        <w:rPr>
          <w:bCs/>
          <w:sz w:val="28"/>
          <w:szCs w:val="28"/>
          <w:lang w:eastAsia="ru-RU"/>
        </w:rPr>
        <w:t>«</w:t>
      </w:r>
      <w:r w:rsidRPr="007733F3">
        <w:rPr>
          <w:bCs/>
          <w:sz w:val="28"/>
          <w:szCs w:val="28"/>
          <w:lang w:eastAsia="ru-RU"/>
        </w:rPr>
        <w:t>Эксплуатация железных дорог</w:t>
      </w:r>
      <w:r>
        <w:rPr>
          <w:bCs/>
          <w:sz w:val="28"/>
          <w:szCs w:val="28"/>
          <w:lang w:eastAsia="ru-RU"/>
        </w:rPr>
        <w:t>»</w:t>
      </w:r>
      <w:r w:rsidRPr="007733F3">
        <w:rPr>
          <w:bCs/>
          <w:sz w:val="28"/>
          <w:szCs w:val="28"/>
          <w:lang w:eastAsia="ru-RU"/>
        </w:rPr>
        <w:t xml:space="preserve"> и направлению подготовки 190700.62 </w:t>
      </w:r>
      <w:r>
        <w:rPr>
          <w:bCs/>
          <w:sz w:val="28"/>
          <w:szCs w:val="28"/>
          <w:lang w:eastAsia="ru-RU"/>
        </w:rPr>
        <w:t>«</w:t>
      </w:r>
      <w:r w:rsidRPr="007733F3">
        <w:rPr>
          <w:bCs/>
          <w:sz w:val="28"/>
          <w:szCs w:val="28"/>
          <w:lang w:eastAsia="ru-RU"/>
        </w:rPr>
        <w:t>Технология транспортных процессов</w:t>
      </w:r>
      <w:r>
        <w:rPr>
          <w:bCs/>
          <w:sz w:val="28"/>
          <w:szCs w:val="28"/>
          <w:lang w:eastAsia="ru-RU"/>
        </w:rPr>
        <w:t xml:space="preserve">» </w:t>
      </w:r>
      <w:r w:rsidRPr="007733F3">
        <w:rPr>
          <w:bCs/>
          <w:sz w:val="28"/>
          <w:szCs w:val="28"/>
          <w:lang w:eastAsia="ru-RU"/>
        </w:rPr>
        <w:t xml:space="preserve">/ В. И. </w:t>
      </w:r>
      <w:proofErr w:type="spellStart"/>
      <w:r w:rsidRPr="007733F3">
        <w:rPr>
          <w:bCs/>
          <w:sz w:val="28"/>
          <w:szCs w:val="28"/>
          <w:lang w:eastAsia="ru-RU"/>
        </w:rPr>
        <w:t>Апатцев</w:t>
      </w:r>
      <w:proofErr w:type="spellEnd"/>
      <w:r w:rsidRPr="007733F3">
        <w:rPr>
          <w:bCs/>
          <w:sz w:val="28"/>
          <w:szCs w:val="28"/>
          <w:lang w:eastAsia="ru-RU"/>
        </w:rPr>
        <w:t xml:space="preserve">, Ю, И. Ефименко, П. К. Рыбин [и др.] ; под ред. : В. И. </w:t>
      </w:r>
      <w:proofErr w:type="spellStart"/>
      <w:r w:rsidRPr="007733F3">
        <w:rPr>
          <w:bCs/>
          <w:sz w:val="28"/>
          <w:szCs w:val="28"/>
          <w:lang w:eastAsia="ru-RU"/>
        </w:rPr>
        <w:t>Апатцева</w:t>
      </w:r>
      <w:proofErr w:type="spellEnd"/>
      <w:r w:rsidRPr="007733F3">
        <w:rPr>
          <w:bCs/>
          <w:sz w:val="28"/>
          <w:szCs w:val="28"/>
          <w:lang w:eastAsia="ru-RU"/>
        </w:rPr>
        <w:t xml:space="preserve">, Ю. И. Ефименко. </w:t>
      </w:r>
      <w:r>
        <w:rPr>
          <w:bCs/>
          <w:sz w:val="28"/>
          <w:szCs w:val="28"/>
          <w:lang w:eastAsia="ru-RU"/>
        </w:rPr>
        <w:t>–</w:t>
      </w:r>
      <w:r w:rsidRPr="007733F3">
        <w:rPr>
          <w:bCs/>
          <w:sz w:val="28"/>
          <w:szCs w:val="28"/>
          <w:lang w:eastAsia="ru-RU"/>
        </w:rPr>
        <w:t xml:space="preserve"> Москва: Учебно-методический центр по образованию на железнодорожном транспорте, 2014. </w:t>
      </w:r>
      <w:r>
        <w:rPr>
          <w:bCs/>
          <w:sz w:val="28"/>
          <w:szCs w:val="28"/>
          <w:lang w:eastAsia="ru-RU"/>
        </w:rPr>
        <w:t>–</w:t>
      </w:r>
      <w:r w:rsidRPr="007733F3">
        <w:rPr>
          <w:bCs/>
          <w:sz w:val="28"/>
          <w:szCs w:val="28"/>
          <w:lang w:eastAsia="ru-RU"/>
        </w:rPr>
        <w:t xml:space="preserve"> 854 с.</w:t>
      </w:r>
    </w:p>
    <w:p w:rsidR="00BD1BA7" w:rsidRPr="00104973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Pr="00104973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D1BA7" w:rsidRPr="00104973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343D32">
        <w:rPr>
          <w:bCs/>
          <w:sz w:val="28"/>
          <w:szCs w:val="28"/>
          <w:lang w:eastAsia="ru-RU"/>
        </w:rPr>
        <w:t xml:space="preserve">Федеральный закон от 10.01.2003 </w:t>
      </w:r>
      <w:r>
        <w:rPr>
          <w:bCs/>
          <w:sz w:val="28"/>
          <w:szCs w:val="28"/>
          <w:lang w:eastAsia="ru-RU"/>
        </w:rPr>
        <w:t>г. №</w:t>
      </w:r>
      <w:r w:rsidRPr="00343D32">
        <w:rPr>
          <w:bCs/>
          <w:sz w:val="28"/>
          <w:szCs w:val="28"/>
          <w:lang w:eastAsia="ru-RU"/>
        </w:rPr>
        <w:t xml:space="preserve"> 18-ФЗ</w:t>
      </w:r>
      <w:r>
        <w:rPr>
          <w:bCs/>
          <w:sz w:val="28"/>
          <w:szCs w:val="28"/>
          <w:lang w:eastAsia="ru-RU"/>
        </w:rPr>
        <w:t xml:space="preserve"> «</w:t>
      </w:r>
      <w:r w:rsidRPr="00343D32">
        <w:rPr>
          <w:bCs/>
          <w:sz w:val="28"/>
          <w:szCs w:val="28"/>
          <w:lang w:eastAsia="ru-RU"/>
        </w:rPr>
        <w:t>Устав железнодорожного транспорта Российской Федерации</w:t>
      </w:r>
      <w:r>
        <w:rPr>
          <w:bCs/>
          <w:sz w:val="28"/>
          <w:szCs w:val="28"/>
          <w:lang w:eastAsia="ru-RU"/>
        </w:rPr>
        <w:t>»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343D32">
        <w:rPr>
          <w:bCs/>
          <w:sz w:val="28"/>
          <w:szCs w:val="28"/>
          <w:lang w:eastAsia="ru-RU"/>
        </w:rPr>
        <w:t>Федеральный закон от 08.11.2007</w:t>
      </w:r>
      <w:r>
        <w:rPr>
          <w:bCs/>
          <w:sz w:val="28"/>
          <w:szCs w:val="28"/>
          <w:lang w:eastAsia="ru-RU"/>
        </w:rPr>
        <w:t xml:space="preserve"> г.№</w:t>
      </w:r>
      <w:r w:rsidRPr="00343D32">
        <w:rPr>
          <w:bCs/>
          <w:sz w:val="28"/>
          <w:szCs w:val="28"/>
          <w:lang w:eastAsia="ru-RU"/>
        </w:rPr>
        <w:t xml:space="preserve"> 261-ФЗ</w:t>
      </w:r>
      <w:r>
        <w:rPr>
          <w:bCs/>
          <w:sz w:val="28"/>
          <w:szCs w:val="28"/>
          <w:lang w:eastAsia="ru-RU"/>
        </w:rPr>
        <w:t xml:space="preserve"> «</w:t>
      </w:r>
      <w:r w:rsidRPr="00343D32">
        <w:rPr>
          <w:bCs/>
          <w:sz w:val="28"/>
          <w:szCs w:val="28"/>
          <w:lang w:eastAsia="ru-RU"/>
        </w:rPr>
        <w:t>О морских портах в Российской Федерации и о внесении изменений в отдельные законодательные акты Российской Федерации</w:t>
      </w:r>
      <w:r>
        <w:rPr>
          <w:bCs/>
          <w:sz w:val="28"/>
          <w:szCs w:val="28"/>
          <w:lang w:eastAsia="ru-RU"/>
        </w:rPr>
        <w:t>»;</w:t>
      </w:r>
    </w:p>
    <w:p w:rsidR="00BD1BA7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3.</w:t>
      </w:r>
      <w:r w:rsidRPr="00104973">
        <w:rPr>
          <w:bCs/>
          <w:sz w:val="28"/>
          <w:szCs w:val="28"/>
          <w:lang w:eastAsia="ru-RU"/>
        </w:rPr>
        <w:tab/>
      </w:r>
      <w:r w:rsidRPr="005E121C">
        <w:rPr>
          <w:bCs/>
          <w:sz w:val="28"/>
          <w:szCs w:val="28"/>
          <w:lang w:eastAsia="ru-RU"/>
        </w:rPr>
        <w:t>Федеральный закон от 10.01.2003</w:t>
      </w:r>
      <w:r>
        <w:rPr>
          <w:bCs/>
          <w:sz w:val="28"/>
          <w:szCs w:val="28"/>
          <w:lang w:eastAsia="ru-RU"/>
        </w:rPr>
        <w:t xml:space="preserve"> г. №</w:t>
      </w:r>
      <w:r w:rsidRPr="005E121C">
        <w:rPr>
          <w:bCs/>
          <w:sz w:val="28"/>
          <w:szCs w:val="28"/>
          <w:lang w:eastAsia="ru-RU"/>
        </w:rPr>
        <w:t xml:space="preserve"> 17-ФЗ</w:t>
      </w:r>
      <w:r>
        <w:rPr>
          <w:bCs/>
          <w:sz w:val="28"/>
          <w:szCs w:val="28"/>
          <w:lang w:eastAsia="ru-RU"/>
        </w:rPr>
        <w:t xml:space="preserve">                                              «</w:t>
      </w:r>
      <w:r w:rsidRPr="005E121C">
        <w:rPr>
          <w:bCs/>
          <w:sz w:val="28"/>
          <w:szCs w:val="28"/>
          <w:lang w:eastAsia="ru-RU"/>
        </w:rPr>
        <w:t>О железнодорожном транспорте в Российской Федерации</w:t>
      </w:r>
      <w:r>
        <w:rPr>
          <w:bCs/>
          <w:sz w:val="28"/>
          <w:szCs w:val="28"/>
          <w:lang w:eastAsia="ru-RU"/>
        </w:rPr>
        <w:t>»;</w:t>
      </w:r>
    </w:p>
    <w:p w:rsidR="00BD1BA7" w:rsidRPr="0047263E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 «</w:t>
      </w:r>
      <w:r w:rsidRPr="0047263E">
        <w:rPr>
          <w:bCs/>
          <w:sz w:val="28"/>
          <w:szCs w:val="28"/>
          <w:lang w:eastAsia="ru-RU"/>
        </w:rPr>
        <w:t>Гражданский кодекс Российской Федерации (часть первая)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30.11.1994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51-ФЗ</w:t>
      </w:r>
      <w:r>
        <w:rPr>
          <w:bCs/>
          <w:sz w:val="28"/>
          <w:szCs w:val="28"/>
          <w:lang w:eastAsia="ru-RU"/>
        </w:rPr>
        <w:t>;</w:t>
      </w:r>
    </w:p>
    <w:p w:rsidR="00BD1BA7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 «</w:t>
      </w:r>
      <w:r w:rsidRPr="0047263E">
        <w:rPr>
          <w:bCs/>
          <w:sz w:val="28"/>
          <w:szCs w:val="28"/>
          <w:lang w:eastAsia="ru-RU"/>
        </w:rPr>
        <w:t>Гражданский кодекс Российской Федерации (часть вторая)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26.01.1996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14-ФЗ</w:t>
      </w:r>
      <w:r>
        <w:rPr>
          <w:bCs/>
          <w:sz w:val="28"/>
          <w:szCs w:val="28"/>
          <w:lang w:eastAsia="ru-RU"/>
        </w:rPr>
        <w:t>;</w:t>
      </w:r>
    </w:p>
    <w:p w:rsidR="00BD1BA7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6. «</w:t>
      </w:r>
      <w:r w:rsidRPr="0047263E">
        <w:rPr>
          <w:bCs/>
          <w:sz w:val="28"/>
          <w:szCs w:val="28"/>
          <w:lang w:eastAsia="ru-RU"/>
        </w:rPr>
        <w:t>Кодекс внутреннего водного транспорта Российской Федерации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07.03.2001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24-ФЗ</w:t>
      </w:r>
      <w:r>
        <w:rPr>
          <w:bCs/>
          <w:sz w:val="28"/>
          <w:szCs w:val="28"/>
          <w:lang w:eastAsia="ru-RU"/>
        </w:rPr>
        <w:t>;</w:t>
      </w:r>
    </w:p>
    <w:p w:rsidR="00BD1BA7" w:rsidRPr="0047263E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7. </w:t>
      </w:r>
      <w:r w:rsidRPr="0047263E">
        <w:rPr>
          <w:bCs/>
          <w:sz w:val="28"/>
          <w:szCs w:val="28"/>
          <w:lang w:eastAsia="ru-RU"/>
        </w:rPr>
        <w:t>Приказ МПС РФ от 18</w:t>
      </w:r>
      <w:r>
        <w:rPr>
          <w:bCs/>
          <w:sz w:val="28"/>
          <w:szCs w:val="28"/>
          <w:lang w:eastAsia="ru-RU"/>
        </w:rPr>
        <w:t>.06.</w:t>
      </w:r>
      <w:r w:rsidRPr="0047263E">
        <w:rPr>
          <w:bCs/>
          <w:sz w:val="28"/>
          <w:szCs w:val="28"/>
          <w:lang w:eastAsia="ru-RU"/>
        </w:rPr>
        <w:t xml:space="preserve">2003 г. </w:t>
      </w:r>
      <w:r>
        <w:rPr>
          <w:bCs/>
          <w:sz w:val="28"/>
          <w:szCs w:val="28"/>
          <w:lang w:eastAsia="ru-RU"/>
        </w:rPr>
        <w:t>№</w:t>
      </w:r>
      <w:r w:rsidRPr="0047263E">
        <w:rPr>
          <w:bCs/>
          <w:sz w:val="28"/>
          <w:szCs w:val="28"/>
          <w:lang w:eastAsia="ru-RU"/>
        </w:rPr>
        <w:t xml:space="preserve"> 26 «Об утверждении правил эксплуатации и обслуживания железнодорожных путей необщего пользования»</w:t>
      </w:r>
      <w:r>
        <w:rPr>
          <w:bCs/>
          <w:sz w:val="28"/>
          <w:szCs w:val="28"/>
          <w:lang w:eastAsia="ru-RU"/>
        </w:rPr>
        <w:t>.</w:t>
      </w:r>
    </w:p>
    <w:p w:rsidR="00BD1BA7" w:rsidRPr="00104973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Pr="00104973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D1BA7" w:rsidRPr="00104973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A47BB0">
        <w:rPr>
          <w:bCs/>
          <w:sz w:val="28"/>
          <w:szCs w:val="28"/>
          <w:lang w:eastAsia="ru-RU"/>
        </w:rPr>
        <w:t xml:space="preserve">Актуальные проблемы управления перевозочным процессом: сборник научных трудов/ </w:t>
      </w:r>
      <w:r>
        <w:rPr>
          <w:bCs/>
          <w:sz w:val="28"/>
          <w:szCs w:val="28"/>
          <w:lang w:eastAsia="ru-RU"/>
        </w:rPr>
        <w:t>ре</w:t>
      </w:r>
      <w:r w:rsidRPr="00A47BB0">
        <w:rPr>
          <w:bCs/>
          <w:sz w:val="28"/>
          <w:szCs w:val="28"/>
          <w:lang w:eastAsia="ru-RU"/>
        </w:rPr>
        <w:t xml:space="preserve">д. Ю. И. Ефименко [и др.]. </w:t>
      </w:r>
      <w:r>
        <w:rPr>
          <w:bCs/>
          <w:sz w:val="28"/>
          <w:szCs w:val="28"/>
          <w:lang w:eastAsia="ru-RU"/>
        </w:rPr>
        <w:t xml:space="preserve">–Санкт-Петербург: ПГУПС. – </w:t>
      </w:r>
      <w:proofErr w:type="spellStart"/>
      <w:r w:rsidRPr="00A47BB0">
        <w:rPr>
          <w:bCs/>
          <w:sz w:val="28"/>
          <w:szCs w:val="28"/>
          <w:lang w:eastAsia="ru-RU"/>
        </w:rPr>
        <w:t>Вып</w:t>
      </w:r>
      <w:proofErr w:type="spellEnd"/>
      <w:r w:rsidRPr="00A47BB0">
        <w:rPr>
          <w:bCs/>
          <w:sz w:val="28"/>
          <w:szCs w:val="28"/>
          <w:lang w:eastAsia="ru-RU"/>
        </w:rPr>
        <w:t xml:space="preserve">. 11. </w:t>
      </w:r>
      <w:r>
        <w:rPr>
          <w:bCs/>
          <w:sz w:val="28"/>
          <w:szCs w:val="28"/>
          <w:lang w:eastAsia="ru-RU"/>
        </w:rPr>
        <w:t>–</w:t>
      </w:r>
      <w:r w:rsidRPr="00A47BB0">
        <w:rPr>
          <w:bCs/>
          <w:sz w:val="28"/>
          <w:szCs w:val="28"/>
          <w:lang w:eastAsia="ru-RU"/>
        </w:rPr>
        <w:t xml:space="preserve"> 2012. </w:t>
      </w:r>
      <w:r>
        <w:rPr>
          <w:bCs/>
          <w:sz w:val="28"/>
          <w:szCs w:val="28"/>
          <w:lang w:eastAsia="ru-RU"/>
        </w:rPr>
        <w:t>–</w:t>
      </w:r>
      <w:r w:rsidRPr="00A47BB0">
        <w:rPr>
          <w:bCs/>
          <w:sz w:val="28"/>
          <w:szCs w:val="28"/>
          <w:lang w:eastAsia="ru-RU"/>
        </w:rPr>
        <w:t xml:space="preserve"> 156 с.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Pr="00104973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51370A">
        <w:rPr>
          <w:bCs/>
          <w:sz w:val="28"/>
          <w:szCs w:val="28"/>
          <w:lang w:eastAsia="ru-RU"/>
        </w:rPr>
        <w:t xml:space="preserve">Актуальные проблемы управления перевозочным процессом: сборник научных трудов/ ред.: Ю. И. Ефименко [и др.].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Санкт-Петербург: ПГУПС</w:t>
      </w:r>
      <w:r>
        <w:rPr>
          <w:bCs/>
          <w:sz w:val="28"/>
          <w:szCs w:val="28"/>
          <w:lang w:eastAsia="ru-RU"/>
        </w:rPr>
        <w:t xml:space="preserve">.– </w:t>
      </w:r>
      <w:proofErr w:type="spellStart"/>
      <w:r w:rsidRPr="0051370A">
        <w:rPr>
          <w:bCs/>
          <w:sz w:val="28"/>
          <w:szCs w:val="28"/>
          <w:lang w:eastAsia="ru-RU"/>
        </w:rPr>
        <w:t>Вып</w:t>
      </w:r>
      <w:proofErr w:type="spellEnd"/>
      <w:r w:rsidRPr="0051370A">
        <w:rPr>
          <w:bCs/>
          <w:sz w:val="28"/>
          <w:szCs w:val="28"/>
          <w:lang w:eastAsia="ru-RU"/>
        </w:rPr>
        <w:t xml:space="preserve">. 12.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2013.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170 с.</w:t>
      </w:r>
    </w:p>
    <w:p w:rsidR="00BD1BA7" w:rsidRDefault="00BD1BA7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DF4396" w:rsidRDefault="00DF4396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DF4396" w:rsidRDefault="00DF4396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DF4396" w:rsidRDefault="00DF4396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DF4396" w:rsidRDefault="00DF4396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D1BA7" w:rsidRDefault="00BD1BA7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9. Перечень ресурсов инф</w:t>
      </w:r>
      <w:r>
        <w:rPr>
          <w:b/>
          <w:bCs/>
          <w:sz w:val="28"/>
          <w:szCs w:val="28"/>
          <w:lang w:eastAsia="ru-RU"/>
        </w:rPr>
        <w:t>ормационно-телекоммуникационной</w:t>
      </w:r>
    </w:p>
    <w:p w:rsidR="00BD1BA7" w:rsidRPr="00104973" w:rsidRDefault="00BD1BA7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BD1BA7" w:rsidRPr="00104973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DF4396" w:rsidRPr="00957896" w:rsidRDefault="00DF4396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340AC4">
        <w:rPr>
          <w:bCs/>
          <w:sz w:val="28"/>
          <w:szCs w:val="28"/>
          <w:lang w:eastAsia="ru-RU"/>
        </w:rPr>
        <w:t xml:space="preserve">1. </w:t>
      </w:r>
      <w:r w:rsidRPr="00957896">
        <w:rPr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957896">
        <w:rPr>
          <w:bCs/>
          <w:sz w:val="28"/>
          <w:szCs w:val="28"/>
          <w:lang w:eastAsia="ru-RU"/>
        </w:rPr>
        <w:t>обучающегося</w:t>
      </w:r>
      <w:proofErr w:type="gramEnd"/>
      <w:r w:rsidRPr="00957896"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DF4396" w:rsidRPr="00957896" w:rsidRDefault="00DF4396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2.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DF4396" w:rsidRPr="00957896" w:rsidRDefault="00DF4396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3.</w:t>
      </w:r>
      <w:r w:rsidRPr="00957896">
        <w:rPr>
          <w:bCs/>
          <w:sz w:val="28"/>
          <w:szCs w:val="28"/>
          <w:lang w:eastAsia="ru-RU"/>
        </w:rPr>
        <w:tab/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DF4396" w:rsidRPr="00957896" w:rsidRDefault="00DF4396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4.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Электронно-библиотечная система ibooks.ru («</w:t>
      </w:r>
      <w:proofErr w:type="spellStart"/>
      <w:r w:rsidRPr="00957896">
        <w:rPr>
          <w:bCs/>
          <w:sz w:val="28"/>
          <w:szCs w:val="28"/>
          <w:lang w:eastAsia="ru-RU"/>
        </w:rPr>
        <w:t>Айбукс</w:t>
      </w:r>
      <w:proofErr w:type="spellEnd"/>
      <w:r w:rsidRPr="00957896">
        <w:rPr>
          <w:bCs/>
          <w:sz w:val="28"/>
          <w:szCs w:val="28"/>
          <w:lang w:eastAsia="ru-RU"/>
        </w:rPr>
        <w:t>»). Режим доступа: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https://ibooks.ru/home.php?routine=bookshelf (для доступа к полнотекстовым документам требуется авторизация).</w:t>
      </w:r>
    </w:p>
    <w:p w:rsidR="00DF4396" w:rsidRDefault="00DF4396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5.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Электронная библиотека «Единое окно к образовательным ресурсам». Режим доступа: http://window.edu.ru. – свободный.</w:t>
      </w:r>
    </w:p>
    <w:p w:rsidR="00DF4396" w:rsidRPr="00104973" w:rsidRDefault="00DF4396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Pr="00104973">
        <w:rPr>
          <w:bCs/>
          <w:sz w:val="28"/>
          <w:szCs w:val="28"/>
          <w:lang w:eastAsia="ru-RU"/>
        </w:rPr>
        <w:t>.</w:t>
      </w:r>
      <w:r w:rsidRPr="00104973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>Официальный сайт Министерства транспорта РФ. Режим доступа: http://www.mintrans.ru.</w:t>
      </w:r>
    </w:p>
    <w:p w:rsidR="00DF4396" w:rsidRPr="00104973" w:rsidRDefault="00DF4396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104973">
        <w:rPr>
          <w:bCs/>
          <w:sz w:val="28"/>
          <w:szCs w:val="28"/>
          <w:lang w:eastAsia="ru-RU"/>
        </w:rPr>
        <w:t>.</w:t>
      </w:r>
      <w:r w:rsidRPr="00104973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>Официальный сайт Федерального дорожного агентства. Режим доступа: http://rosavtodor.ru.</w:t>
      </w:r>
    </w:p>
    <w:p w:rsidR="00DF4396" w:rsidRPr="00104973" w:rsidRDefault="00DF4396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104973">
        <w:rPr>
          <w:bCs/>
          <w:sz w:val="28"/>
          <w:szCs w:val="28"/>
          <w:lang w:eastAsia="ru-RU"/>
        </w:rPr>
        <w:t>.</w:t>
      </w:r>
      <w:r w:rsidRPr="00104973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>Официальный сайт Ф</w:t>
      </w:r>
      <w:r w:rsidRPr="00115093">
        <w:rPr>
          <w:bCs/>
          <w:sz w:val="28"/>
          <w:szCs w:val="28"/>
          <w:lang w:eastAsia="ru-RU"/>
        </w:rPr>
        <w:t>едерально</w:t>
      </w:r>
      <w:r>
        <w:rPr>
          <w:bCs/>
          <w:sz w:val="28"/>
          <w:szCs w:val="28"/>
          <w:lang w:eastAsia="ru-RU"/>
        </w:rPr>
        <w:t>го</w:t>
      </w:r>
      <w:r w:rsidRPr="00115093">
        <w:rPr>
          <w:bCs/>
          <w:sz w:val="28"/>
          <w:szCs w:val="28"/>
          <w:lang w:eastAsia="ru-RU"/>
        </w:rPr>
        <w:t xml:space="preserve"> агентств</w:t>
      </w:r>
      <w:r>
        <w:rPr>
          <w:bCs/>
          <w:sz w:val="28"/>
          <w:szCs w:val="28"/>
          <w:lang w:eastAsia="ru-RU"/>
        </w:rPr>
        <w:t xml:space="preserve">а </w:t>
      </w:r>
      <w:r w:rsidRPr="00115093">
        <w:rPr>
          <w:bCs/>
          <w:sz w:val="28"/>
          <w:szCs w:val="28"/>
          <w:lang w:eastAsia="ru-RU"/>
        </w:rPr>
        <w:t>морского и речного транспорта</w:t>
      </w:r>
      <w:r>
        <w:rPr>
          <w:bCs/>
          <w:sz w:val="28"/>
          <w:szCs w:val="28"/>
          <w:lang w:eastAsia="ru-RU"/>
        </w:rPr>
        <w:t>. Режим доступа: http://www.morflot.ru.</w:t>
      </w:r>
    </w:p>
    <w:p w:rsidR="00DF4396" w:rsidRPr="00104973" w:rsidRDefault="00DF4396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</w:t>
      </w:r>
      <w:r w:rsidRPr="00104973">
        <w:rPr>
          <w:bCs/>
          <w:sz w:val="28"/>
          <w:szCs w:val="28"/>
          <w:lang w:eastAsia="ru-RU"/>
        </w:rPr>
        <w:t>.</w:t>
      </w:r>
      <w:r w:rsidRPr="00104973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>Страница кафедры «Железнодорожные станции и узлы» ФГБОУ ВО ПГУПС в социальной сети «</w:t>
      </w:r>
      <w:proofErr w:type="spellStart"/>
      <w:r>
        <w:rPr>
          <w:bCs/>
          <w:sz w:val="28"/>
          <w:szCs w:val="28"/>
          <w:lang w:eastAsia="ru-RU"/>
        </w:rPr>
        <w:t>Вконтакте</w:t>
      </w:r>
      <w:proofErr w:type="spellEnd"/>
      <w:r>
        <w:rPr>
          <w:bCs/>
          <w:sz w:val="28"/>
          <w:szCs w:val="28"/>
          <w:lang w:eastAsia="ru-RU"/>
        </w:rPr>
        <w:t xml:space="preserve">». Режим доступа: </w:t>
      </w:r>
      <w:r w:rsidRPr="00C43D92">
        <w:rPr>
          <w:bCs/>
          <w:sz w:val="28"/>
          <w:szCs w:val="28"/>
          <w:lang w:eastAsia="ru-RU"/>
        </w:rPr>
        <w:t>https://vk.com/club11411351</w:t>
      </w:r>
      <w:r>
        <w:rPr>
          <w:bCs/>
          <w:sz w:val="28"/>
          <w:szCs w:val="28"/>
          <w:lang w:eastAsia="ru-RU"/>
        </w:rPr>
        <w:t>.</w:t>
      </w:r>
    </w:p>
    <w:p w:rsidR="00BD1BA7" w:rsidRDefault="00BD1BA7" w:rsidP="00DF4396">
      <w:pPr>
        <w:spacing w:after="0" w:line="240" w:lineRule="auto"/>
        <w:rPr>
          <w:bCs/>
          <w:sz w:val="28"/>
          <w:szCs w:val="28"/>
          <w:lang w:eastAsia="ru-RU"/>
        </w:rPr>
      </w:pPr>
    </w:p>
    <w:p w:rsidR="00BD1BA7" w:rsidRDefault="00BD1BA7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</w:t>
      </w:r>
      <w:r>
        <w:rPr>
          <w:b/>
          <w:bCs/>
          <w:sz w:val="28"/>
          <w:szCs w:val="28"/>
          <w:lang w:eastAsia="ru-RU"/>
        </w:rPr>
        <w:t>бучающихся</w:t>
      </w:r>
    </w:p>
    <w:p w:rsidR="00BD1BA7" w:rsidRPr="00104973" w:rsidRDefault="00BD1BA7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по освоению дисциплины</w:t>
      </w:r>
    </w:p>
    <w:p w:rsidR="00BD1BA7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627675" w:rsidRPr="00104973" w:rsidRDefault="00627675" w:rsidP="0062767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627675" w:rsidRPr="00104973" w:rsidRDefault="00627675" w:rsidP="0062767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27675" w:rsidRPr="00104973" w:rsidRDefault="00627675" w:rsidP="0062767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27675" w:rsidRDefault="00627675" w:rsidP="0062767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1BA7" w:rsidRDefault="00BD1BA7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11. Перечень информаци</w:t>
      </w:r>
      <w:r>
        <w:rPr>
          <w:b/>
          <w:bCs/>
          <w:sz w:val="28"/>
          <w:szCs w:val="28"/>
          <w:lang w:eastAsia="ru-RU"/>
        </w:rPr>
        <w:t>онных технологий, используемых</w:t>
      </w:r>
    </w:p>
    <w:p w:rsidR="00BD1BA7" w:rsidRDefault="00BD1BA7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при осуществлении образоват</w:t>
      </w:r>
      <w:r>
        <w:rPr>
          <w:b/>
          <w:bCs/>
          <w:sz w:val="28"/>
          <w:szCs w:val="28"/>
          <w:lang w:eastAsia="ru-RU"/>
        </w:rPr>
        <w:t>ельного процесса по дисциплине,</w:t>
      </w:r>
    </w:p>
    <w:p w:rsidR="00BD1BA7" w:rsidRDefault="00BD1BA7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включая пе</w:t>
      </w:r>
      <w:r>
        <w:rPr>
          <w:b/>
          <w:bCs/>
          <w:sz w:val="28"/>
          <w:szCs w:val="28"/>
          <w:lang w:eastAsia="ru-RU"/>
        </w:rPr>
        <w:t>речень программного обеспечения</w:t>
      </w:r>
    </w:p>
    <w:p w:rsidR="00BD1BA7" w:rsidRPr="00104973" w:rsidRDefault="00BD1BA7" w:rsidP="00DF43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и информационных справочных систем</w:t>
      </w:r>
    </w:p>
    <w:p w:rsidR="00BD1BA7" w:rsidRDefault="00BD1BA7" w:rsidP="00DF4396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627675" w:rsidRPr="00AB3F02" w:rsidRDefault="00627675" w:rsidP="0062767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>
        <w:rPr>
          <w:bCs/>
          <w:sz w:val="28"/>
          <w:szCs w:val="28"/>
        </w:rPr>
        <w:t xml:space="preserve"> «Взаимодействие видов транспорта»</w:t>
      </w:r>
      <w:r w:rsidRPr="00AB3F02">
        <w:rPr>
          <w:bCs/>
          <w:sz w:val="28"/>
          <w:szCs w:val="28"/>
        </w:rPr>
        <w:t>:</w:t>
      </w:r>
    </w:p>
    <w:p w:rsidR="00627675" w:rsidRPr="002E31EE" w:rsidRDefault="00627675" w:rsidP="0062767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27675" w:rsidRPr="002E31EE" w:rsidRDefault="00627675" w:rsidP="0062767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методы обучения с использованием информационных технологий (демонст</w:t>
      </w:r>
      <w:r>
        <w:rPr>
          <w:sz w:val="28"/>
          <w:szCs w:val="28"/>
        </w:rPr>
        <w:t>рация мультимедийных материалов)</w:t>
      </w:r>
      <w:r w:rsidRPr="002E31EE">
        <w:rPr>
          <w:sz w:val="28"/>
          <w:szCs w:val="28"/>
        </w:rPr>
        <w:t>;</w:t>
      </w:r>
    </w:p>
    <w:p w:rsidR="00627675" w:rsidRPr="002E31EE" w:rsidRDefault="00627675" w:rsidP="0062767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E31EE">
        <w:rPr>
          <w:sz w:val="28"/>
          <w:szCs w:val="28"/>
        </w:rPr>
        <w:t xml:space="preserve">университета путей сообщения Императора </w:t>
      </w:r>
      <w:r>
        <w:rPr>
          <w:sz w:val="28"/>
          <w:szCs w:val="28"/>
        </w:rPr>
        <w:t xml:space="preserve"> </w:t>
      </w:r>
      <w:r w:rsidRPr="002E31EE">
        <w:rPr>
          <w:sz w:val="28"/>
          <w:szCs w:val="28"/>
        </w:rPr>
        <w:t>Александра</w:t>
      </w:r>
      <w:proofErr w:type="gramEnd"/>
      <w:r w:rsidRPr="002E31EE">
        <w:rPr>
          <w:sz w:val="28"/>
          <w:szCs w:val="28"/>
        </w:rPr>
        <w:t xml:space="preserve"> I</w:t>
      </w:r>
      <w:r>
        <w:rPr>
          <w:sz w:val="28"/>
          <w:szCs w:val="28"/>
        </w:rPr>
        <w:t>.</w:t>
      </w:r>
      <w:r w:rsidRPr="002E31EE">
        <w:rPr>
          <w:sz w:val="28"/>
          <w:szCs w:val="28"/>
        </w:rPr>
        <w:t xml:space="preserve"> Режим доступа:  http://sdo.pgups.ru; </w:t>
      </w:r>
    </w:p>
    <w:p w:rsidR="00627675" w:rsidRPr="002E31EE" w:rsidRDefault="00627675" w:rsidP="0062767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2E31EE">
        <w:rPr>
          <w:sz w:val="28"/>
          <w:szCs w:val="28"/>
        </w:rPr>
        <w:t>нтернет-сервисы</w:t>
      </w:r>
      <w:proofErr w:type="gramEnd"/>
      <w:r w:rsidRPr="002E31EE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627675" w:rsidRPr="002E31EE" w:rsidRDefault="00627675" w:rsidP="0062767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ежегодно обновляемый необходим</w:t>
      </w:r>
      <w:r>
        <w:rPr>
          <w:sz w:val="28"/>
          <w:szCs w:val="28"/>
        </w:rPr>
        <w:t>ый</w:t>
      </w:r>
      <w:r w:rsidRPr="002E31EE">
        <w:rPr>
          <w:sz w:val="28"/>
          <w:szCs w:val="28"/>
        </w:rPr>
        <w:t xml:space="preserve">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627675" w:rsidRPr="001034FB" w:rsidRDefault="00627675" w:rsidP="00627675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</w:rPr>
      </w:pPr>
      <w:r w:rsidRPr="001034FB">
        <w:rPr>
          <w:bCs/>
          <w:sz w:val="28"/>
          <w:szCs w:val="28"/>
        </w:rPr>
        <w:t xml:space="preserve">операционная система </w:t>
      </w:r>
      <w:r w:rsidRPr="001034FB">
        <w:rPr>
          <w:bCs/>
          <w:sz w:val="28"/>
          <w:szCs w:val="28"/>
          <w:lang w:val="en-US"/>
        </w:rPr>
        <w:t>MS</w:t>
      </w:r>
      <w:r w:rsidRPr="001034FB">
        <w:rPr>
          <w:bCs/>
          <w:sz w:val="28"/>
          <w:szCs w:val="28"/>
        </w:rPr>
        <w:t xml:space="preserve"> </w:t>
      </w:r>
      <w:r w:rsidRPr="001034FB">
        <w:rPr>
          <w:bCs/>
          <w:sz w:val="28"/>
          <w:szCs w:val="28"/>
          <w:lang w:val="en-US"/>
        </w:rPr>
        <w:t>Windows</w:t>
      </w:r>
      <w:r w:rsidRPr="001034FB">
        <w:rPr>
          <w:bCs/>
          <w:sz w:val="28"/>
          <w:szCs w:val="28"/>
        </w:rPr>
        <w:t>;</w:t>
      </w:r>
    </w:p>
    <w:p w:rsidR="00627675" w:rsidRPr="001034FB" w:rsidRDefault="00627675" w:rsidP="00627675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</w:rPr>
      </w:pPr>
      <w:r w:rsidRPr="001034FB">
        <w:rPr>
          <w:bCs/>
          <w:sz w:val="28"/>
          <w:szCs w:val="28"/>
          <w:lang w:val="en-US"/>
        </w:rPr>
        <w:t>MS</w:t>
      </w:r>
      <w:r w:rsidRPr="001034FB">
        <w:rPr>
          <w:bCs/>
          <w:sz w:val="28"/>
          <w:szCs w:val="28"/>
        </w:rPr>
        <w:t xml:space="preserve"> </w:t>
      </w:r>
      <w:r w:rsidRPr="001034FB">
        <w:rPr>
          <w:bCs/>
          <w:sz w:val="28"/>
          <w:szCs w:val="28"/>
          <w:lang w:val="en-US"/>
        </w:rPr>
        <w:t>Office</w:t>
      </w:r>
      <w:r w:rsidRPr="001034FB">
        <w:rPr>
          <w:bCs/>
          <w:sz w:val="28"/>
          <w:szCs w:val="28"/>
        </w:rPr>
        <w:t>;</w:t>
      </w:r>
    </w:p>
    <w:p w:rsidR="00627675" w:rsidRPr="001034FB" w:rsidRDefault="00627675" w:rsidP="00627675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r w:rsidRPr="001034FB">
        <w:rPr>
          <w:sz w:val="28"/>
          <w:szCs w:val="28"/>
        </w:rPr>
        <w:t>Антивирус</w:t>
      </w:r>
      <w:r w:rsidRPr="001034FB">
        <w:rPr>
          <w:sz w:val="28"/>
          <w:szCs w:val="28"/>
          <w:lang w:val="en-US"/>
        </w:rPr>
        <w:t xml:space="preserve"> </w:t>
      </w:r>
      <w:r w:rsidRPr="001034FB">
        <w:rPr>
          <w:sz w:val="28"/>
          <w:szCs w:val="28"/>
        </w:rPr>
        <w:t>Касперск</w:t>
      </w:r>
      <w:r>
        <w:rPr>
          <w:sz w:val="28"/>
          <w:szCs w:val="28"/>
        </w:rPr>
        <w:t>ого</w:t>
      </w:r>
      <w:r w:rsidRPr="001034FB">
        <w:rPr>
          <w:sz w:val="28"/>
          <w:szCs w:val="28"/>
          <w:lang w:val="en-US"/>
        </w:rPr>
        <w:t>;</w:t>
      </w:r>
    </w:p>
    <w:p w:rsidR="00627675" w:rsidRPr="001034FB" w:rsidRDefault="00627675" w:rsidP="00627675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r w:rsidRPr="001034FB">
        <w:rPr>
          <w:bCs/>
          <w:sz w:val="28"/>
          <w:szCs w:val="28"/>
          <w:lang w:val="en-US"/>
        </w:rPr>
        <w:t>Autodesk AutoCAD;</w:t>
      </w:r>
    </w:p>
    <w:p w:rsidR="00627675" w:rsidRPr="001034FB" w:rsidRDefault="00627675" w:rsidP="00627675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proofErr w:type="spellStart"/>
      <w:r w:rsidRPr="001034FB">
        <w:rPr>
          <w:bCs/>
          <w:sz w:val="28"/>
          <w:szCs w:val="28"/>
          <w:lang w:val="en-US"/>
        </w:rPr>
        <w:t>Архиватор</w:t>
      </w:r>
      <w:proofErr w:type="spellEnd"/>
      <w:r w:rsidRPr="001034FB">
        <w:rPr>
          <w:bCs/>
          <w:sz w:val="28"/>
          <w:szCs w:val="28"/>
          <w:lang w:val="en-US"/>
        </w:rPr>
        <w:t xml:space="preserve"> WinRAR</w:t>
      </w:r>
      <w:r>
        <w:rPr>
          <w:bCs/>
          <w:sz w:val="28"/>
          <w:szCs w:val="28"/>
        </w:rPr>
        <w:t>;</w:t>
      </w:r>
    </w:p>
    <w:p w:rsidR="00627675" w:rsidRPr="001034FB" w:rsidRDefault="00627675" w:rsidP="00627675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proofErr w:type="spellStart"/>
      <w:r w:rsidRPr="00481978">
        <w:rPr>
          <w:bCs/>
          <w:sz w:val="28"/>
          <w:szCs w:val="28"/>
        </w:rPr>
        <w:t>PDFCreator</w:t>
      </w:r>
      <w:proofErr w:type="spellEnd"/>
      <w:r w:rsidRPr="00481978">
        <w:rPr>
          <w:bCs/>
          <w:sz w:val="28"/>
          <w:szCs w:val="28"/>
        </w:rPr>
        <w:t xml:space="preserve"> (бесплатная программа);</w:t>
      </w:r>
    </w:p>
    <w:p w:rsidR="00627675" w:rsidRPr="001034FB" w:rsidRDefault="00627675" w:rsidP="00627675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</w:rPr>
      </w:pPr>
      <w:proofErr w:type="spellStart"/>
      <w:r w:rsidRPr="00481978">
        <w:rPr>
          <w:bCs/>
          <w:sz w:val="28"/>
          <w:szCs w:val="28"/>
        </w:rPr>
        <w:t>Adobe</w:t>
      </w:r>
      <w:proofErr w:type="spellEnd"/>
      <w:r w:rsidRPr="00481978">
        <w:rPr>
          <w:bCs/>
          <w:sz w:val="28"/>
          <w:szCs w:val="28"/>
        </w:rPr>
        <w:t xml:space="preserve"> (</w:t>
      </w:r>
      <w:proofErr w:type="spellStart"/>
      <w:r w:rsidRPr="00481978">
        <w:rPr>
          <w:bCs/>
          <w:sz w:val="28"/>
          <w:szCs w:val="28"/>
        </w:rPr>
        <w:t>Acrobat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Reader</w:t>
      </w:r>
      <w:proofErr w:type="spellEnd"/>
      <w:r>
        <w:rPr>
          <w:bCs/>
          <w:sz w:val="28"/>
          <w:szCs w:val="28"/>
        </w:rPr>
        <w:t xml:space="preserve"> (бесплатная программа).</w:t>
      </w:r>
    </w:p>
    <w:p w:rsidR="00BD1BA7" w:rsidRDefault="00BD1BA7" w:rsidP="00481978">
      <w:pPr>
        <w:spacing w:after="0" w:line="240" w:lineRule="auto"/>
        <w:jc w:val="both"/>
        <w:rPr>
          <w:bCs/>
          <w:sz w:val="28"/>
          <w:szCs w:val="28"/>
        </w:rPr>
      </w:pPr>
    </w:p>
    <w:p w:rsidR="00BD1BA7" w:rsidRPr="007D410D" w:rsidRDefault="00BD1BA7" w:rsidP="007D410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410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D1BA7" w:rsidRDefault="00BD1BA7" w:rsidP="006415CB">
      <w:pPr>
        <w:spacing w:after="0" w:line="240" w:lineRule="auto"/>
        <w:jc w:val="center"/>
        <w:rPr>
          <w:bCs/>
          <w:sz w:val="28"/>
          <w:szCs w:val="28"/>
        </w:rPr>
      </w:pPr>
    </w:p>
    <w:p w:rsidR="00627675" w:rsidRPr="00AB3F02" w:rsidRDefault="00627675" w:rsidP="00627675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 xml:space="preserve"> «Взаимодействие транспортных систем»,</w:t>
      </w:r>
      <w:r w:rsidRPr="00AB3F02">
        <w:rPr>
          <w:bCs/>
          <w:sz w:val="28"/>
        </w:rPr>
        <w:t xml:space="preserve"> включает </w:t>
      </w:r>
      <w:r>
        <w:rPr>
          <w:bCs/>
          <w:sz w:val="28"/>
        </w:rPr>
        <w:t xml:space="preserve">следующие </w:t>
      </w:r>
      <w:r w:rsidRPr="00AB3F02">
        <w:rPr>
          <w:bCs/>
          <w:sz w:val="28"/>
        </w:rPr>
        <w:t>специальные помещения:</w:t>
      </w:r>
    </w:p>
    <w:p w:rsidR="00627675" w:rsidRPr="00AB3F02" w:rsidRDefault="00627675" w:rsidP="00627675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27675" w:rsidRPr="00AB3F02" w:rsidRDefault="00627675" w:rsidP="00627675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627675" w:rsidRPr="00AB3F02" w:rsidRDefault="00627675" w:rsidP="00627675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>учебного оборудования</w:t>
      </w:r>
      <w:r w:rsidRPr="00AB3F02">
        <w:rPr>
          <w:bCs/>
          <w:sz w:val="28"/>
        </w:rPr>
        <w:t xml:space="preserve">. </w:t>
      </w:r>
    </w:p>
    <w:p w:rsidR="00627675" w:rsidRDefault="00612ACF" w:rsidP="00627675">
      <w:pPr>
        <w:spacing w:after="0" w:line="240" w:lineRule="auto"/>
        <w:ind w:firstLine="851"/>
        <w:jc w:val="both"/>
        <w:rPr>
          <w:bCs/>
          <w:sz w:val="28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noProof/>
        </w:rPr>
        <w:lastRenderedPageBreak/>
        <w:pict>
          <v:shape id="_x0000_s1027" type="#_x0000_t75" style="position:absolute;left:0;text-align:left;margin-left:-78.4pt;margin-top:-39.8pt;width:582.85pt;height:801.75pt;z-index:2;mso-position-horizontal-relative:text;mso-position-vertical-relative:text">
            <v:imagedata r:id="rId7" o:title="008"/>
          </v:shape>
        </w:pict>
      </w:r>
      <w:bookmarkEnd w:id="3"/>
      <w:r w:rsidR="00627675" w:rsidRPr="00AB3F02">
        <w:rPr>
          <w:bCs/>
          <w:sz w:val="28"/>
        </w:rPr>
        <w:t>Спец</w:t>
      </w:r>
      <w:r w:rsidR="00627675">
        <w:rPr>
          <w:bCs/>
          <w:sz w:val="28"/>
        </w:rPr>
        <w:t>иальные помещения укомплектовываются</w:t>
      </w:r>
      <w:r w:rsidR="00627675" w:rsidRPr="00AB3F02">
        <w:rPr>
          <w:bCs/>
          <w:sz w:val="28"/>
        </w:rPr>
        <w:t xml:space="preserve"> </w:t>
      </w:r>
      <w:r w:rsidR="00627675">
        <w:rPr>
          <w:bCs/>
          <w:sz w:val="28"/>
        </w:rPr>
        <w:t xml:space="preserve">специализированной мебелью и техническими средствами </w:t>
      </w:r>
      <w:r w:rsidR="00627675" w:rsidRPr="00AB3F02">
        <w:rPr>
          <w:bCs/>
          <w:sz w:val="28"/>
        </w:rPr>
        <w:t>обучения, служащими для представления учебной информации большой аудитории.</w:t>
      </w:r>
      <w:r w:rsidR="00627675">
        <w:rPr>
          <w:bCs/>
          <w:sz w:val="28"/>
        </w:rPr>
        <w:t xml:space="preserve"> </w:t>
      </w: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</w:p>
    <w:p w:rsidR="00627675" w:rsidRPr="005438F3" w:rsidRDefault="00627675" w:rsidP="00627675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 w:rsidRPr="005438F3">
        <w:rPr>
          <w:bCs/>
          <w:sz w:val="28"/>
        </w:rPr>
        <w:t>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27675" w:rsidRPr="005438F3" w:rsidRDefault="00627675" w:rsidP="00627675">
      <w:pPr>
        <w:spacing w:after="0" w:line="240" w:lineRule="auto"/>
        <w:ind w:firstLine="851"/>
        <w:jc w:val="both"/>
        <w:rPr>
          <w:bCs/>
          <w:sz w:val="28"/>
        </w:rPr>
      </w:pPr>
      <w:r w:rsidRPr="005438F3">
        <w:rPr>
          <w:bCs/>
          <w:sz w:val="28"/>
        </w:rPr>
        <w:t>Для проведения практических занятий используется компьютерный класс. На компьютерах устанавливается программное обеспечение, указанное в п. 11 рабочей программы.</w:t>
      </w:r>
    </w:p>
    <w:p w:rsidR="00627675" w:rsidRPr="00B53F1A" w:rsidRDefault="00627675" w:rsidP="00627675">
      <w:pPr>
        <w:spacing w:after="0" w:line="240" w:lineRule="auto"/>
        <w:ind w:firstLine="851"/>
        <w:jc w:val="both"/>
        <w:rPr>
          <w:bCs/>
          <w:sz w:val="28"/>
        </w:rPr>
      </w:pPr>
      <w:r w:rsidRPr="005438F3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B53F1A">
        <w:rPr>
          <w:sz w:val="28"/>
          <w:szCs w:val="28"/>
        </w:rPr>
        <w:t xml:space="preserve">Петербургского государственного </w:t>
      </w:r>
      <w:proofErr w:type="gramStart"/>
      <w:r w:rsidRPr="00B53F1A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B53F1A">
        <w:rPr>
          <w:sz w:val="28"/>
          <w:szCs w:val="28"/>
        </w:rPr>
        <w:t xml:space="preserve"> I. Режим доступа:  http://sdo.pgups.ru</w:t>
      </w:r>
      <w:r w:rsidRPr="00B53F1A">
        <w:rPr>
          <w:bCs/>
          <w:sz w:val="28"/>
        </w:rPr>
        <w:t>.</w:t>
      </w:r>
    </w:p>
    <w:p w:rsidR="00627675" w:rsidRPr="00B53F1A" w:rsidRDefault="00627675" w:rsidP="00627675">
      <w:pPr>
        <w:spacing w:after="0" w:line="240" w:lineRule="auto"/>
        <w:ind w:firstLine="851"/>
        <w:jc w:val="both"/>
        <w:rPr>
          <w:bCs/>
          <w:sz w:val="28"/>
        </w:rPr>
      </w:pPr>
      <w:r w:rsidRPr="00B53F1A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27675" w:rsidRPr="00B53F1A" w:rsidRDefault="00627675" w:rsidP="00627675">
      <w:pPr>
        <w:spacing w:after="0" w:line="240" w:lineRule="auto"/>
        <w:rPr>
          <w:sz w:val="28"/>
          <w:szCs w:val="28"/>
        </w:rPr>
      </w:pPr>
    </w:p>
    <w:p w:rsidR="00627675" w:rsidRPr="00B53F1A" w:rsidRDefault="00627675" w:rsidP="00627675">
      <w:pPr>
        <w:spacing w:after="0" w:line="240" w:lineRule="auto"/>
        <w:rPr>
          <w:sz w:val="28"/>
          <w:szCs w:val="28"/>
        </w:rPr>
      </w:pPr>
    </w:p>
    <w:p w:rsidR="00627675" w:rsidRPr="00B53F1A" w:rsidRDefault="00627675" w:rsidP="00627675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 xml:space="preserve">Разработчик программы </w:t>
      </w:r>
    </w:p>
    <w:p w:rsidR="00627675" w:rsidRPr="00B53F1A" w:rsidRDefault="00627675" w:rsidP="00627675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>доцент кафедры</w:t>
      </w:r>
    </w:p>
    <w:p w:rsidR="00627675" w:rsidRPr="00B53F1A" w:rsidRDefault="00627675" w:rsidP="00627675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 xml:space="preserve">«Железнодорожные станции и узлы»           ____________            М.В. </w:t>
      </w:r>
      <w:proofErr w:type="spellStart"/>
      <w:r w:rsidRPr="00B53F1A">
        <w:rPr>
          <w:sz w:val="28"/>
          <w:szCs w:val="28"/>
        </w:rPr>
        <w:t>Четчуев</w:t>
      </w:r>
      <w:proofErr w:type="spellEnd"/>
    </w:p>
    <w:p w:rsidR="00627675" w:rsidRPr="00B53F1A" w:rsidRDefault="00627675" w:rsidP="00627675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>«___»   __________ 2018 г.</w:t>
      </w:r>
    </w:p>
    <w:p w:rsidR="00627675" w:rsidRPr="00B53F1A" w:rsidRDefault="00627675" w:rsidP="0062767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27675" w:rsidRPr="00B53F1A" w:rsidRDefault="00627675" w:rsidP="0062767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27675" w:rsidRPr="00B53F1A" w:rsidRDefault="00627675" w:rsidP="0062767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27675" w:rsidRPr="00B53F1A" w:rsidRDefault="00627675" w:rsidP="0062767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BD1BA7" w:rsidRDefault="00BD1BA7" w:rsidP="006415CB">
      <w:pPr>
        <w:spacing w:after="0" w:line="240" w:lineRule="auto"/>
        <w:jc w:val="center"/>
        <w:rPr>
          <w:szCs w:val="24"/>
        </w:rPr>
      </w:pPr>
    </w:p>
    <w:p w:rsidR="00BD1BA7" w:rsidRPr="00742011" w:rsidRDefault="00BD1BA7" w:rsidP="008471AE">
      <w:pPr>
        <w:spacing w:after="0" w:line="240" w:lineRule="auto"/>
        <w:ind w:hanging="851"/>
        <w:jc w:val="center"/>
        <w:rPr>
          <w:szCs w:val="24"/>
        </w:rPr>
      </w:pPr>
    </w:p>
    <w:p w:rsidR="00BD1BA7" w:rsidRPr="008471AE" w:rsidRDefault="00BD1BA7">
      <w:pPr>
        <w:rPr>
          <w:sz w:val="2"/>
          <w:szCs w:val="2"/>
        </w:rPr>
      </w:pPr>
    </w:p>
    <w:sectPr w:rsidR="00BD1BA7" w:rsidRPr="008471AE" w:rsidSect="006E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s701 B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E45"/>
    <w:multiLevelType w:val="hybridMultilevel"/>
    <w:tmpl w:val="3D2C3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16147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623F44"/>
    <w:multiLevelType w:val="hybridMultilevel"/>
    <w:tmpl w:val="86DC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2A211F"/>
    <w:multiLevelType w:val="hybridMultilevel"/>
    <w:tmpl w:val="B52CD0DE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677EAE"/>
    <w:multiLevelType w:val="hybridMultilevel"/>
    <w:tmpl w:val="4D26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4"/>
  </w:num>
  <w:num w:numId="9">
    <w:abstractNumId w:val="1"/>
  </w:num>
  <w:num w:numId="10">
    <w:abstractNumId w:val="17"/>
  </w:num>
  <w:num w:numId="11">
    <w:abstractNumId w:val="23"/>
  </w:num>
  <w:num w:numId="12">
    <w:abstractNumId w:val="32"/>
  </w:num>
  <w:num w:numId="13">
    <w:abstractNumId w:val="3"/>
  </w:num>
  <w:num w:numId="14">
    <w:abstractNumId w:val="11"/>
  </w:num>
  <w:num w:numId="15">
    <w:abstractNumId w:val="27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30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0"/>
  </w:num>
  <w:num w:numId="33">
    <w:abstractNumId w:val="25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363C"/>
    <w:rsid w:val="0002079F"/>
    <w:rsid w:val="0004273C"/>
    <w:rsid w:val="00042E86"/>
    <w:rsid w:val="000A0537"/>
    <w:rsid w:val="000D5F7F"/>
    <w:rsid w:val="000E0BDE"/>
    <w:rsid w:val="000E1420"/>
    <w:rsid w:val="000E1457"/>
    <w:rsid w:val="000E686D"/>
    <w:rsid w:val="00104973"/>
    <w:rsid w:val="00111D2A"/>
    <w:rsid w:val="00111EDD"/>
    <w:rsid w:val="00115093"/>
    <w:rsid w:val="00145133"/>
    <w:rsid w:val="001679F7"/>
    <w:rsid w:val="001A0273"/>
    <w:rsid w:val="001A7CF3"/>
    <w:rsid w:val="001C3182"/>
    <w:rsid w:val="001D1E0C"/>
    <w:rsid w:val="00244220"/>
    <w:rsid w:val="0025688A"/>
    <w:rsid w:val="002D1F0A"/>
    <w:rsid w:val="002D343D"/>
    <w:rsid w:val="002F4404"/>
    <w:rsid w:val="002F61C5"/>
    <w:rsid w:val="00306C9D"/>
    <w:rsid w:val="00306D47"/>
    <w:rsid w:val="00343D32"/>
    <w:rsid w:val="003757C7"/>
    <w:rsid w:val="003A34AF"/>
    <w:rsid w:val="003C0B41"/>
    <w:rsid w:val="003E32A8"/>
    <w:rsid w:val="003E499C"/>
    <w:rsid w:val="003E6782"/>
    <w:rsid w:val="004153EE"/>
    <w:rsid w:val="004254E0"/>
    <w:rsid w:val="00437470"/>
    <w:rsid w:val="00461115"/>
    <w:rsid w:val="004656C8"/>
    <w:rsid w:val="0047263E"/>
    <w:rsid w:val="00481978"/>
    <w:rsid w:val="00484455"/>
    <w:rsid w:val="004B494C"/>
    <w:rsid w:val="004F1E46"/>
    <w:rsid w:val="005111DB"/>
    <w:rsid w:val="0051370A"/>
    <w:rsid w:val="00560C3B"/>
    <w:rsid w:val="0056261D"/>
    <w:rsid w:val="00566189"/>
    <w:rsid w:val="005901BC"/>
    <w:rsid w:val="005C3ED6"/>
    <w:rsid w:val="005C6DCC"/>
    <w:rsid w:val="005D32C9"/>
    <w:rsid w:val="005E121C"/>
    <w:rsid w:val="005F1C42"/>
    <w:rsid w:val="00612ACF"/>
    <w:rsid w:val="0061799F"/>
    <w:rsid w:val="00622D21"/>
    <w:rsid w:val="00627675"/>
    <w:rsid w:val="006415CB"/>
    <w:rsid w:val="006560CD"/>
    <w:rsid w:val="00657D7F"/>
    <w:rsid w:val="00663F12"/>
    <w:rsid w:val="00694ED9"/>
    <w:rsid w:val="006B6BF0"/>
    <w:rsid w:val="006C36D2"/>
    <w:rsid w:val="006E45E1"/>
    <w:rsid w:val="006F5127"/>
    <w:rsid w:val="007210F3"/>
    <w:rsid w:val="00742011"/>
    <w:rsid w:val="00744617"/>
    <w:rsid w:val="007733F3"/>
    <w:rsid w:val="007B19F4"/>
    <w:rsid w:val="007B67A1"/>
    <w:rsid w:val="007D410D"/>
    <w:rsid w:val="0080150F"/>
    <w:rsid w:val="00815DE3"/>
    <w:rsid w:val="00826C79"/>
    <w:rsid w:val="00840000"/>
    <w:rsid w:val="008471AE"/>
    <w:rsid w:val="008778EF"/>
    <w:rsid w:val="008B773A"/>
    <w:rsid w:val="008E46A5"/>
    <w:rsid w:val="008F0AD7"/>
    <w:rsid w:val="0090174A"/>
    <w:rsid w:val="0091250C"/>
    <w:rsid w:val="00974CF3"/>
    <w:rsid w:val="00995AFB"/>
    <w:rsid w:val="009C275E"/>
    <w:rsid w:val="009C325C"/>
    <w:rsid w:val="009D039E"/>
    <w:rsid w:val="00A05F3B"/>
    <w:rsid w:val="00A24C47"/>
    <w:rsid w:val="00A47BB0"/>
    <w:rsid w:val="00A7406F"/>
    <w:rsid w:val="00A773B4"/>
    <w:rsid w:val="00A83435"/>
    <w:rsid w:val="00A87224"/>
    <w:rsid w:val="00AA3036"/>
    <w:rsid w:val="00AC186B"/>
    <w:rsid w:val="00AC581B"/>
    <w:rsid w:val="00B07A14"/>
    <w:rsid w:val="00B07D6D"/>
    <w:rsid w:val="00B14BB7"/>
    <w:rsid w:val="00B36800"/>
    <w:rsid w:val="00B94059"/>
    <w:rsid w:val="00BA7854"/>
    <w:rsid w:val="00BD1BA7"/>
    <w:rsid w:val="00BE197B"/>
    <w:rsid w:val="00BF48B5"/>
    <w:rsid w:val="00C43D92"/>
    <w:rsid w:val="00C92D6E"/>
    <w:rsid w:val="00CA314D"/>
    <w:rsid w:val="00D134AC"/>
    <w:rsid w:val="00D34016"/>
    <w:rsid w:val="00D419E9"/>
    <w:rsid w:val="00D96C21"/>
    <w:rsid w:val="00D96E0F"/>
    <w:rsid w:val="00DF360C"/>
    <w:rsid w:val="00DF4396"/>
    <w:rsid w:val="00E420CC"/>
    <w:rsid w:val="00E446B0"/>
    <w:rsid w:val="00E47CAB"/>
    <w:rsid w:val="00E540B0"/>
    <w:rsid w:val="00E55E7C"/>
    <w:rsid w:val="00E61CDF"/>
    <w:rsid w:val="00E746B6"/>
    <w:rsid w:val="00EB52F6"/>
    <w:rsid w:val="00EE77AC"/>
    <w:rsid w:val="00F05E95"/>
    <w:rsid w:val="00F26172"/>
    <w:rsid w:val="00F312A4"/>
    <w:rsid w:val="00F51DAE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E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3500</Words>
  <Characters>19956</Characters>
  <Application>Microsoft Office Word</Application>
  <DocSecurity>0</DocSecurity>
  <Lines>166</Lines>
  <Paragraphs>46</Paragraphs>
  <ScaleCrop>false</ScaleCrop>
  <Company>ФГБОУ ВПО ПГУПС</Company>
  <LinksUpToDate>false</LinksUpToDate>
  <CharactersWithSpaces>23410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Учебное Управление</dc:creator>
  <cp:keywords/>
  <dc:description/>
  <cp:lastModifiedBy>Максим Владимирович</cp:lastModifiedBy>
  <cp:revision>21</cp:revision>
  <cp:lastPrinted>2017-10-21T07:06:00Z</cp:lastPrinted>
  <dcterms:created xsi:type="dcterms:W3CDTF">2017-10-21T07:32:00Z</dcterms:created>
  <dcterms:modified xsi:type="dcterms:W3CDTF">2018-07-02T14:32:00Z</dcterms:modified>
</cp:coreProperties>
</file>