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514B1" w:rsidRPr="003514B1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514B1">
        <w:rPr>
          <w:sz w:val="28"/>
          <w:szCs w:val="28"/>
        </w:rPr>
        <w:t>ОСНОВЫ МАРКЕТИНГА (Б1.Б.43)</w:t>
      </w:r>
    </w:p>
    <w:p w:rsidR="003514B1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для специальности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23.05.04 «Эксплуатация железных дорог»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по специализациям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«Грузовая и коммерческая работа»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«Пассажирский комплекс железнодорожного транспорта»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«Транспортный бизнес и логистика»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Форма обучения – очная, заочная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B7182">
        <w:rPr>
          <w:i/>
          <w:iCs/>
          <w:sz w:val="28"/>
          <w:szCs w:val="28"/>
        </w:rPr>
        <w:t>по специализации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«Магистральный транспорт»</w:t>
      </w: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514B1" w:rsidRPr="005B7182" w:rsidRDefault="003514B1" w:rsidP="003514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Форма обучения – очная, очно-заочная, заочная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C52852">
        <w:rPr>
          <w:sz w:val="28"/>
          <w:szCs w:val="28"/>
        </w:rPr>
        <w:t>18</w:t>
      </w:r>
      <w:r w:rsidRPr="00D2714B">
        <w:rPr>
          <w:sz w:val="28"/>
          <w:szCs w:val="28"/>
        </w:rPr>
        <w:br w:type="page"/>
      </w:r>
    </w:p>
    <w:p w:rsidR="003514B1" w:rsidRDefault="003514B1" w:rsidP="003514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C52852" w:rsidRPr="00C52852" w:rsidRDefault="00C52852" w:rsidP="00C52852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C52852">
        <w:rPr>
          <w:rFonts w:eastAsia="Calibri"/>
          <w:noProof/>
          <w:sz w:val="28"/>
          <w:szCs w:val="28"/>
        </w:rPr>
        <w:t>Л</w:t>
      </w:r>
      <w:r w:rsidRPr="00C52852">
        <w:rPr>
          <w:rFonts w:eastAsia="Calibri"/>
          <w:sz w:val="28"/>
          <w:szCs w:val="28"/>
        </w:rPr>
        <w:t xml:space="preserve">ИСТ СОГЛАСОВАНИЙ </w:t>
      </w:r>
    </w:p>
    <w:p w:rsidR="00C52852" w:rsidRPr="00C52852" w:rsidRDefault="00C52852" w:rsidP="00C52852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</w:p>
    <w:p w:rsidR="00C52852" w:rsidRPr="00C52852" w:rsidRDefault="00C52852" w:rsidP="00C52852">
      <w:pPr>
        <w:widowControl/>
        <w:tabs>
          <w:tab w:val="left" w:pos="851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C52852">
        <w:rPr>
          <w:rFonts w:eastAsia="Calibri"/>
          <w:sz w:val="28"/>
          <w:szCs w:val="28"/>
        </w:rPr>
        <w:t xml:space="preserve">Рабочая программа рассмотрена, обсуждена на заседании кафедры </w:t>
      </w:r>
      <w:r w:rsidRPr="00C52852">
        <w:rPr>
          <w:rFonts w:eastAsia="Calibri"/>
          <w:bCs/>
          <w:sz w:val="28"/>
          <w:szCs w:val="28"/>
        </w:rPr>
        <w:t xml:space="preserve">«Менеджмент и маркетинг» </w:t>
      </w:r>
    </w:p>
    <w:p w:rsidR="00C52852" w:rsidRPr="00C52852" w:rsidRDefault="00C52852" w:rsidP="00C52852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C52852">
        <w:rPr>
          <w:rFonts w:eastAsia="Calibri"/>
          <w:sz w:val="28"/>
          <w:szCs w:val="28"/>
        </w:rPr>
        <w:t xml:space="preserve">Протокол № 12 от «27» апреля 2018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9"/>
        <w:gridCol w:w="1695"/>
        <w:gridCol w:w="2751"/>
      </w:tblGrid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 xml:space="preserve">И.о. заведующего кафедрой </w:t>
            </w: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Е.С. Палкина</w:t>
            </w: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highlight w:val="yellow"/>
              </w:rPr>
            </w:pPr>
            <w:r w:rsidRPr="00C52852">
              <w:rPr>
                <w:rFonts w:eastAsia="Calibri"/>
                <w:sz w:val="28"/>
                <w:szCs w:val="28"/>
              </w:rPr>
              <w:t>«27» апреля  2018 г.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СОГЛАСОВАНО</w:t>
            </w: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Руководитель ОПОП по специализациям «Магистральный транспорт», «Пассажирский комплекс железнодорожного транспорта»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 xml:space="preserve">__________  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А.Г. Котенко</w:t>
            </w: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«27» апреля  2018 г.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rPr>
          <w:trHeight w:val="1285"/>
        </w:trPr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Руководитель ОПОП по специализации «Транспортный бизнес и логистика»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П.К. Рыбин</w:t>
            </w:r>
          </w:p>
        </w:tc>
      </w:tr>
      <w:tr w:rsidR="00C52852" w:rsidRPr="00C52852" w:rsidTr="00C52852">
        <w:trPr>
          <w:trHeight w:val="449"/>
        </w:trPr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«27» апреля 2018 г.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Руководитель ОПОП по специализации «Грузовая и коммерческая работа»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Е.К. Коровяковский</w:t>
            </w: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«27» апреля  2018 г.</w:t>
            </w: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DE4E07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E4E07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-4440861</wp:posOffset>
                  </wp:positionH>
                  <wp:positionV relativeFrom="paragraph">
                    <wp:posOffset>-6446520</wp:posOffset>
                  </wp:positionV>
                  <wp:extent cx="6566042" cy="782448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042" cy="782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Т.Г. Сергеева</w:t>
            </w:r>
          </w:p>
        </w:tc>
      </w:tr>
      <w:tr w:rsidR="00C52852" w:rsidRPr="00C52852" w:rsidTr="00C52852">
        <w:trPr>
          <w:trHeight w:val="533"/>
        </w:trPr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52852">
              <w:rPr>
                <w:rFonts w:eastAsia="Calibri"/>
                <w:sz w:val="28"/>
                <w:szCs w:val="28"/>
              </w:rPr>
              <w:t>«27» апреля  2018 г.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4909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C52852" w:rsidRPr="00C52852" w:rsidRDefault="00C52852" w:rsidP="00C528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8649D8" w:rsidRPr="00D2714B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514B1" w:rsidRPr="00D24A7C" w:rsidRDefault="003514B1" w:rsidP="00E0277E">
      <w:pPr>
        <w:widowControl/>
        <w:spacing w:line="240" w:lineRule="auto"/>
        <w:ind w:firstLine="851"/>
        <w:rPr>
          <w:sz w:val="28"/>
          <w:szCs w:val="28"/>
        </w:rPr>
      </w:pPr>
      <w:r w:rsidRPr="00D24A7C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D24A7C">
        <w:rPr>
          <w:sz w:val="28"/>
          <w:szCs w:val="28"/>
        </w:rPr>
        <w:t>, утвержденным «</w:t>
      </w:r>
      <w:r>
        <w:rPr>
          <w:sz w:val="28"/>
          <w:szCs w:val="28"/>
        </w:rPr>
        <w:t>17</w:t>
      </w:r>
      <w:r w:rsidRPr="0039514C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39514C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39514C">
        <w:rPr>
          <w:sz w:val="28"/>
          <w:szCs w:val="28"/>
        </w:rPr>
        <w:t xml:space="preserve"> г., </w:t>
      </w:r>
      <w:r w:rsidRPr="00D97F4C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Минобрнауки РФ </w:t>
      </w:r>
      <w:r w:rsidRPr="00D97F4C">
        <w:rPr>
          <w:sz w:val="28"/>
          <w:szCs w:val="28"/>
        </w:rPr>
        <w:t xml:space="preserve">№ </w:t>
      </w:r>
      <w:r>
        <w:rPr>
          <w:sz w:val="28"/>
          <w:szCs w:val="28"/>
        </w:rPr>
        <w:t>1289</w:t>
      </w:r>
      <w:r w:rsidRPr="00D97F4C">
        <w:rPr>
          <w:sz w:val="28"/>
          <w:szCs w:val="28"/>
        </w:rPr>
        <w:t xml:space="preserve"> </w:t>
      </w:r>
      <w:r w:rsidRPr="004F2402">
        <w:rPr>
          <w:sz w:val="28"/>
          <w:szCs w:val="28"/>
        </w:rPr>
        <w:t xml:space="preserve">по специальности </w:t>
      </w:r>
      <w:r>
        <w:rPr>
          <w:sz w:val="28"/>
          <w:szCs w:val="28"/>
        </w:rPr>
        <w:t>23.05.04</w:t>
      </w:r>
      <w:r w:rsidRPr="004F2402">
        <w:rPr>
          <w:sz w:val="28"/>
          <w:szCs w:val="28"/>
        </w:rPr>
        <w:t xml:space="preserve"> «Эксплуа</w:t>
      </w:r>
      <w:r>
        <w:rPr>
          <w:sz w:val="28"/>
          <w:szCs w:val="28"/>
        </w:rPr>
        <w:t xml:space="preserve">тация железных дорог», </w:t>
      </w:r>
      <w:r w:rsidR="00E0277E" w:rsidRPr="00E0277E">
        <w:rPr>
          <w:sz w:val="28"/>
          <w:szCs w:val="28"/>
        </w:rPr>
        <w:t>по специализациям</w:t>
      </w:r>
      <w:r w:rsidR="00E0277E">
        <w:rPr>
          <w:sz w:val="28"/>
          <w:szCs w:val="28"/>
        </w:rPr>
        <w:t xml:space="preserve"> </w:t>
      </w:r>
      <w:r w:rsidR="00E0277E" w:rsidRPr="005B7182">
        <w:rPr>
          <w:sz w:val="28"/>
          <w:szCs w:val="28"/>
        </w:rPr>
        <w:t>«Грузовая и коммерческая работа»</w:t>
      </w:r>
      <w:r w:rsidR="00E0277E">
        <w:rPr>
          <w:sz w:val="28"/>
          <w:szCs w:val="28"/>
        </w:rPr>
        <w:t xml:space="preserve">, </w:t>
      </w:r>
      <w:r w:rsidR="00E0277E" w:rsidRPr="005B7182">
        <w:rPr>
          <w:sz w:val="28"/>
          <w:szCs w:val="28"/>
        </w:rPr>
        <w:t>«Пассажирский комплекс железнодорожного транспорта»</w:t>
      </w:r>
      <w:r w:rsidR="00E0277E">
        <w:rPr>
          <w:sz w:val="28"/>
          <w:szCs w:val="28"/>
        </w:rPr>
        <w:t xml:space="preserve">, </w:t>
      </w:r>
      <w:r w:rsidR="00E0277E" w:rsidRPr="005B7182">
        <w:rPr>
          <w:sz w:val="28"/>
          <w:szCs w:val="28"/>
        </w:rPr>
        <w:t>«Транспортный бизнес и логистика»</w:t>
      </w:r>
      <w:r w:rsidR="00E0277E">
        <w:rPr>
          <w:sz w:val="28"/>
          <w:szCs w:val="28"/>
        </w:rPr>
        <w:t xml:space="preserve">, </w:t>
      </w:r>
      <w:r w:rsidR="00E0277E" w:rsidRPr="005B7182">
        <w:rPr>
          <w:sz w:val="28"/>
          <w:szCs w:val="28"/>
        </w:rPr>
        <w:t>«Магистральный транспорт»</w:t>
      </w:r>
      <w:r w:rsidR="00E0277E">
        <w:rPr>
          <w:sz w:val="28"/>
          <w:szCs w:val="28"/>
        </w:rPr>
        <w:t xml:space="preserve">, </w:t>
      </w:r>
      <w:r w:rsidRPr="00D97F4C">
        <w:rPr>
          <w:sz w:val="28"/>
          <w:szCs w:val="28"/>
        </w:rPr>
        <w:t>по дисциплине</w:t>
      </w:r>
      <w:r w:rsidRPr="00D24A7C">
        <w:rPr>
          <w:sz w:val="28"/>
          <w:szCs w:val="28"/>
        </w:rPr>
        <w:t xml:space="preserve"> «</w:t>
      </w:r>
      <w:r>
        <w:rPr>
          <w:sz w:val="28"/>
          <w:szCs w:val="28"/>
        </w:rPr>
        <w:t>Основы маркетинга</w:t>
      </w:r>
      <w:r w:rsidRPr="00D24A7C">
        <w:rPr>
          <w:sz w:val="28"/>
          <w:szCs w:val="28"/>
        </w:rPr>
        <w:t>».</w:t>
      </w: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722F95">
        <w:rPr>
          <w:sz w:val="28"/>
          <w:szCs w:val="28"/>
        </w:rPr>
        <w:t xml:space="preserve"> расширение и углубление профессиональной подготовки в составе других базовых и вариативных дисциплин </w:t>
      </w:r>
      <w:r w:rsidR="001A1E76">
        <w:rPr>
          <w:sz w:val="28"/>
          <w:szCs w:val="28"/>
        </w:rPr>
        <w:t>и получение необходимых знаний в области маркетинга для осуществления профессиональной деятельности.</w:t>
      </w: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136CB" w:rsidRPr="003B2F72" w:rsidRDefault="006136CB" w:rsidP="00DB5CFC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B2F72">
        <w:rPr>
          <w:sz w:val="28"/>
          <w:szCs w:val="28"/>
        </w:rPr>
        <w:t xml:space="preserve">обеспечение понимания значения маркетинговой информации и </w:t>
      </w:r>
      <w:r w:rsidR="00B81AFF">
        <w:rPr>
          <w:sz w:val="28"/>
          <w:szCs w:val="28"/>
        </w:rPr>
        <w:t xml:space="preserve">принятия </w:t>
      </w:r>
      <w:r w:rsidRPr="003B2F72">
        <w:rPr>
          <w:sz w:val="28"/>
          <w:szCs w:val="28"/>
        </w:rPr>
        <w:t>маркетинговой концепции для эффективного функционирования и развития деятельности организации;</w:t>
      </w:r>
    </w:p>
    <w:p w:rsidR="006136CB" w:rsidRPr="003B2F72" w:rsidRDefault="002A121F" w:rsidP="00DB5CFC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ориентация на </w:t>
      </w:r>
      <w:r w:rsidR="0099445B" w:rsidRPr="003B2F72">
        <w:rPr>
          <w:sz w:val="28"/>
          <w:szCs w:val="28"/>
        </w:rPr>
        <w:t>клиентоориентированн</w:t>
      </w:r>
      <w:r>
        <w:rPr>
          <w:sz w:val="28"/>
          <w:szCs w:val="28"/>
        </w:rPr>
        <w:t>ый</w:t>
      </w:r>
      <w:r w:rsidR="0099445B" w:rsidRPr="003B2F7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 </w:t>
      </w:r>
      <w:r w:rsidR="0099445B" w:rsidRPr="003B2F72">
        <w:rPr>
          <w:sz w:val="28"/>
          <w:szCs w:val="28"/>
        </w:rPr>
        <w:t xml:space="preserve">в профессиональной деятельности и </w:t>
      </w:r>
      <w:r w:rsidR="00722F95" w:rsidRPr="003B2F72">
        <w:rPr>
          <w:sz w:val="28"/>
          <w:szCs w:val="28"/>
        </w:rPr>
        <w:t>развитие маркетингового мышления</w:t>
      </w:r>
      <w:r w:rsidR="008649D8" w:rsidRPr="003B2F72">
        <w:rPr>
          <w:sz w:val="28"/>
          <w:szCs w:val="28"/>
        </w:rPr>
        <w:t>;</w:t>
      </w:r>
    </w:p>
    <w:p w:rsidR="008649D8" w:rsidRPr="003B2F72" w:rsidRDefault="006136CB" w:rsidP="00DB5CFC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B2F72">
        <w:rPr>
          <w:sz w:val="28"/>
          <w:szCs w:val="28"/>
        </w:rPr>
        <w:t>получение знаний</w:t>
      </w:r>
      <w:r w:rsidR="009E1416">
        <w:rPr>
          <w:sz w:val="28"/>
          <w:szCs w:val="28"/>
        </w:rPr>
        <w:t xml:space="preserve">, умений и навыков </w:t>
      </w:r>
      <w:r w:rsidRPr="003B2F72">
        <w:rPr>
          <w:sz w:val="28"/>
          <w:szCs w:val="28"/>
        </w:rPr>
        <w:t>в области маркетинговой деятельности.</w:t>
      </w:r>
      <w:r w:rsidR="008649D8" w:rsidRPr="003B2F72">
        <w:rPr>
          <w:sz w:val="28"/>
          <w:szCs w:val="28"/>
        </w:rPr>
        <w:t xml:space="preserve">  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1997" w:rsidRDefault="00001997" w:rsidP="00001997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содержание маркетинговой концепции управления;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основные инструменты маркетинга;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основные методы маркетинговых исследований;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основы построения маркетинговых коммуникаций.</w:t>
      </w:r>
    </w:p>
    <w:p w:rsidR="00001997" w:rsidRDefault="00001997" w:rsidP="00001997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ставить и решать задачи операционного маркетинга.</w:t>
      </w:r>
    </w:p>
    <w:p w:rsidR="00001997" w:rsidRDefault="00001997" w:rsidP="00001997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понятийно-терминологическим аппаратом в области маркетинга;  </w:t>
      </w:r>
    </w:p>
    <w:p w:rsidR="00001997" w:rsidRDefault="00001997" w:rsidP="00DB5CFC">
      <w:pPr>
        <w:widowControl/>
        <w:numPr>
          <w:ilvl w:val="0"/>
          <w:numId w:val="1"/>
        </w:numPr>
        <w:tabs>
          <w:tab w:val="num" w:pos="360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разработки и реализации маркетинговых программ.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</w:t>
      </w:r>
      <w:r>
        <w:rPr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60AA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Pr="00DE4EFB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E4EFB">
        <w:rPr>
          <w:b/>
          <w:sz w:val="28"/>
          <w:szCs w:val="28"/>
        </w:rPr>
        <w:t>профессиональных компетенций (ПК)</w:t>
      </w:r>
      <w:r w:rsidRPr="00DE4EFB">
        <w:rPr>
          <w:sz w:val="28"/>
          <w:szCs w:val="28"/>
        </w:rPr>
        <w:t xml:space="preserve">, </w:t>
      </w:r>
      <w:r w:rsidRPr="00DE4EF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="00DE4EFB" w:rsidRPr="00DE4EFB">
        <w:rPr>
          <w:bCs/>
          <w:sz w:val="28"/>
          <w:szCs w:val="28"/>
        </w:rPr>
        <w:t>специалитета</w:t>
      </w:r>
      <w:r w:rsidR="001D3C32" w:rsidRPr="00DE4EFB">
        <w:rPr>
          <w:bCs/>
          <w:sz w:val="28"/>
          <w:szCs w:val="28"/>
        </w:rPr>
        <w:t>:</w:t>
      </w:r>
    </w:p>
    <w:p w:rsidR="00F62E38" w:rsidRPr="00DE4EFB" w:rsidRDefault="00DE4EFB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E4EFB">
        <w:rPr>
          <w:i/>
          <w:sz w:val="30"/>
        </w:rPr>
        <w:t>производственно-технологическая деятельность</w:t>
      </w:r>
      <w:r w:rsidR="00F62E38" w:rsidRPr="00DE4EFB">
        <w:rPr>
          <w:bCs/>
          <w:i/>
          <w:sz w:val="28"/>
          <w:szCs w:val="28"/>
        </w:rPr>
        <w:t>:</w:t>
      </w:r>
    </w:p>
    <w:p w:rsid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>готовность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 (ПК-8);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i/>
          <w:sz w:val="30"/>
        </w:rPr>
      </w:pPr>
      <w:r w:rsidRPr="00DE4EFB">
        <w:rPr>
          <w:i/>
          <w:sz w:val="30"/>
        </w:rPr>
        <w:t>организационно-управленческая деятельность:</w:t>
      </w:r>
    </w:p>
    <w:p w:rsid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Pr="00DE4EFB">
        <w:rPr>
          <w:sz w:val="28"/>
          <w:szCs w:val="28"/>
        </w:rPr>
        <w:t>использовать в работе основные методы и модели управления инновационными процессами</w:t>
      </w:r>
      <w:r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(ПК-17</w:t>
      </w:r>
      <w:r>
        <w:rPr>
          <w:sz w:val="28"/>
          <w:szCs w:val="28"/>
        </w:rPr>
        <w:t>);</w:t>
      </w:r>
      <w:r w:rsidRPr="00DE4EFB">
        <w:rPr>
          <w:sz w:val="28"/>
          <w:szCs w:val="28"/>
        </w:rPr>
        <w:t xml:space="preserve"> 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E4EFB">
        <w:rPr>
          <w:i/>
          <w:sz w:val="28"/>
          <w:szCs w:val="28"/>
        </w:rPr>
        <w:t>научно-исследовательская деятельность</w:t>
      </w:r>
      <w:r>
        <w:rPr>
          <w:i/>
          <w:sz w:val="28"/>
          <w:szCs w:val="28"/>
        </w:rPr>
        <w:t>:</w:t>
      </w:r>
    </w:p>
    <w:p w:rsidR="00DE4EFB" w:rsidRPr="00DE4EFB" w:rsidRDefault="00DE4EF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EFB">
        <w:rPr>
          <w:sz w:val="28"/>
          <w:szCs w:val="28"/>
        </w:rPr>
        <w:t>готовность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отчетов и библиографий по объектам исследования, готовностью к участию в научных дискуссиях и процедурах защиты научных работ различного уровня, к выступлениям с докладами и сообщениями по тематике проводимых исследований</w:t>
      </w:r>
      <w:r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(ПК-30</w:t>
      </w:r>
      <w:r>
        <w:rPr>
          <w:sz w:val="28"/>
          <w:szCs w:val="28"/>
        </w:rPr>
        <w:t>).</w:t>
      </w:r>
    </w:p>
    <w:p w:rsidR="00760AA4" w:rsidRPr="00D2714B" w:rsidRDefault="00760AA4" w:rsidP="00760AA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Pr="00C542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60AA4" w:rsidRPr="00D2714B" w:rsidRDefault="00760AA4" w:rsidP="00760AA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</w:t>
      </w:r>
      <w:r w:rsidRPr="00C542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2.2 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514B1">
        <w:rPr>
          <w:sz w:val="28"/>
          <w:szCs w:val="28"/>
        </w:rPr>
        <w:t>Основы м</w:t>
      </w:r>
      <w:r w:rsidR="000A5792">
        <w:rPr>
          <w:sz w:val="28"/>
          <w:szCs w:val="28"/>
        </w:rPr>
        <w:t>аркетинг</w:t>
      </w:r>
      <w:r w:rsidR="003514B1">
        <w:rPr>
          <w:sz w:val="28"/>
          <w:szCs w:val="28"/>
        </w:rPr>
        <w:t>а</w:t>
      </w:r>
      <w:r w:rsidRPr="00D2714B">
        <w:rPr>
          <w:sz w:val="28"/>
          <w:szCs w:val="28"/>
        </w:rPr>
        <w:t>» (</w:t>
      </w:r>
      <w:r w:rsidR="003514B1" w:rsidRPr="003514B1">
        <w:rPr>
          <w:sz w:val="28"/>
          <w:szCs w:val="28"/>
        </w:rPr>
        <w:t>Б1.Б.43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86794" w:rsidRDefault="0098679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A7A5F" w:rsidRDefault="004A7A5F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>Для очной</w:t>
      </w:r>
      <w:r w:rsidR="00ED2922" w:rsidRPr="00DE4EFB">
        <w:rPr>
          <w:sz w:val="28"/>
          <w:szCs w:val="28"/>
        </w:rPr>
        <w:t xml:space="preserve"> </w:t>
      </w:r>
      <w:r w:rsidRPr="00DE4EFB">
        <w:rPr>
          <w:sz w:val="28"/>
          <w:szCs w:val="28"/>
        </w:rPr>
        <w:t>формы обучения (</w:t>
      </w:r>
      <w:r w:rsidR="00DE4EFB" w:rsidRPr="00DE4EFB">
        <w:rPr>
          <w:sz w:val="28"/>
          <w:szCs w:val="28"/>
        </w:rPr>
        <w:t>6</w:t>
      </w:r>
      <w:r w:rsidR="00986794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 </w:t>
      </w:r>
    </w:p>
    <w:p w:rsidR="00446973" w:rsidRDefault="00446973" w:rsidP="0098679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6"/>
        <w:gridCol w:w="2126"/>
        <w:gridCol w:w="1444"/>
      </w:tblGrid>
      <w:tr w:rsidR="00446973" w:rsidRPr="00446973" w:rsidTr="007C7047">
        <w:trPr>
          <w:trHeight w:val="76"/>
          <w:jc w:val="center"/>
        </w:trPr>
        <w:tc>
          <w:tcPr>
            <w:tcW w:w="5606" w:type="dxa"/>
            <w:vMerge w:val="restart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973">
              <w:rPr>
                <w:b/>
                <w:sz w:val="28"/>
                <w:szCs w:val="28"/>
              </w:rPr>
              <w:t>Семестр</w:t>
            </w:r>
          </w:p>
        </w:tc>
      </w:tr>
      <w:tr w:rsidR="00446973" w:rsidRPr="00446973" w:rsidTr="007C7047">
        <w:trPr>
          <w:trHeight w:val="70"/>
          <w:jc w:val="center"/>
        </w:trPr>
        <w:tc>
          <w:tcPr>
            <w:tcW w:w="5606" w:type="dxa"/>
            <w:vMerge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973">
              <w:rPr>
                <w:b/>
                <w:sz w:val="28"/>
                <w:szCs w:val="28"/>
              </w:rPr>
              <w:t>6</w:t>
            </w:r>
          </w:p>
        </w:tc>
      </w:tr>
      <w:tr w:rsidR="00446973" w:rsidRPr="00446973" w:rsidTr="007C7047">
        <w:trPr>
          <w:jc w:val="center"/>
        </w:trPr>
        <w:tc>
          <w:tcPr>
            <w:tcW w:w="560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В том числе:</w:t>
            </w:r>
          </w:p>
          <w:p w:rsidR="00446973" w:rsidRPr="00446973" w:rsidRDefault="00446973" w:rsidP="0044697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лекции (Л)</w:t>
            </w:r>
          </w:p>
          <w:p w:rsidR="00446973" w:rsidRPr="00446973" w:rsidRDefault="00446973" w:rsidP="0044697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практические занятия (ПЗ)</w:t>
            </w:r>
          </w:p>
          <w:p w:rsidR="00446973" w:rsidRPr="00446973" w:rsidRDefault="00446973" w:rsidP="00446973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32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32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46973" w:rsidRPr="00446973" w:rsidTr="007C7047">
        <w:trPr>
          <w:jc w:val="center"/>
        </w:trPr>
        <w:tc>
          <w:tcPr>
            <w:tcW w:w="560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49</w:t>
            </w: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49</w:t>
            </w:r>
          </w:p>
        </w:tc>
      </w:tr>
      <w:tr w:rsidR="00446973" w:rsidRPr="00446973" w:rsidTr="007C7047">
        <w:trPr>
          <w:jc w:val="center"/>
        </w:trPr>
        <w:tc>
          <w:tcPr>
            <w:tcW w:w="560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27</w:t>
            </w: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27</w:t>
            </w:r>
          </w:p>
        </w:tc>
      </w:tr>
      <w:tr w:rsidR="00446973" w:rsidRPr="00446973" w:rsidTr="007C7047">
        <w:trPr>
          <w:jc w:val="center"/>
        </w:trPr>
        <w:tc>
          <w:tcPr>
            <w:tcW w:w="560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Э</w:t>
            </w:r>
          </w:p>
        </w:tc>
      </w:tr>
      <w:tr w:rsidR="00446973" w:rsidRPr="00446973" w:rsidTr="007C7047">
        <w:trPr>
          <w:jc w:val="center"/>
        </w:trPr>
        <w:tc>
          <w:tcPr>
            <w:tcW w:w="560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108/3</w:t>
            </w:r>
          </w:p>
        </w:tc>
        <w:tc>
          <w:tcPr>
            <w:tcW w:w="1444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108/3</w:t>
            </w:r>
          </w:p>
        </w:tc>
      </w:tr>
    </w:tbl>
    <w:p w:rsidR="00446973" w:rsidRDefault="00446973" w:rsidP="00986794">
      <w:pPr>
        <w:widowControl/>
        <w:spacing w:line="240" w:lineRule="auto"/>
        <w:ind w:firstLine="0"/>
        <w:rPr>
          <w:sz w:val="28"/>
          <w:szCs w:val="28"/>
        </w:rPr>
      </w:pPr>
    </w:p>
    <w:p w:rsidR="00986794" w:rsidRDefault="003514B1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 xml:space="preserve">Для очно-заочной формы обучения </w:t>
      </w:r>
    </w:p>
    <w:p w:rsidR="003514B1" w:rsidRDefault="0061292E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 xml:space="preserve">специализация «Магистральный транспорт»  </w:t>
      </w:r>
      <w:r w:rsidR="003514B1" w:rsidRPr="00DE4EFB">
        <w:rPr>
          <w:sz w:val="28"/>
          <w:szCs w:val="28"/>
        </w:rPr>
        <w:t>(</w:t>
      </w:r>
      <w:r w:rsidRPr="00DE4EFB">
        <w:rPr>
          <w:sz w:val="28"/>
          <w:szCs w:val="28"/>
        </w:rPr>
        <w:t>6</w:t>
      </w:r>
      <w:r w:rsidR="00986794">
        <w:rPr>
          <w:sz w:val="28"/>
          <w:szCs w:val="28"/>
        </w:rPr>
        <w:t xml:space="preserve"> семестр)</w:t>
      </w:r>
    </w:p>
    <w:p w:rsidR="00986794" w:rsidRDefault="00986794" w:rsidP="0098679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36"/>
        <w:gridCol w:w="2126"/>
        <w:gridCol w:w="1444"/>
      </w:tblGrid>
      <w:tr w:rsidR="003514B1" w:rsidRPr="00D2714B" w:rsidTr="00986794">
        <w:trPr>
          <w:trHeight w:val="76"/>
          <w:jc w:val="center"/>
        </w:trPr>
        <w:tc>
          <w:tcPr>
            <w:tcW w:w="5536" w:type="dxa"/>
            <w:vMerge w:val="restart"/>
            <w:vAlign w:val="center"/>
          </w:tcPr>
          <w:p w:rsidR="003514B1" w:rsidRPr="00D2714B" w:rsidRDefault="003514B1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514B1" w:rsidRPr="00D2714B" w:rsidRDefault="003514B1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3514B1" w:rsidRPr="00AC5CE7" w:rsidRDefault="003514B1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C5CE7">
              <w:rPr>
                <w:b/>
                <w:sz w:val="28"/>
                <w:szCs w:val="28"/>
              </w:rPr>
              <w:t>Семестр</w:t>
            </w:r>
          </w:p>
        </w:tc>
      </w:tr>
      <w:tr w:rsidR="003514B1" w:rsidRPr="00D2714B" w:rsidTr="00986794">
        <w:trPr>
          <w:trHeight w:val="70"/>
          <w:jc w:val="center"/>
        </w:trPr>
        <w:tc>
          <w:tcPr>
            <w:tcW w:w="5536" w:type="dxa"/>
            <w:vMerge/>
            <w:vAlign w:val="center"/>
          </w:tcPr>
          <w:p w:rsidR="003514B1" w:rsidRPr="00D2714B" w:rsidRDefault="003514B1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14B1" w:rsidRPr="00D2714B" w:rsidRDefault="003514B1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3514B1" w:rsidRPr="00D2714B" w:rsidRDefault="00300AD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1292E" w:rsidRPr="00D2714B" w:rsidTr="00986794">
        <w:trPr>
          <w:jc w:val="center"/>
        </w:trPr>
        <w:tc>
          <w:tcPr>
            <w:tcW w:w="553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1292E" w:rsidRPr="00D2714B" w:rsidRDefault="0061292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1292E" w:rsidRPr="00D2714B" w:rsidRDefault="0061292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1292E" w:rsidRPr="00D2714B" w:rsidRDefault="0061292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292E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1292E" w:rsidRDefault="00300AD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1292E">
              <w:rPr>
                <w:sz w:val="28"/>
                <w:szCs w:val="28"/>
              </w:rPr>
              <w:t>2</w:t>
            </w:r>
          </w:p>
          <w:p w:rsidR="0061292E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1292E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1292E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61292E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1292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1292E">
              <w:rPr>
                <w:sz w:val="28"/>
                <w:szCs w:val="28"/>
              </w:rPr>
              <w:t>2</w:t>
            </w:r>
          </w:p>
          <w:p w:rsidR="0061292E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1292E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1292E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1292E" w:rsidRPr="00D2714B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1292E" w:rsidRPr="00D2714B" w:rsidTr="00986794">
        <w:trPr>
          <w:jc w:val="center"/>
        </w:trPr>
        <w:tc>
          <w:tcPr>
            <w:tcW w:w="553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444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61292E" w:rsidRPr="00D2714B" w:rsidTr="00986794">
        <w:trPr>
          <w:jc w:val="center"/>
        </w:trPr>
        <w:tc>
          <w:tcPr>
            <w:tcW w:w="553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1292E" w:rsidRPr="00D2714B" w:rsidTr="00986794">
        <w:trPr>
          <w:jc w:val="center"/>
        </w:trPr>
        <w:tc>
          <w:tcPr>
            <w:tcW w:w="553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1292E" w:rsidRPr="00D2714B" w:rsidTr="00986794">
        <w:trPr>
          <w:jc w:val="center"/>
        </w:trPr>
        <w:tc>
          <w:tcPr>
            <w:tcW w:w="5536" w:type="dxa"/>
            <w:vAlign w:val="center"/>
          </w:tcPr>
          <w:p w:rsidR="0061292E" w:rsidRPr="00D2714B" w:rsidRDefault="0061292E" w:rsidP="003514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1292E" w:rsidRPr="00D2714B" w:rsidRDefault="0061292E" w:rsidP="006129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44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514B1" w:rsidRDefault="003514B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60AA4" w:rsidRPr="00C54269" w:rsidRDefault="00760AA4" w:rsidP="00760AA4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Примечание:</w:t>
      </w:r>
    </w:p>
    <w:p w:rsidR="00760AA4" w:rsidRPr="00C54269" w:rsidRDefault="00760AA4" w:rsidP="00760AA4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Э – экзамен</w:t>
      </w:r>
    </w:p>
    <w:p w:rsidR="00986794" w:rsidRDefault="00986794" w:rsidP="00760AA4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49D8" w:rsidRDefault="008649D8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формы </w:t>
      </w:r>
      <w:r w:rsidRPr="00300ADE">
        <w:rPr>
          <w:sz w:val="28"/>
          <w:szCs w:val="28"/>
        </w:rPr>
        <w:t>обучения</w:t>
      </w:r>
      <w:r w:rsidR="00E16375" w:rsidRPr="00300ADE">
        <w:rPr>
          <w:sz w:val="28"/>
          <w:szCs w:val="28"/>
        </w:rPr>
        <w:t xml:space="preserve"> (</w:t>
      </w:r>
      <w:r w:rsidR="00300ADE" w:rsidRPr="00300ADE">
        <w:rPr>
          <w:sz w:val="28"/>
          <w:szCs w:val="28"/>
        </w:rPr>
        <w:t>4</w:t>
      </w:r>
      <w:r w:rsidR="00E16375" w:rsidRPr="00300ADE">
        <w:rPr>
          <w:sz w:val="28"/>
          <w:szCs w:val="28"/>
        </w:rPr>
        <w:t xml:space="preserve"> курс)</w:t>
      </w:r>
      <w:r w:rsidR="00986794">
        <w:rPr>
          <w:sz w:val="28"/>
          <w:szCs w:val="28"/>
        </w:rPr>
        <w:t xml:space="preserve"> </w:t>
      </w:r>
    </w:p>
    <w:p w:rsidR="00986794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86794">
        <w:rPr>
          <w:sz w:val="28"/>
          <w:szCs w:val="28"/>
        </w:rPr>
        <w:t>специализации</w:t>
      </w:r>
      <w:r w:rsidRPr="005B7182">
        <w:rPr>
          <w:sz w:val="28"/>
          <w:szCs w:val="28"/>
        </w:rPr>
        <w:t xml:space="preserve"> 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«Грузовая и коммерческая работа»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«Пассажирский комплекс железнодорожного транспорта»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«Транспортный бизнес и логистика»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«Магистральный транспорт»</w:t>
      </w:r>
    </w:p>
    <w:p w:rsidR="00986794" w:rsidRDefault="0098679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2126"/>
        <w:gridCol w:w="1567"/>
      </w:tblGrid>
      <w:tr w:rsidR="00514DE1" w:rsidRPr="00D2714B" w:rsidTr="00986794">
        <w:trPr>
          <w:trHeight w:val="322"/>
          <w:jc w:val="center"/>
        </w:trPr>
        <w:tc>
          <w:tcPr>
            <w:tcW w:w="5529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986794">
        <w:trPr>
          <w:jc w:val="center"/>
        </w:trPr>
        <w:tc>
          <w:tcPr>
            <w:tcW w:w="5529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300A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00ADE" w:rsidRPr="00D2714B" w:rsidTr="00986794">
        <w:trPr>
          <w:jc w:val="center"/>
        </w:trPr>
        <w:tc>
          <w:tcPr>
            <w:tcW w:w="5529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00ADE" w:rsidRPr="00D2714B" w:rsidRDefault="00300AD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00ADE" w:rsidRPr="00D2714B" w:rsidRDefault="00300AD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00ADE" w:rsidRPr="00D2714B" w:rsidRDefault="00300ADE" w:rsidP="00DB5CF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0ADE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300AD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00AD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00AD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00ADE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00ADE" w:rsidRPr="00D2714B" w:rsidTr="00986794">
        <w:trPr>
          <w:jc w:val="center"/>
        </w:trPr>
        <w:tc>
          <w:tcPr>
            <w:tcW w:w="5529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300ADE" w:rsidRPr="00D2714B" w:rsidTr="00986794">
        <w:trPr>
          <w:jc w:val="center"/>
        </w:trPr>
        <w:tc>
          <w:tcPr>
            <w:tcW w:w="5529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00ADE" w:rsidRPr="00D2714B" w:rsidTr="00986794">
        <w:trPr>
          <w:jc w:val="center"/>
        </w:trPr>
        <w:tc>
          <w:tcPr>
            <w:tcW w:w="5529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300A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</w:tr>
      <w:tr w:rsidR="00300ADE" w:rsidRPr="00D2714B" w:rsidTr="00986794">
        <w:trPr>
          <w:jc w:val="center"/>
        </w:trPr>
        <w:tc>
          <w:tcPr>
            <w:tcW w:w="5529" w:type="dxa"/>
            <w:vAlign w:val="center"/>
          </w:tcPr>
          <w:p w:rsidR="00300ADE" w:rsidRPr="00D2714B" w:rsidRDefault="00300ADE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7" w:type="dxa"/>
            <w:vAlign w:val="center"/>
          </w:tcPr>
          <w:p w:rsidR="00300ADE" w:rsidRPr="00D2714B" w:rsidRDefault="00300ADE" w:rsidP="00760A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86794" w:rsidRDefault="00986794" w:rsidP="00BA2F9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760AA4" w:rsidRPr="00C54269" w:rsidRDefault="00760AA4" w:rsidP="00760AA4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Примечание:</w:t>
      </w:r>
    </w:p>
    <w:p w:rsidR="00760AA4" w:rsidRPr="00C54269" w:rsidRDefault="00760AA4" w:rsidP="00760AA4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 w:rsidRPr="00C54269">
        <w:rPr>
          <w:i/>
          <w:sz w:val="28"/>
          <w:szCs w:val="28"/>
        </w:rPr>
        <w:t>Э – экзамен</w:t>
      </w:r>
    </w:p>
    <w:p w:rsidR="00986794" w:rsidRDefault="00760AA4" w:rsidP="00760AA4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C54269">
        <w:rPr>
          <w:i/>
          <w:sz w:val="28"/>
          <w:szCs w:val="28"/>
        </w:rPr>
        <w:t>КЛР – контрольная работа</w:t>
      </w:r>
      <w:r>
        <w:rPr>
          <w:b/>
          <w:sz w:val="28"/>
          <w:szCs w:val="28"/>
        </w:rPr>
        <w:t xml:space="preserve"> </w:t>
      </w:r>
      <w:r w:rsidR="00986794">
        <w:rPr>
          <w:b/>
          <w:sz w:val="28"/>
          <w:szCs w:val="28"/>
        </w:rPr>
        <w:br w:type="page"/>
      </w:r>
    </w:p>
    <w:p w:rsidR="008649D8" w:rsidRPr="00446973" w:rsidRDefault="008649D8" w:rsidP="00BA2F9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697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5A3016" w:rsidRPr="00181F5D" w:rsidTr="00986794">
        <w:trPr>
          <w:cantSplit/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5A3016" w:rsidRPr="00181F5D" w:rsidRDefault="005A3016" w:rsidP="009B64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AC5CE7" w:rsidRPr="00181F5D" w:rsidTr="00181F5D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4.7. Организация  управления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AC5CE7" w:rsidRPr="00181F5D" w:rsidTr="00181F5D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AC5CE7" w:rsidRPr="00181F5D" w:rsidRDefault="00AC5CE7" w:rsidP="00AC5C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AC5CE7" w:rsidRPr="00181F5D" w:rsidRDefault="00AC5CE7" w:rsidP="00AC5CE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986794" w:rsidRDefault="00986794" w:rsidP="00181F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81F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86794" w:rsidRDefault="00986794" w:rsidP="00986794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104127" w:rsidP="0098679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300ADE">
        <w:rPr>
          <w:sz w:val="28"/>
          <w:szCs w:val="28"/>
        </w:rPr>
        <w:t>6</w:t>
      </w:r>
      <w:r>
        <w:rPr>
          <w:sz w:val="28"/>
          <w:szCs w:val="28"/>
        </w:rPr>
        <w:t xml:space="preserve"> семестр):</w:t>
      </w:r>
    </w:p>
    <w:p w:rsidR="00446973" w:rsidRDefault="00446973" w:rsidP="0098679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973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97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97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97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97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973">
              <w:rPr>
                <w:b/>
                <w:sz w:val="28"/>
                <w:szCs w:val="24"/>
              </w:rPr>
              <w:t>СРС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44697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446973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973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14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973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15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973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973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</w:tr>
      <w:tr w:rsidR="00446973" w:rsidRPr="00446973" w:rsidTr="007C7047">
        <w:trPr>
          <w:jc w:val="center"/>
        </w:trPr>
        <w:tc>
          <w:tcPr>
            <w:tcW w:w="637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973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</w:t>
            </w:r>
          </w:p>
        </w:tc>
      </w:tr>
      <w:tr w:rsidR="00446973" w:rsidRPr="00446973" w:rsidTr="007C7047">
        <w:trPr>
          <w:jc w:val="center"/>
        </w:trPr>
        <w:tc>
          <w:tcPr>
            <w:tcW w:w="6307" w:type="dxa"/>
            <w:gridSpan w:val="2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97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16</w:t>
            </w:r>
          </w:p>
        </w:tc>
        <w:tc>
          <w:tcPr>
            <w:tcW w:w="596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973" w:rsidRPr="00446973" w:rsidRDefault="00446973" w:rsidP="004469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973">
              <w:rPr>
                <w:sz w:val="28"/>
                <w:szCs w:val="28"/>
              </w:rPr>
              <w:t>49</w:t>
            </w:r>
          </w:p>
        </w:tc>
      </w:tr>
    </w:tbl>
    <w:p w:rsidR="00446973" w:rsidRDefault="00446973" w:rsidP="00986794">
      <w:pPr>
        <w:widowControl/>
        <w:spacing w:line="240" w:lineRule="auto"/>
        <w:ind w:firstLine="0"/>
        <w:rPr>
          <w:sz w:val="28"/>
          <w:szCs w:val="28"/>
        </w:rPr>
      </w:pPr>
    </w:p>
    <w:p w:rsidR="00986794" w:rsidRDefault="00300ADE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 xml:space="preserve">Для очно-заочной формы обучения </w:t>
      </w:r>
    </w:p>
    <w:p w:rsidR="00300ADE" w:rsidRDefault="00300ADE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E4EFB">
        <w:rPr>
          <w:sz w:val="28"/>
          <w:szCs w:val="28"/>
        </w:rPr>
        <w:t>специализация «Магистральный транспорт»  (6 семестр)</w:t>
      </w:r>
      <w:r>
        <w:rPr>
          <w:sz w:val="28"/>
          <w:szCs w:val="28"/>
        </w:rPr>
        <w:t xml:space="preserve"> </w:t>
      </w:r>
    </w:p>
    <w:p w:rsidR="0061292E" w:rsidRPr="00D2714B" w:rsidRDefault="0061292E" w:rsidP="0061292E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61292E" w:rsidRPr="00D2714B" w:rsidTr="00760AA4">
        <w:trPr>
          <w:jc w:val="center"/>
        </w:trPr>
        <w:tc>
          <w:tcPr>
            <w:tcW w:w="628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61292E" w:rsidRPr="00D2714B" w:rsidRDefault="0061292E" w:rsidP="00760A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61292E" w:rsidRPr="00D2714B" w:rsidRDefault="0061292E" w:rsidP="00760A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61292E" w:rsidRPr="00D2714B" w:rsidRDefault="0061292E" w:rsidP="00760A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61292E" w:rsidRPr="00D2714B" w:rsidRDefault="0061292E" w:rsidP="00760A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1292E" w:rsidRPr="00D2714B" w:rsidRDefault="0061292E" w:rsidP="00760A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A2F9B" w:rsidRPr="00D2714B" w:rsidTr="00760AA4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760AA4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A2F9B" w:rsidRPr="00D2714B" w:rsidTr="00760AA4">
        <w:trPr>
          <w:jc w:val="center"/>
        </w:trPr>
        <w:tc>
          <w:tcPr>
            <w:tcW w:w="6307" w:type="dxa"/>
            <w:gridSpan w:val="2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BA2F9B" w:rsidRPr="00DB5626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BA2F9B" w:rsidRPr="002F1F26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4" w:type="dxa"/>
            <w:vAlign w:val="center"/>
          </w:tcPr>
          <w:p w:rsidR="00BA2F9B" w:rsidRPr="002F1F26" w:rsidRDefault="00E7343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B5626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61292E" w:rsidRPr="00D2714B" w:rsidRDefault="0061292E" w:rsidP="0061292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86794" w:rsidRDefault="00986794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1F5D" w:rsidRDefault="008649D8" w:rsidP="00986794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</w:t>
      </w:r>
      <w:r w:rsidR="00FE3DB0">
        <w:rPr>
          <w:sz w:val="28"/>
          <w:szCs w:val="28"/>
        </w:rPr>
        <w:t xml:space="preserve"> </w:t>
      </w:r>
      <w:r w:rsidRPr="00300ADE">
        <w:rPr>
          <w:sz w:val="28"/>
          <w:szCs w:val="28"/>
        </w:rPr>
        <w:t>формы обучения</w:t>
      </w:r>
      <w:r w:rsidR="00FE3DB0" w:rsidRPr="00300ADE">
        <w:rPr>
          <w:sz w:val="28"/>
          <w:szCs w:val="28"/>
        </w:rPr>
        <w:t xml:space="preserve"> (</w:t>
      </w:r>
      <w:r w:rsidR="00300ADE" w:rsidRPr="00300ADE">
        <w:rPr>
          <w:sz w:val="28"/>
          <w:szCs w:val="28"/>
        </w:rPr>
        <w:t>4</w:t>
      </w:r>
      <w:r w:rsidR="00FE3DB0" w:rsidRPr="00300ADE">
        <w:rPr>
          <w:sz w:val="28"/>
          <w:szCs w:val="28"/>
        </w:rPr>
        <w:t xml:space="preserve"> курс)</w:t>
      </w:r>
    </w:p>
    <w:p w:rsidR="00986794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986794">
        <w:rPr>
          <w:sz w:val="28"/>
          <w:szCs w:val="28"/>
        </w:rPr>
        <w:t>специализации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«Грузовая и коммерческая работа»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«Пассажирский комплекс железнодорожного транспорта»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«Транспортный бизнес и логистика»</w:t>
      </w:r>
    </w:p>
    <w:p w:rsidR="00986794" w:rsidRPr="005B7182" w:rsidRDefault="00986794" w:rsidP="00986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B7182">
        <w:rPr>
          <w:sz w:val="28"/>
          <w:szCs w:val="28"/>
        </w:rPr>
        <w:t>«Магистральный транспорт»</w:t>
      </w:r>
    </w:p>
    <w:p w:rsidR="00181F5D" w:rsidRPr="00D2714B" w:rsidRDefault="00181F5D" w:rsidP="00181F5D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3917EF" w:rsidRPr="00D2714B" w:rsidTr="00F80452">
        <w:trPr>
          <w:jc w:val="center"/>
        </w:trPr>
        <w:tc>
          <w:tcPr>
            <w:tcW w:w="628" w:type="dxa"/>
            <w:vAlign w:val="center"/>
          </w:tcPr>
          <w:p w:rsidR="003917EF" w:rsidRPr="00D2714B" w:rsidRDefault="003917EF" w:rsidP="00AC5C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BA2F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2F9B" w:rsidRPr="00D2714B" w:rsidTr="00F80452">
        <w:trPr>
          <w:jc w:val="center"/>
        </w:trPr>
        <w:tc>
          <w:tcPr>
            <w:tcW w:w="628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BA2F9B" w:rsidRPr="005A3FB7" w:rsidRDefault="00BA2F9B" w:rsidP="00AC5CE7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A2F9B" w:rsidRPr="00D2714B" w:rsidRDefault="00BA2F9B" w:rsidP="00AC5C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4" w:type="dxa"/>
            <w:vAlign w:val="center"/>
          </w:tcPr>
          <w:p w:rsidR="00BA2F9B" w:rsidRPr="00D2714B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A2F9B" w:rsidRPr="00D2714B" w:rsidRDefault="00BA2F9B" w:rsidP="00760AA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917EF" w:rsidRPr="00D2714B" w:rsidTr="00F80452">
        <w:trPr>
          <w:jc w:val="center"/>
        </w:trPr>
        <w:tc>
          <w:tcPr>
            <w:tcW w:w="6307" w:type="dxa"/>
            <w:gridSpan w:val="2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3917EF" w:rsidRPr="00DB5626" w:rsidRDefault="00D22A23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917EF" w:rsidRPr="00DB5626" w:rsidRDefault="00BA2F9B" w:rsidP="00D22A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8649D8" w:rsidRPr="00D2714B" w:rsidRDefault="008649D8" w:rsidP="0061292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46973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697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260"/>
        <w:gridCol w:w="6699"/>
      </w:tblGrid>
      <w:tr w:rsidR="003D2AC7" w:rsidRPr="005A3FB7" w:rsidTr="00986794">
        <w:trPr>
          <w:tblHeader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3D2AC7" w:rsidRPr="005A3FB7" w:rsidRDefault="003D2AC7" w:rsidP="00D22A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3D2AC7" w:rsidRPr="005A3FB7" w:rsidRDefault="003D2AC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3D2AC7" w:rsidRPr="005A3FB7" w:rsidRDefault="003D2AC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A3FB7" w:rsidRPr="005A3FB7" w:rsidTr="00986794">
        <w:trPr>
          <w:trHeight w:val="1485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C52852" w:rsidRPr="00C52852" w:rsidRDefault="00C52852" w:rsidP="00C52852">
            <w:pPr>
              <w:widowControl/>
              <w:numPr>
                <w:ilvl w:val="0"/>
                <w:numId w:val="5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Егоршин А. П. Маркетинг организации: Учебник для вузов. Стандарт третьего поколения. – СПб: Питер, 2016 – 384 с. </w:t>
            </w:r>
            <w:r w:rsidRPr="00C52852">
              <w:rPr>
                <w:sz w:val="28"/>
                <w:szCs w:val="28"/>
              </w:rPr>
              <w:tab/>
              <w:t>– Режим доступа: http://ibooks.ru/reading.php?productid=351330 – Загл. с экрана.</w:t>
            </w:r>
          </w:p>
          <w:p w:rsidR="00C52852" w:rsidRPr="00C52852" w:rsidRDefault="00C52852" w:rsidP="00C52852">
            <w:pPr>
              <w:widowControl/>
              <w:numPr>
                <w:ilvl w:val="0"/>
                <w:numId w:val="5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Котлер Ф., Келлер К. Л. Маркетинг менеджмент. 14-е изд. —  Санкт-Петербург:  Питер 2014 г.— 800 с. — Электронное издание. — ISBN 978-5-496-00177-9 </w:t>
            </w:r>
            <w:r w:rsidRPr="00C52852">
              <w:rPr>
                <w:sz w:val="28"/>
                <w:szCs w:val="28"/>
              </w:rPr>
              <w:tab/>
              <w:t>– Режим доступа:  https://ibooks.ru/reading.php?productid=340124 – Загл. с экрана.</w:t>
            </w:r>
          </w:p>
          <w:p w:rsidR="00C52852" w:rsidRPr="00C52852" w:rsidRDefault="00C52852" w:rsidP="00C52852">
            <w:pPr>
              <w:widowControl/>
              <w:numPr>
                <w:ilvl w:val="0"/>
                <w:numId w:val="5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      </w:r>
          </w:p>
          <w:p w:rsidR="00C52852" w:rsidRPr="00C52852" w:rsidRDefault="00C52852" w:rsidP="00C52852">
            <w:pPr>
              <w:widowControl/>
              <w:numPr>
                <w:ilvl w:val="0"/>
                <w:numId w:val="5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Галицкий, Е. Б. Маркетинговые исследования. </w:t>
            </w:r>
            <w:r w:rsidRPr="00C52852">
              <w:rPr>
                <w:sz w:val="28"/>
                <w:szCs w:val="28"/>
              </w:rPr>
              <w:lastRenderedPageBreak/>
              <w:t>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      </w:r>
          </w:p>
          <w:p w:rsidR="005A3FB7" w:rsidRPr="00446973" w:rsidRDefault="00C52852" w:rsidP="00446973">
            <w:pPr>
              <w:widowControl/>
              <w:numPr>
                <w:ilvl w:val="0"/>
                <w:numId w:val="5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895771">
              <w:rPr>
                <w:sz w:val="28"/>
                <w:szCs w:val="28"/>
              </w:rPr>
              <w:t xml:space="preserve">Личный кабинет обучающегося и электронная информационно-образовательная среда. [Электронный ресурс]. </w:t>
            </w:r>
            <w:r w:rsidR="00446973">
              <w:rPr>
                <w:sz w:val="28"/>
                <w:szCs w:val="28"/>
              </w:rPr>
              <w:t>Дисциплина «Основы маркетинга». Курс лекций.</w:t>
            </w:r>
          </w:p>
        </w:tc>
      </w:tr>
      <w:tr w:rsidR="005A3FB7" w:rsidRPr="005A3FB7" w:rsidTr="00986794">
        <w:trPr>
          <w:trHeight w:val="1037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A3FB7" w:rsidRPr="005A3FB7" w:rsidTr="00986794">
        <w:trPr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5A3FB7" w:rsidRPr="005A3FB7" w:rsidTr="00986794">
        <w:trPr>
          <w:trHeight w:val="1292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5A3FB7" w:rsidRPr="005A3FB7" w:rsidTr="00986794">
        <w:trPr>
          <w:trHeight w:val="1254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5A3FB7" w:rsidRPr="005A3FB7" w:rsidRDefault="005A3FB7" w:rsidP="005A3FB7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A3FB7" w:rsidRPr="005A3FB7" w:rsidTr="00986794">
        <w:trPr>
          <w:trHeight w:val="1555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5A3FB7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5A3FB7" w:rsidRPr="005A3FB7" w:rsidRDefault="005A3FB7" w:rsidP="005A3FB7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5A3FB7" w:rsidRPr="005A3FB7" w:rsidTr="00986794">
        <w:trPr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5A3FB7" w:rsidRPr="005A3FB7" w:rsidRDefault="005A3FB7" w:rsidP="003D2AC7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5A3FB7" w:rsidRPr="005A3FB7" w:rsidRDefault="005A3FB7" w:rsidP="005A3FB7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0452" w:rsidRDefault="00F8045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322E9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D2C7D" w:rsidRDefault="00AD2C7D" w:rsidP="00D46B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52852" w:rsidRPr="00AD2C7D" w:rsidRDefault="00C52852" w:rsidP="00C52852">
      <w:pPr>
        <w:pStyle w:val="a3"/>
        <w:widowControl/>
        <w:numPr>
          <w:ilvl w:val="1"/>
          <w:numId w:val="9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C52852" w:rsidRPr="00AD2C7D" w:rsidRDefault="00C52852" w:rsidP="00C52852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C52852" w:rsidRPr="00AD2C7D" w:rsidRDefault="00DE4E07" w:rsidP="00C52852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hyperlink r:id="rId8" w:history="1">
        <w:r w:rsidR="00C52852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C52852" w:rsidRPr="00AD2C7D">
        <w:rPr>
          <w:sz w:val="28"/>
          <w:szCs w:val="28"/>
        </w:rPr>
        <w:t xml:space="preserve"> </w:t>
      </w:r>
      <w:r w:rsidR="00C52852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C52852" w:rsidRPr="006912B0" w:rsidRDefault="00C52852" w:rsidP="00C52852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C52852" w:rsidRPr="00E53AD3" w:rsidRDefault="00C52852" w:rsidP="00C52852">
      <w:pPr>
        <w:widowControl/>
        <w:numPr>
          <w:ilvl w:val="0"/>
          <w:numId w:val="11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C52852" w:rsidRPr="00052A50" w:rsidRDefault="00C52852" w:rsidP="00C52852">
      <w:pPr>
        <w:widowControl/>
        <w:spacing w:line="240" w:lineRule="auto"/>
        <w:outlineLvl w:val="0"/>
        <w:rPr>
          <w:sz w:val="28"/>
          <w:szCs w:val="28"/>
        </w:rPr>
      </w:pPr>
    </w:p>
    <w:p w:rsidR="00C52852" w:rsidRPr="00904C41" w:rsidRDefault="00C52852" w:rsidP="00C52852">
      <w:pPr>
        <w:pStyle w:val="a3"/>
        <w:widowControl/>
        <w:numPr>
          <w:ilvl w:val="1"/>
          <w:numId w:val="9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C52852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9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C52852" w:rsidRPr="00E53AD3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C52852" w:rsidRPr="00E53AD3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C52852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— Режим доступа : www.biblio-online.ru/book/2740C8E3-D2DF-4A4C-906E-24484CACD467.</w:t>
      </w:r>
    </w:p>
    <w:p w:rsidR="00C52852" w:rsidRPr="00E53AD3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C52852" w:rsidRPr="00E53AD3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C52852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C52852" w:rsidRPr="00E53AD3" w:rsidRDefault="00C52852" w:rsidP="00C52852">
      <w:pPr>
        <w:widowControl/>
        <w:numPr>
          <w:ilvl w:val="0"/>
          <w:numId w:val="10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C52852" w:rsidRPr="00052A50" w:rsidRDefault="00C52852" w:rsidP="00C52852">
      <w:pPr>
        <w:widowControl/>
        <w:spacing w:line="240" w:lineRule="auto"/>
        <w:outlineLvl w:val="0"/>
        <w:rPr>
          <w:sz w:val="28"/>
          <w:szCs w:val="28"/>
        </w:rPr>
      </w:pPr>
    </w:p>
    <w:p w:rsidR="00C52852" w:rsidRPr="00AD2C7D" w:rsidRDefault="00C52852" w:rsidP="00C52852">
      <w:pPr>
        <w:pStyle w:val="a3"/>
        <w:widowControl/>
        <w:numPr>
          <w:ilvl w:val="1"/>
          <w:numId w:val="9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C52852" w:rsidRPr="00AD2C7D" w:rsidRDefault="00C52852" w:rsidP="00C52852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>Для освоения дисциплины нормативно-правовая документация не ребуется</w:t>
      </w:r>
    </w:p>
    <w:p w:rsidR="00C52852" w:rsidRDefault="00C52852" w:rsidP="00C52852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C52852" w:rsidRPr="00AD2C7D" w:rsidRDefault="00C52852" w:rsidP="00C52852">
      <w:pPr>
        <w:pStyle w:val="a3"/>
        <w:widowControl/>
        <w:numPr>
          <w:ilvl w:val="1"/>
          <w:numId w:val="9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C52852" w:rsidRPr="00AD2C7D" w:rsidRDefault="00C52852" w:rsidP="00C52852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C52852" w:rsidRPr="00AD2C7D" w:rsidRDefault="00C52852" w:rsidP="00C52852">
      <w:pPr>
        <w:widowControl/>
        <w:numPr>
          <w:ilvl w:val="0"/>
          <w:numId w:val="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8649D8" w:rsidRPr="00C86710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C86710" w:rsidRDefault="008649D8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67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46B6A" w:rsidRPr="00C86710" w:rsidRDefault="00D46B6A" w:rsidP="00F0530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C52852" w:rsidRPr="00895771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52852" w:rsidRPr="00895771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C52852" w:rsidRPr="00895771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C52852" w:rsidRPr="00895771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C52852" w:rsidRPr="00895771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C52852" w:rsidRPr="00AD2C7D" w:rsidRDefault="00DE4E07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C52852" w:rsidRPr="00AD2C7D">
          <w:rPr>
            <w:sz w:val="28"/>
            <w:szCs w:val="28"/>
          </w:rPr>
          <w:t>Маркетинг журнал 4p.ru</w:t>
        </w:r>
      </w:hyperlink>
      <w:r w:rsidR="00C52852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C52852" w:rsidRPr="00AD2C7D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C52852" w:rsidRDefault="00C52852" w:rsidP="00C52852">
      <w:pPr>
        <w:widowControl/>
        <w:numPr>
          <w:ilvl w:val="0"/>
          <w:numId w:val="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115F31" w:rsidRDefault="00115F3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C52852" w:rsidRPr="00C52852" w:rsidRDefault="00C52852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52852" w:rsidRPr="00C52852" w:rsidRDefault="00C52852" w:rsidP="00C52852">
      <w:pPr>
        <w:keepNext/>
        <w:keepLines/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2852" w:rsidRPr="00C81AD2" w:rsidRDefault="00C52852" w:rsidP="00C52852">
      <w:pPr>
        <w:ind w:firstLine="851"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>Порядок изучения дисциплины следующий:</w:t>
      </w:r>
    </w:p>
    <w:p w:rsidR="00C52852" w:rsidRPr="00C81AD2" w:rsidRDefault="00C52852" w:rsidP="00C52852">
      <w:pPr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52852" w:rsidRPr="00C81AD2" w:rsidRDefault="00C52852" w:rsidP="00C52852">
      <w:pPr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52852" w:rsidRPr="00C81AD2" w:rsidRDefault="00C52852" w:rsidP="00C52852">
      <w:pPr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52852" w:rsidRPr="00C52852" w:rsidRDefault="00C52852" w:rsidP="00C5285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2852" w:rsidRPr="00C52852" w:rsidRDefault="00C52852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2852" w:rsidRPr="00C52852" w:rsidRDefault="00C52852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52852" w:rsidRPr="00C81AD2" w:rsidRDefault="00C52852" w:rsidP="00C52852">
      <w:pPr>
        <w:ind w:firstLine="851"/>
        <w:rPr>
          <w:rFonts w:eastAsiaTheme="minorHAnsi" w:cstheme="minorBidi"/>
          <w:bCs/>
          <w:sz w:val="28"/>
          <w:szCs w:val="28"/>
          <w:lang w:eastAsia="en-US"/>
        </w:rPr>
      </w:pPr>
      <w:r w:rsidRPr="00C81AD2">
        <w:rPr>
          <w:rFonts w:eastAsiaTheme="minorHAnsi" w:cstheme="minorBid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Theme="minorHAnsi" w:cstheme="minorBidi"/>
          <w:b/>
          <w:bCs/>
          <w:sz w:val="28"/>
          <w:szCs w:val="28"/>
          <w:lang w:eastAsia="en-US"/>
        </w:rPr>
      </w:pPr>
      <w:r w:rsidRPr="00C81AD2">
        <w:rPr>
          <w:rFonts w:eastAsiaTheme="minorHAnsi" w:cstheme="minorBid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Theme="minorHAnsi" w:cstheme="minorBidi"/>
          <w:b/>
          <w:bCs/>
          <w:sz w:val="28"/>
          <w:szCs w:val="28"/>
          <w:lang w:eastAsia="en-US"/>
        </w:rPr>
      </w:pPr>
      <w:r w:rsidRPr="00C81AD2">
        <w:rPr>
          <w:rFonts w:eastAsiaTheme="minorHAnsi" w:cstheme="minorBid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C81AD2">
        <w:rPr>
          <w:rFonts w:eastAsiaTheme="minorHAnsi" w:cstheme="minorBidi"/>
          <w:b/>
          <w:bCs/>
          <w:sz w:val="28"/>
          <w:szCs w:val="28"/>
          <w:lang w:eastAsia="en-US"/>
        </w:rPr>
        <w:t xml:space="preserve"> </w:t>
      </w:r>
      <w:r w:rsidRPr="00C81AD2">
        <w:rPr>
          <w:rFonts w:eastAsiaTheme="minorHAnsi" w:cstheme="minorBidi"/>
          <w:bCs/>
          <w:sz w:val="28"/>
          <w:szCs w:val="28"/>
          <w:lang w:eastAsia="en-US"/>
        </w:rPr>
        <w:t>(демонстрация мультимедийных</w:t>
      </w:r>
      <w:r w:rsidRPr="00C81AD2">
        <w:rPr>
          <w:rFonts w:eastAsiaTheme="minorHAnsi" w:cstheme="minorBidi"/>
          <w:b/>
          <w:bCs/>
          <w:sz w:val="28"/>
          <w:szCs w:val="28"/>
          <w:lang w:eastAsia="en-US"/>
        </w:rPr>
        <w:t xml:space="preserve"> </w:t>
      </w:r>
      <w:r w:rsidRPr="00C81AD2">
        <w:rPr>
          <w:rFonts w:eastAsiaTheme="minorHAnsi" w:cstheme="minorBidi"/>
          <w:bCs/>
          <w:sz w:val="28"/>
          <w:szCs w:val="28"/>
          <w:lang w:eastAsia="en-US"/>
        </w:rPr>
        <w:t>материалов);</w:t>
      </w:r>
    </w:p>
    <w:p w:rsidR="00C52852" w:rsidRPr="00C81AD2" w:rsidRDefault="00C52852" w:rsidP="00C52852">
      <w:pPr>
        <w:widowControl/>
        <w:numPr>
          <w:ilvl w:val="0"/>
          <w:numId w:val="4"/>
        </w:numPr>
        <w:spacing w:line="240" w:lineRule="auto"/>
        <w:ind w:left="0" w:firstLine="709"/>
        <w:outlineLvl w:val="0"/>
        <w:rPr>
          <w:rFonts w:eastAsiaTheme="minorHAnsi" w:cstheme="minorBidi"/>
          <w:sz w:val="28"/>
          <w:szCs w:val="28"/>
          <w:lang w:eastAsia="en-US"/>
        </w:rPr>
      </w:pPr>
      <w:r w:rsidRPr="00C81AD2">
        <w:rPr>
          <w:rFonts w:eastAsiaTheme="minorHAnsi" w:cstheme="minorBidi"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C81AD2">
        <w:rPr>
          <w:rFonts w:eastAsiaTheme="minorHAnsi" w:cstheme="minorBidi"/>
          <w:sz w:val="28"/>
          <w:szCs w:val="28"/>
          <w:lang w:val="en-US" w:eastAsia="en-US"/>
        </w:rPr>
        <w:t>I</w:t>
      </w:r>
      <w:r w:rsidRPr="00C81AD2">
        <w:rPr>
          <w:rFonts w:eastAsiaTheme="minorHAnsi" w:cstheme="minorBidi"/>
          <w:sz w:val="28"/>
          <w:szCs w:val="28"/>
          <w:lang w:eastAsia="en-US"/>
        </w:rPr>
        <w:t xml:space="preserve">. Режим доступа: </w:t>
      </w:r>
      <w:r w:rsidRPr="00C81AD2">
        <w:rPr>
          <w:rFonts w:eastAsiaTheme="minorHAnsi" w:cstheme="minorBidi"/>
          <w:sz w:val="28"/>
          <w:szCs w:val="28"/>
          <w:lang w:val="en-US" w:eastAsia="en-US"/>
        </w:rPr>
        <w:t>http</w:t>
      </w:r>
      <w:r w:rsidRPr="00C81AD2">
        <w:rPr>
          <w:rFonts w:eastAsiaTheme="minorHAnsi" w:cstheme="minorBidi"/>
          <w:sz w:val="28"/>
          <w:szCs w:val="28"/>
          <w:lang w:eastAsia="en-US"/>
        </w:rPr>
        <w:t xml:space="preserve">:// </w:t>
      </w:r>
      <w:r w:rsidRPr="00C81AD2">
        <w:rPr>
          <w:rFonts w:eastAsiaTheme="minorHAnsi" w:cstheme="minorBidi"/>
          <w:sz w:val="28"/>
          <w:szCs w:val="28"/>
          <w:lang w:val="en-US" w:eastAsia="en-US"/>
        </w:rPr>
        <w:t>sdo</w:t>
      </w:r>
      <w:r w:rsidRPr="00C81AD2">
        <w:rPr>
          <w:rFonts w:eastAsiaTheme="minorHAnsi" w:cstheme="minorBidi"/>
          <w:sz w:val="28"/>
          <w:szCs w:val="28"/>
          <w:lang w:eastAsia="en-US"/>
        </w:rPr>
        <w:t>.</w:t>
      </w:r>
      <w:r w:rsidRPr="00C81AD2">
        <w:rPr>
          <w:rFonts w:eastAsiaTheme="minorHAnsi" w:cstheme="minorBidi"/>
          <w:sz w:val="28"/>
          <w:szCs w:val="28"/>
          <w:lang w:val="en-US" w:eastAsia="en-US"/>
        </w:rPr>
        <w:t>pgups</w:t>
      </w:r>
      <w:r w:rsidRPr="00C81AD2">
        <w:rPr>
          <w:rFonts w:eastAsiaTheme="minorHAnsi" w:cstheme="minorBidi"/>
          <w:sz w:val="28"/>
          <w:szCs w:val="28"/>
          <w:lang w:eastAsia="en-US"/>
        </w:rPr>
        <w:t>.</w:t>
      </w:r>
      <w:r w:rsidRPr="00C81AD2">
        <w:rPr>
          <w:rFonts w:eastAsiaTheme="minorHAnsi" w:cstheme="minorBidi"/>
          <w:sz w:val="28"/>
          <w:szCs w:val="28"/>
          <w:lang w:val="en-US" w:eastAsia="en-US"/>
        </w:rPr>
        <w:t>ru</w:t>
      </w:r>
      <w:r w:rsidRPr="00C81AD2">
        <w:rPr>
          <w:rFonts w:eastAsiaTheme="minorHAnsi" w:cstheme="minorBidi"/>
          <w:sz w:val="28"/>
          <w:szCs w:val="28"/>
          <w:lang w:eastAsia="en-US"/>
        </w:rPr>
        <w:t>;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Theme="minorHAnsi" w:cstheme="minorBidi"/>
          <w:bCs/>
          <w:sz w:val="28"/>
          <w:szCs w:val="28"/>
          <w:lang w:eastAsia="en-US"/>
        </w:rPr>
      </w:pPr>
      <w:r>
        <w:rPr>
          <w:rFonts w:eastAsiaTheme="minorHAnsi" w:cstheme="minorBidi"/>
          <w:bCs/>
          <w:sz w:val="28"/>
          <w:szCs w:val="28"/>
          <w:lang w:eastAsia="en-US"/>
        </w:rPr>
        <w:t>и</w:t>
      </w:r>
      <w:r w:rsidRPr="00C81AD2">
        <w:rPr>
          <w:rFonts w:eastAsiaTheme="minorHAnsi" w:cstheme="minorBidi"/>
          <w:bCs/>
          <w:sz w:val="28"/>
          <w:szCs w:val="28"/>
          <w:lang w:eastAsia="en-US"/>
        </w:rPr>
        <w:t>нтернет-сервисы и электронные ресурсы (поисковые</w:t>
      </w:r>
      <w:r w:rsidRPr="00C81AD2">
        <w:rPr>
          <w:rFonts w:eastAsiaTheme="minorHAnsi" w:cstheme="minorBidi"/>
          <w:b/>
          <w:bCs/>
          <w:sz w:val="28"/>
          <w:szCs w:val="28"/>
          <w:lang w:eastAsia="en-US"/>
        </w:rPr>
        <w:t xml:space="preserve"> </w:t>
      </w:r>
      <w:r w:rsidRPr="00C81AD2">
        <w:rPr>
          <w:rFonts w:eastAsiaTheme="minorHAnsi" w:cstheme="minorBidi"/>
          <w:bCs/>
          <w:sz w:val="28"/>
          <w:szCs w:val="28"/>
          <w:lang w:eastAsia="en-US"/>
        </w:rPr>
        <w:t>системы, электронная почта, онлайн-энциклопедии и</w:t>
      </w:r>
      <w:r w:rsidRPr="00C81AD2">
        <w:rPr>
          <w:rFonts w:eastAsiaTheme="minorHAnsi" w:cstheme="minorBidi"/>
          <w:b/>
          <w:bCs/>
          <w:sz w:val="28"/>
          <w:szCs w:val="28"/>
          <w:lang w:eastAsia="en-US"/>
        </w:rPr>
        <w:t xml:space="preserve"> </w:t>
      </w:r>
      <w:r w:rsidRPr="00C81AD2">
        <w:rPr>
          <w:rFonts w:eastAsiaTheme="minorHAnsi" w:cstheme="minorBidi"/>
          <w:bCs/>
          <w:sz w:val="28"/>
          <w:szCs w:val="28"/>
          <w:lang w:eastAsia="en-US"/>
        </w:rPr>
        <w:t>справочники, электронные учебные и учебно-методические материалы согласно п. 9 рабочей программы);</w:t>
      </w:r>
    </w:p>
    <w:p w:rsidR="00C52852" w:rsidRPr="00C81AD2" w:rsidRDefault="00DE4E07" w:rsidP="00DE4E07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rPr>
          <w:rFonts w:eastAsiaTheme="minorHAnsi" w:cstheme="minorBidi"/>
          <w:bCs/>
          <w:sz w:val="28"/>
          <w:szCs w:val="28"/>
          <w:lang w:eastAsia="en-US"/>
        </w:rPr>
      </w:pPr>
      <w:r w:rsidRPr="00DE4E07">
        <w:rPr>
          <w:rFonts w:eastAsiaTheme="minorHAnsi" w:cstheme="minorBid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-501401</wp:posOffset>
            </wp:positionH>
            <wp:positionV relativeFrom="paragraph">
              <wp:posOffset>-2460</wp:posOffset>
            </wp:positionV>
            <wp:extent cx="6449363" cy="912615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20" cy="91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52">
        <w:rPr>
          <w:rFonts w:eastAsiaTheme="minorHAnsi" w:cstheme="minorBidi"/>
          <w:bCs/>
          <w:sz w:val="28"/>
          <w:szCs w:val="28"/>
          <w:lang w:eastAsia="en-US"/>
        </w:rPr>
        <w:t>е</w:t>
      </w:r>
      <w:r w:rsidR="00C52852" w:rsidRPr="00C81AD2">
        <w:rPr>
          <w:rFonts w:eastAsiaTheme="minorHAnsi" w:cstheme="minorBidi"/>
          <w:bCs/>
          <w:sz w:val="28"/>
          <w:szCs w:val="28"/>
          <w:lang w:eastAsia="en-US"/>
        </w:rPr>
        <w:t>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Theme="minorHAnsi" w:cstheme="minorBidi"/>
          <w:bCs/>
          <w:sz w:val="28"/>
          <w:szCs w:val="28"/>
          <w:lang w:eastAsia="en-US"/>
        </w:rPr>
      </w:pPr>
      <w:r>
        <w:rPr>
          <w:rFonts w:cstheme="minorBidi"/>
          <w:bCs/>
          <w:sz w:val="28"/>
          <w:szCs w:val="28"/>
          <w:lang w:eastAsia="en-US"/>
        </w:rPr>
        <w:t>о</w:t>
      </w:r>
      <w:r w:rsidRPr="00C81AD2">
        <w:rPr>
          <w:rFonts w:cstheme="minorBidi"/>
          <w:bCs/>
          <w:sz w:val="28"/>
          <w:szCs w:val="28"/>
          <w:lang w:eastAsia="en-US"/>
        </w:rPr>
        <w:t xml:space="preserve">перационная система </w:t>
      </w:r>
      <w:r w:rsidRPr="00C81AD2">
        <w:rPr>
          <w:rFonts w:cstheme="minorBidi"/>
          <w:bCs/>
          <w:sz w:val="28"/>
          <w:szCs w:val="28"/>
          <w:lang w:val="en-US" w:eastAsia="en-US"/>
        </w:rPr>
        <w:t>Windows</w:t>
      </w:r>
      <w:r w:rsidRPr="00C81AD2">
        <w:rPr>
          <w:rFonts w:cstheme="minorBidi"/>
          <w:bCs/>
          <w:sz w:val="28"/>
          <w:szCs w:val="28"/>
          <w:lang w:eastAsia="en-US"/>
        </w:rPr>
        <w:t>;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cstheme="minorBidi"/>
          <w:bCs/>
          <w:sz w:val="28"/>
          <w:szCs w:val="28"/>
          <w:lang w:eastAsia="en-US"/>
        </w:rPr>
      </w:pPr>
      <w:r w:rsidRPr="00C81AD2">
        <w:rPr>
          <w:rFonts w:cstheme="minorBidi"/>
          <w:bCs/>
          <w:sz w:val="28"/>
          <w:szCs w:val="28"/>
          <w:lang w:eastAsia="en-US"/>
        </w:rPr>
        <w:t>MS Office;</w:t>
      </w:r>
    </w:p>
    <w:p w:rsidR="00C52852" w:rsidRPr="00C81AD2" w:rsidRDefault="00C52852" w:rsidP="00C52852">
      <w:pPr>
        <w:widowControl/>
        <w:numPr>
          <w:ilvl w:val="0"/>
          <w:numId w:val="4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cstheme="minorBidi"/>
          <w:bCs/>
          <w:sz w:val="28"/>
          <w:szCs w:val="28"/>
          <w:lang w:eastAsia="en-US"/>
        </w:rPr>
      </w:pPr>
      <w:r w:rsidRPr="00C81AD2">
        <w:rPr>
          <w:rFonts w:cstheme="minorBidi"/>
          <w:bCs/>
          <w:sz w:val="28"/>
          <w:szCs w:val="28"/>
          <w:lang w:eastAsia="en-US"/>
        </w:rPr>
        <w:t>Антивирус Касперский.</w:t>
      </w:r>
    </w:p>
    <w:p w:rsidR="00446973" w:rsidRDefault="00446973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52852" w:rsidRPr="00446973" w:rsidRDefault="00C52852" w:rsidP="004469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52852" w:rsidRPr="00C52852" w:rsidRDefault="00C52852" w:rsidP="00C52852">
      <w:pPr>
        <w:keepNext/>
        <w:keepLines/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следующие специальные помещения: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-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- помещения для самостоятельной работы;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- помещения для хранения и профилактического обслуживания учебного оборудования. 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Специальные помещения   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</w:t>
      </w:r>
      <w:r w:rsidRPr="00C52852">
        <w:rPr>
          <w:rFonts w:eastAsia="Calibri"/>
          <w:bCs/>
          <w:sz w:val="28"/>
          <w:szCs w:val="28"/>
          <w:lang w:val="en-US"/>
        </w:rPr>
        <w:t>I</w:t>
      </w:r>
      <w:r w:rsidRPr="00C52852">
        <w:rPr>
          <w:rFonts w:eastAsia="Calibri"/>
          <w:bCs/>
          <w:sz w:val="28"/>
          <w:szCs w:val="28"/>
        </w:rPr>
        <w:t xml:space="preserve">. Режим доступа: </w:t>
      </w:r>
      <w:r w:rsidRPr="00C52852">
        <w:rPr>
          <w:rFonts w:eastAsia="Calibri"/>
          <w:bCs/>
          <w:sz w:val="28"/>
          <w:szCs w:val="28"/>
          <w:lang w:val="en-US"/>
        </w:rPr>
        <w:t>http</w:t>
      </w:r>
      <w:r w:rsidRPr="00C52852">
        <w:rPr>
          <w:rFonts w:eastAsia="Calibri"/>
          <w:bCs/>
          <w:sz w:val="28"/>
          <w:szCs w:val="28"/>
        </w:rPr>
        <w:t>://</w:t>
      </w:r>
      <w:r w:rsidRPr="00C52852">
        <w:rPr>
          <w:rFonts w:eastAsia="Calibri"/>
          <w:bCs/>
          <w:sz w:val="28"/>
          <w:szCs w:val="28"/>
          <w:lang w:val="en-US"/>
        </w:rPr>
        <w:t>sdo</w:t>
      </w:r>
      <w:r w:rsidRPr="00C52852">
        <w:rPr>
          <w:rFonts w:eastAsia="Calibri"/>
          <w:bCs/>
          <w:sz w:val="28"/>
          <w:szCs w:val="28"/>
        </w:rPr>
        <w:t>.</w:t>
      </w:r>
      <w:r w:rsidRPr="00C52852">
        <w:rPr>
          <w:rFonts w:eastAsia="Calibri"/>
          <w:bCs/>
          <w:sz w:val="28"/>
          <w:szCs w:val="28"/>
          <w:lang w:val="en-US"/>
        </w:rPr>
        <w:t>pgups</w:t>
      </w:r>
      <w:r w:rsidRPr="00C52852">
        <w:rPr>
          <w:rFonts w:eastAsia="Calibri"/>
          <w:bCs/>
          <w:sz w:val="28"/>
          <w:szCs w:val="28"/>
        </w:rPr>
        <w:t>.</w:t>
      </w:r>
      <w:r w:rsidRPr="00C52852">
        <w:rPr>
          <w:rFonts w:eastAsia="Calibri"/>
          <w:bCs/>
          <w:sz w:val="28"/>
          <w:szCs w:val="28"/>
          <w:lang w:val="en-US"/>
        </w:rPr>
        <w:t>ru</w:t>
      </w:r>
      <w:r w:rsidRPr="00C52852">
        <w:rPr>
          <w:rFonts w:eastAsia="Calibri"/>
          <w:bCs/>
          <w:sz w:val="28"/>
          <w:szCs w:val="28"/>
        </w:rPr>
        <w:t>.</w:t>
      </w:r>
    </w:p>
    <w:p w:rsidR="00C52852" w:rsidRPr="00C52852" w:rsidRDefault="00C52852" w:rsidP="00C528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115F31" w:rsidRDefault="00115F3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936"/>
        <w:gridCol w:w="2976"/>
        <w:gridCol w:w="2659"/>
      </w:tblGrid>
      <w:tr w:rsidR="00C52852" w:rsidRPr="00C52852" w:rsidTr="004A6726">
        <w:trPr>
          <w:trHeight w:val="80"/>
        </w:trPr>
        <w:tc>
          <w:tcPr>
            <w:tcW w:w="393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____________</w:t>
            </w:r>
          </w:p>
        </w:tc>
        <w:tc>
          <w:tcPr>
            <w:tcW w:w="2659" w:type="dxa"/>
            <w:vAlign w:val="bottom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М</w:t>
            </w:r>
            <w:r w:rsidRPr="00C5285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Ершов</w:t>
            </w:r>
          </w:p>
        </w:tc>
      </w:tr>
      <w:tr w:rsidR="00C52852" w:rsidRPr="00C52852" w:rsidTr="00C52852">
        <w:tc>
          <w:tcPr>
            <w:tcW w:w="393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C52852">
              <w:rPr>
                <w:sz w:val="28"/>
                <w:szCs w:val="28"/>
              </w:rPr>
              <w:t>«</w:t>
            </w:r>
            <w:r w:rsidRPr="00C52852">
              <w:rPr>
                <w:sz w:val="28"/>
                <w:szCs w:val="28"/>
                <w:lang w:val="en-US"/>
              </w:rPr>
              <w:t>27</w:t>
            </w:r>
            <w:r w:rsidRPr="00C52852">
              <w:rPr>
                <w:sz w:val="28"/>
                <w:szCs w:val="28"/>
              </w:rPr>
              <w:t>» апреля  2018 г.</w:t>
            </w:r>
          </w:p>
        </w:tc>
        <w:tc>
          <w:tcPr>
            <w:tcW w:w="297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52852" w:rsidRPr="00C52852" w:rsidTr="00C52852">
        <w:tc>
          <w:tcPr>
            <w:tcW w:w="3936" w:type="dxa"/>
            <w:vAlign w:val="center"/>
          </w:tcPr>
          <w:p w:rsid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Разработчик программы, </w:t>
            </w:r>
          </w:p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преп.</w:t>
            </w:r>
          </w:p>
        </w:tc>
        <w:tc>
          <w:tcPr>
            <w:tcW w:w="297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____________</w:t>
            </w:r>
          </w:p>
        </w:tc>
        <w:tc>
          <w:tcPr>
            <w:tcW w:w="2659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C52852" w:rsidRPr="00C52852" w:rsidTr="00446973">
        <w:trPr>
          <w:trHeight w:val="112"/>
        </w:trPr>
        <w:tc>
          <w:tcPr>
            <w:tcW w:w="393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«27» апреля  2018 г.</w:t>
            </w:r>
          </w:p>
        </w:tc>
        <w:tc>
          <w:tcPr>
            <w:tcW w:w="2976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C52852" w:rsidRPr="00C52852" w:rsidRDefault="00C52852" w:rsidP="004469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52852" w:rsidRDefault="00C52852">
      <w:pPr>
        <w:widowControl/>
        <w:spacing w:line="240" w:lineRule="auto"/>
        <w:ind w:firstLine="0"/>
        <w:jc w:val="left"/>
        <w:rPr>
          <w:sz w:val="28"/>
          <w:szCs w:val="28"/>
        </w:rPr>
      </w:pPr>
      <w:bookmarkStart w:id="0" w:name="_GoBack"/>
      <w:bookmarkEnd w:id="0"/>
    </w:p>
    <w:sectPr w:rsidR="00C5285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852" w:rsidRDefault="00C52852" w:rsidP="009A107C">
      <w:pPr>
        <w:spacing w:line="240" w:lineRule="auto"/>
      </w:pPr>
      <w:r>
        <w:separator/>
      </w:r>
    </w:p>
  </w:endnote>
  <w:endnote w:type="continuationSeparator" w:id="0">
    <w:p w:rsidR="00C52852" w:rsidRDefault="00C52852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852" w:rsidRDefault="00C52852" w:rsidP="009A107C">
      <w:pPr>
        <w:spacing w:line="240" w:lineRule="auto"/>
      </w:pPr>
      <w:r>
        <w:separator/>
      </w:r>
    </w:p>
  </w:footnote>
  <w:footnote w:type="continuationSeparator" w:id="0">
    <w:p w:rsidR="00C52852" w:rsidRDefault="00C52852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0"/>
  </w:num>
  <w:num w:numId="8">
    <w:abstractNumId w:val="8"/>
  </w:num>
  <w:num w:numId="9">
    <w:abstractNumId w:val="4"/>
  </w:num>
  <w:num w:numId="10">
    <w:abstractNumId w:val="11"/>
  </w:num>
  <w:num w:numId="11">
    <w:abstractNumId w:val="1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997"/>
    <w:rsid w:val="00011912"/>
    <w:rsid w:val="00011E32"/>
    <w:rsid w:val="00013395"/>
    <w:rsid w:val="00013573"/>
    <w:rsid w:val="00015646"/>
    <w:rsid w:val="000176D3"/>
    <w:rsid w:val="000176DC"/>
    <w:rsid w:val="0002349A"/>
    <w:rsid w:val="00034024"/>
    <w:rsid w:val="00040E6D"/>
    <w:rsid w:val="000414CD"/>
    <w:rsid w:val="000524E0"/>
    <w:rsid w:val="00054A0C"/>
    <w:rsid w:val="000555E1"/>
    <w:rsid w:val="00062A9D"/>
    <w:rsid w:val="0006438C"/>
    <w:rsid w:val="00072DF0"/>
    <w:rsid w:val="00075DBB"/>
    <w:rsid w:val="00076CEE"/>
    <w:rsid w:val="00093E27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C61EC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04127"/>
    <w:rsid w:val="0011073B"/>
    <w:rsid w:val="00111AEE"/>
    <w:rsid w:val="00115F31"/>
    <w:rsid w:val="00117EDD"/>
    <w:rsid w:val="00122920"/>
    <w:rsid w:val="00123538"/>
    <w:rsid w:val="00125841"/>
    <w:rsid w:val="001267A8"/>
    <w:rsid w:val="001427D7"/>
    <w:rsid w:val="00143748"/>
    <w:rsid w:val="0014412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77A01"/>
    <w:rsid w:val="0018131A"/>
    <w:rsid w:val="00181F5D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56E8"/>
    <w:rsid w:val="001B6202"/>
    <w:rsid w:val="001B7DA0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29D"/>
    <w:rsid w:val="001E6889"/>
    <w:rsid w:val="002007E7"/>
    <w:rsid w:val="00200A40"/>
    <w:rsid w:val="00213DA0"/>
    <w:rsid w:val="00221467"/>
    <w:rsid w:val="00222095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07CF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AA4"/>
    <w:rsid w:val="002A3E8C"/>
    <w:rsid w:val="002A5F3B"/>
    <w:rsid w:val="002A660C"/>
    <w:rsid w:val="002A6654"/>
    <w:rsid w:val="002B1142"/>
    <w:rsid w:val="002B1B07"/>
    <w:rsid w:val="002E0DFE"/>
    <w:rsid w:val="002E0F89"/>
    <w:rsid w:val="002E1FE1"/>
    <w:rsid w:val="002E2BA6"/>
    <w:rsid w:val="002E5220"/>
    <w:rsid w:val="002F1624"/>
    <w:rsid w:val="002F1F26"/>
    <w:rsid w:val="002F6403"/>
    <w:rsid w:val="00300ADE"/>
    <w:rsid w:val="00302D2C"/>
    <w:rsid w:val="0031240C"/>
    <w:rsid w:val="00312908"/>
    <w:rsid w:val="0031788C"/>
    <w:rsid w:val="00320379"/>
    <w:rsid w:val="00322E18"/>
    <w:rsid w:val="00324F90"/>
    <w:rsid w:val="00325A26"/>
    <w:rsid w:val="0033462E"/>
    <w:rsid w:val="0034314F"/>
    <w:rsid w:val="00345F47"/>
    <w:rsid w:val="00346DE8"/>
    <w:rsid w:val="003501E6"/>
    <w:rsid w:val="003508D9"/>
    <w:rsid w:val="003514B1"/>
    <w:rsid w:val="003523CC"/>
    <w:rsid w:val="0035556A"/>
    <w:rsid w:val="00365D3A"/>
    <w:rsid w:val="0037080D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97AAD"/>
    <w:rsid w:val="003A0F2C"/>
    <w:rsid w:val="003A2CE8"/>
    <w:rsid w:val="003A4CC6"/>
    <w:rsid w:val="003A777B"/>
    <w:rsid w:val="003B068D"/>
    <w:rsid w:val="003B2F72"/>
    <w:rsid w:val="003B4B89"/>
    <w:rsid w:val="003C1BCC"/>
    <w:rsid w:val="003C4293"/>
    <w:rsid w:val="003C4B06"/>
    <w:rsid w:val="003D1D8A"/>
    <w:rsid w:val="003D2AC7"/>
    <w:rsid w:val="003D4521"/>
    <w:rsid w:val="003D4E39"/>
    <w:rsid w:val="003D77A7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4CB8"/>
    <w:rsid w:val="004328EA"/>
    <w:rsid w:val="00434B70"/>
    <w:rsid w:val="0043531B"/>
    <w:rsid w:val="00443E82"/>
    <w:rsid w:val="00445727"/>
    <w:rsid w:val="00446973"/>
    <w:rsid w:val="00450455"/>
    <w:rsid w:val="004524D2"/>
    <w:rsid w:val="0045424A"/>
    <w:rsid w:val="0046239F"/>
    <w:rsid w:val="00467271"/>
    <w:rsid w:val="004713CE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29B4"/>
    <w:rsid w:val="004947EE"/>
    <w:rsid w:val="00494AD5"/>
    <w:rsid w:val="004A4A23"/>
    <w:rsid w:val="004A5F0A"/>
    <w:rsid w:val="004A6726"/>
    <w:rsid w:val="004A7A5F"/>
    <w:rsid w:val="004C072A"/>
    <w:rsid w:val="004C0D37"/>
    <w:rsid w:val="004C217D"/>
    <w:rsid w:val="004C3FFE"/>
    <w:rsid w:val="004C4122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290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55B8B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5BE8"/>
    <w:rsid w:val="005963F3"/>
    <w:rsid w:val="00597368"/>
    <w:rsid w:val="005A3016"/>
    <w:rsid w:val="005A3FB7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07858"/>
    <w:rsid w:val="00611012"/>
    <w:rsid w:val="0061205F"/>
    <w:rsid w:val="0061292E"/>
    <w:rsid w:val="00612A7C"/>
    <w:rsid w:val="006136CB"/>
    <w:rsid w:val="00615960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9FF"/>
    <w:rsid w:val="006A14BB"/>
    <w:rsid w:val="006A3022"/>
    <w:rsid w:val="006A39FF"/>
    <w:rsid w:val="006A434C"/>
    <w:rsid w:val="006A6D2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463A"/>
    <w:rsid w:val="006F59F7"/>
    <w:rsid w:val="006F74A7"/>
    <w:rsid w:val="006F792B"/>
    <w:rsid w:val="0070349B"/>
    <w:rsid w:val="007117DF"/>
    <w:rsid w:val="00713032"/>
    <w:rsid w:val="007150CC"/>
    <w:rsid w:val="0071777A"/>
    <w:rsid w:val="007228D6"/>
    <w:rsid w:val="00722F95"/>
    <w:rsid w:val="00724543"/>
    <w:rsid w:val="00731B78"/>
    <w:rsid w:val="00732E81"/>
    <w:rsid w:val="00736A1B"/>
    <w:rsid w:val="0074094A"/>
    <w:rsid w:val="00741D97"/>
    <w:rsid w:val="00743903"/>
    <w:rsid w:val="00744E32"/>
    <w:rsid w:val="007462A2"/>
    <w:rsid w:val="00752F8E"/>
    <w:rsid w:val="00755F1D"/>
    <w:rsid w:val="00760AA4"/>
    <w:rsid w:val="00760EB3"/>
    <w:rsid w:val="0076272E"/>
    <w:rsid w:val="00762FB4"/>
    <w:rsid w:val="0076483E"/>
    <w:rsid w:val="00764D64"/>
    <w:rsid w:val="00766ED7"/>
    <w:rsid w:val="00766FB6"/>
    <w:rsid w:val="007674C0"/>
    <w:rsid w:val="0077064F"/>
    <w:rsid w:val="00771821"/>
    <w:rsid w:val="00772142"/>
    <w:rsid w:val="007736D9"/>
    <w:rsid w:val="00776D08"/>
    <w:rsid w:val="0078396B"/>
    <w:rsid w:val="007841D6"/>
    <w:rsid w:val="007849B9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260A"/>
    <w:rsid w:val="007A62EF"/>
    <w:rsid w:val="007B286C"/>
    <w:rsid w:val="007B5738"/>
    <w:rsid w:val="007C0285"/>
    <w:rsid w:val="007C141A"/>
    <w:rsid w:val="007C437D"/>
    <w:rsid w:val="007C7DCC"/>
    <w:rsid w:val="007D370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3C43"/>
    <w:rsid w:val="00806E4F"/>
    <w:rsid w:val="008147D9"/>
    <w:rsid w:val="00816D38"/>
    <w:rsid w:val="00816F43"/>
    <w:rsid w:val="00823DC0"/>
    <w:rsid w:val="00825901"/>
    <w:rsid w:val="008353E1"/>
    <w:rsid w:val="00836EBF"/>
    <w:rsid w:val="00846C11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254C"/>
    <w:rsid w:val="008738C0"/>
    <w:rsid w:val="008760A0"/>
    <w:rsid w:val="00876F1E"/>
    <w:rsid w:val="00881E7A"/>
    <w:rsid w:val="008839F8"/>
    <w:rsid w:val="008870F7"/>
    <w:rsid w:val="008A454C"/>
    <w:rsid w:val="008B2092"/>
    <w:rsid w:val="008B3A13"/>
    <w:rsid w:val="008B3C0E"/>
    <w:rsid w:val="008B6336"/>
    <w:rsid w:val="008B7C06"/>
    <w:rsid w:val="008C144C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0012"/>
    <w:rsid w:val="009114CB"/>
    <w:rsid w:val="00912BCC"/>
    <w:rsid w:val="009156FB"/>
    <w:rsid w:val="00917BDF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5FEF"/>
    <w:rsid w:val="00973A15"/>
    <w:rsid w:val="00974682"/>
    <w:rsid w:val="0097777E"/>
    <w:rsid w:val="00981FFC"/>
    <w:rsid w:val="00985000"/>
    <w:rsid w:val="0098550A"/>
    <w:rsid w:val="00986794"/>
    <w:rsid w:val="00986C41"/>
    <w:rsid w:val="00986F9A"/>
    <w:rsid w:val="00990DC5"/>
    <w:rsid w:val="009925D2"/>
    <w:rsid w:val="0099445B"/>
    <w:rsid w:val="00994656"/>
    <w:rsid w:val="00997590"/>
    <w:rsid w:val="00997FA6"/>
    <w:rsid w:val="009A107C"/>
    <w:rsid w:val="009A3C08"/>
    <w:rsid w:val="009A3F8D"/>
    <w:rsid w:val="009A5FF8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9F43DD"/>
    <w:rsid w:val="00A01F44"/>
    <w:rsid w:val="00A037C3"/>
    <w:rsid w:val="00A03C11"/>
    <w:rsid w:val="00A06EE7"/>
    <w:rsid w:val="00A10D4F"/>
    <w:rsid w:val="00A15FA9"/>
    <w:rsid w:val="00A16963"/>
    <w:rsid w:val="00A17B31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6BD2"/>
    <w:rsid w:val="00AA28F3"/>
    <w:rsid w:val="00AB57D4"/>
    <w:rsid w:val="00AB5D9B"/>
    <w:rsid w:val="00AB689B"/>
    <w:rsid w:val="00AB7EEE"/>
    <w:rsid w:val="00AC5CE7"/>
    <w:rsid w:val="00AD2C7D"/>
    <w:rsid w:val="00AD37BA"/>
    <w:rsid w:val="00AD403C"/>
    <w:rsid w:val="00AD642A"/>
    <w:rsid w:val="00AD69A8"/>
    <w:rsid w:val="00AE3612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72A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A2F9B"/>
    <w:rsid w:val="00BA3452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10CB"/>
    <w:rsid w:val="00C02589"/>
    <w:rsid w:val="00C03CCC"/>
    <w:rsid w:val="00C03E36"/>
    <w:rsid w:val="00C0465D"/>
    <w:rsid w:val="00C07342"/>
    <w:rsid w:val="00C11566"/>
    <w:rsid w:val="00C1658F"/>
    <w:rsid w:val="00C2781E"/>
    <w:rsid w:val="00C27C3D"/>
    <w:rsid w:val="00C31C43"/>
    <w:rsid w:val="00C37D9F"/>
    <w:rsid w:val="00C40BA2"/>
    <w:rsid w:val="00C50101"/>
    <w:rsid w:val="00C50AEB"/>
    <w:rsid w:val="00C51C84"/>
    <w:rsid w:val="00C52852"/>
    <w:rsid w:val="00C573A9"/>
    <w:rsid w:val="00C6317B"/>
    <w:rsid w:val="00C64284"/>
    <w:rsid w:val="00C65508"/>
    <w:rsid w:val="00C67446"/>
    <w:rsid w:val="00C717E2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81D"/>
    <w:rsid w:val="00C949D8"/>
    <w:rsid w:val="00C950FF"/>
    <w:rsid w:val="00C9692E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2C62"/>
    <w:rsid w:val="00D05091"/>
    <w:rsid w:val="00D06E8D"/>
    <w:rsid w:val="00D12A03"/>
    <w:rsid w:val="00D1455C"/>
    <w:rsid w:val="00D15FF4"/>
    <w:rsid w:val="00D16774"/>
    <w:rsid w:val="00D20360"/>
    <w:rsid w:val="00D21971"/>
    <w:rsid w:val="00D22A23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77A96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17E0"/>
    <w:rsid w:val="00DB2A19"/>
    <w:rsid w:val="00DB40A3"/>
    <w:rsid w:val="00DB5626"/>
    <w:rsid w:val="00DB5CFC"/>
    <w:rsid w:val="00DB6259"/>
    <w:rsid w:val="00DB7F70"/>
    <w:rsid w:val="00DC0C73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E4E07"/>
    <w:rsid w:val="00DE4EFB"/>
    <w:rsid w:val="00DF0E57"/>
    <w:rsid w:val="00DF7688"/>
    <w:rsid w:val="00E0277E"/>
    <w:rsid w:val="00E04E50"/>
    <w:rsid w:val="00E05466"/>
    <w:rsid w:val="00E10201"/>
    <w:rsid w:val="00E154D3"/>
    <w:rsid w:val="00E16375"/>
    <w:rsid w:val="00E20F70"/>
    <w:rsid w:val="00E21292"/>
    <w:rsid w:val="00E25B65"/>
    <w:rsid w:val="00E30A50"/>
    <w:rsid w:val="00E357C8"/>
    <w:rsid w:val="00E4212F"/>
    <w:rsid w:val="00E44EBF"/>
    <w:rsid w:val="00E45454"/>
    <w:rsid w:val="00E4618F"/>
    <w:rsid w:val="00E6057F"/>
    <w:rsid w:val="00E6137C"/>
    <w:rsid w:val="00E61448"/>
    <w:rsid w:val="00E64FBC"/>
    <w:rsid w:val="00E70167"/>
    <w:rsid w:val="00E7343B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56F9"/>
    <w:rsid w:val="00EB7F44"/>
    <w:rsid w:val="00EC214C"/>
    <w:rsid w:val="00EC29F5"/>
    <w:rsid w:val="00ED0B35"/>
    <w:rsid w:val="00ED101F"/>
    <w:rsid w:val="00ED1ADD"/>
    <w:rsid w:val="00ED2585"/>
    <w:rsid w:val="00ED2922"/>
    <w:rsid w:val="00ED448C"/>
    <w:rsid w:val="00EE25FC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34D35"/>
    <w:rsid w:val="00F4289A"/>
    <w:rsid w:val="00F518D7"/>
    <w:rsid w:val="00F537E2"/>
    <w:rsid w:val="00F54398"/>
    <w:rsid w:val="00F57136"/>
    <w:rsid w:val="00F5749D"/>
    <w:rsid w:val="00F57ED6"/>
    <w:rsid w:val="00F62E38"/>
    <w:rsid w:val="00F63661"/>
    <w:rsid w:val="00F6662A"/>
    <w:rsid w:val="00F750D9"/>
    <w:rsid w:val="00F773A6"/>
    <w:rsid w:val="00F802D2"/>
    <w:rsid w:val="00F80452"/>
    <w:rsid w:val="00F8354B"/>
    <w:rsid w:val="00F83805"/>
    <w:rsid w:val="00F83E77"/>
    <w:rsid w:val="00F96130"/>
    <w:rsid w:val="00F9626F"/>
    <w:rsid w:val="00FA0C8F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E7BCE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C649C3A-3BFF-49DA-A6C0-FB236C90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514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3514B1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5A3FB7"/>
    <w:pPr>
      <w:spacing w:line="360" w:lineRule="auto"/>
      <w:ind w:firstLine="425"/>
    </w:pPr>
    <w:rPr>
      <w:snapToGrid w:val="0"/>
      <w:sz w:val="28"/>
    </w:rPr>
  </w:style>
  <w:style w:type="character" w:customStyle="1" w:styleId="30">
    <w:name w:val="Заголовок 3 Знак"/>
    <w:basedOn w:val="a0"/>
    <w:link w:val="3"/>
    <w:uiPriority w:val="9"/>
    <w:rsid w:val="003514B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semiHidden/>
    <w:rsid w:val="00351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3514B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0124&amp;search_string=%D0%9A%D0%BE%D1%82%D0%BB%D0%B5%D1%80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4p.ru/main/index.ph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zdmira.com/arhi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2755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28</cp:revision>
  <cp:lastPrinted>2018-06-01T13:12:00Z</cp:lastPrinted>
  <dcterms:created xsi:type="dcterms:W3CDTF">2016-12-05T11:27:00Z</dcterms:created>
  <dcterms:modified xsi:type="dcterms:W3CDTF">2018-06-27T10:53:00Z</dcterms:modified>
</cp:coreProperties>
</file>