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F8" w:rsidRPr="007E3C95" w:rsidRDefault="006D46F8" w:rsidP="006D46F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6D46F8" w:rsidRPr="007E3C95" w:rsidRDefault="006D46F8" w:rsidP="006D46F8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6D46F8" w:rsidRPr="00403D4E" w:rsidRDefault="006D46F8" w:rsidP="006D46F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ПУТИ СООБЩЕНИЯ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6D46F8" w:rsidRPr="007E3C95" w:rsidRDefault="006D46F8" w:rsidP="006D46F8">
      <w:pPr>
        <w:contextualSpacing/>
        <w:rPr>
          <w:rFonts w:ascii="Times New Roman" w:hAnsi="Times New Roman"/>
          <w:sz w:val="24"/>
          <w:szCs w:val="24"/>
        </w:rPr>
      </w:pP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23.05.04 </w:t>
      </w: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6D46F8" w:rsidRPr="007E3C95" w:rsidRDefault="006D46F8" w:rsidP="006D46F8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6D46F8" w:rsidRPr="007E3C95" w:rsidRDefault="006D46F8" w:rsidP="006D46F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 w:rsidRPr="00F35B58">
        <w:rPr>
          <w:rFonts w:ascii="Times New Roman" w:hAnsi="Times New Roman"/>
          <w:sz w:val="24"/>
          <w:szCs w:val="24"/>
        </w:rPr>
        <w:t>Транспортный бизнес и логистика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Пути сообщения»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.Б.40</w:t>
      </w:r>
      <w:r w:rsidRPr="005A2389">
        <w:rPr>
          <w:rFonts w:ascii="Times New Roman" w:hAnsi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B54C9">
        <w:rPr>
          <w:rFonts w:ascii="Times New Roman" w:eastAsia="Calibri" w:hAnsi="Times New Roman"/>
          <w:sz w:val="24"/>
          <w:szCs w:val="24"/>
        </w:rPr>
        <w:t>Целью изучения дисциплины «Пути сообщения» является</w:t>
      </w:r>
      <w:r w:rsidRPr="0016017E">
        <w:rPr>
          <w:rFonts w:ascii="Times New Roman" w:hAnsi="Times New Roman"/>
          <w:sz w:val="24"/>
          <w:szCs w:val="24"/>
        </w:rPr>
        <w:t xml:space="preserve"> </w:t>
      </w:r>
      <w:r w:rsidRPr="00E36911">
        <w:rPr>
          <w:rFonts w:ascii="Times New Roman" w:hAnsi="Times New Roman"/>
          <w:sz w:val="24"/>
          <w:szCs w:val="24"/>
        </w:rPr>
        <w:t>формирование компетенций, указанных в разделе 2 рабочей программы.</w:t>
      </w:r>
    </w:p>
    <w:p w:rsidR="006D46F8" w:rsidRPr="00E36911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D46F8" w:rsidRPr="00E36911" w:rsidRDefault="006D46F8" w:rsidP="006D46F8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6D46F8" w:rsidRPr="00E36911" w:rsidRDefault="006D46F8" w:rsidP="006D46F8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- приобретение умений, указанных в разделе 2 рабочей программы;</w:t>
      </w:r>
    </w:p>
    <w:p w:rsidR="006D46F8" w:rsidRDefault="006D46F8" w:rsidP="006D46F8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- приобретение навыков, указанных в разделе 2 рабочей программы.</w:t>
      </w:r>
    </w:p>
    <w:p w:rsidR="006D46F8" w:rsidRPr="007E3C95" w:rsidRDefault="006D46F8" w:rsidP="006D46F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</w:t>
      </w:r>
      <w:r>
        <w:rPr>
          <w:rFonts w:ascii="Times New Roman" w:hAnsi="Times New Roman"/>
          <w:sz w:val="24"/>
          <w:szCs w:val="24"/>
        </w:rPr>
        <w:t>ние следующих  компетенций: ПК-5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19.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должен:</w:t>
      </w:r>
    </w:p>
    <w:p w:rsidR="006D46F8" w:rsidRPr="005A238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ЗНАТЬ: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 xml:space="preserve">устройство железнодорожного пути; 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верхнее и нижнее строение пути, устройство соединений и пересечений рельсовых путей, их неисправности;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основы ведения путевого хозяйства;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путевые машины и механизмы;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технологические процессы производства путевых работ;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нормы содержания устройств инфраструктуры, относящихся к путевому хозяйству;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управление путевым хозяйством.</w:t>
      </w:r>
    </w:p>
    <w:p w:rsidR="006D46F8" w:rsidRPr="005A238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УМЕТЬ: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производить оценку технического состояния железнодорожного пути;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определять основные параметры стрелочного перевода в зависимости от местных условий его эксплуатации;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определять необходимое время закрытия перегона и применять схемы ограждения для места производства путевых работ;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проектировать план, поперечный и продольный профили железнодорожного пути;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разрабатывать необходимые мероприятия, по очистке станции от снежных заносов.</w:t>
      </w:r>
    </w:p>
    <w:p w:rsidR="006D46F8" w:rsidRPr="005A238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ВЛАДЕТЬ:</w:t>
      </w:r>
    </w:p>
    <w:p w:rsidR="006D46F8" w:rsidRPr="00FB54C9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специальной терминологией и лексикой;</w:t>
      </w:r>
    </w:p>
    <w:p w:rsidR="006D46F8" w:rsidRPr="00FB54C9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методами оценки технического состояния железнодорожного пути, принципами контроля и оценки состояния геометрии рельсовой колеи и стрелочных переводов;</w:t>
      </w:r>
    </w:p>
    <w:p w:rsidR="006D46F8" w:rsidRPr="00FB54C9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основами проектирования одиночных стрелочных переводов, технологий ремонтов пути, мероприятий по очистке от снега крупной станции;</w:t>
      </w:r>
    </w:p>
    <w:p w:rsidR="006D46F8" w:rsidRPr="00FB54C9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B54C9">
        <w:rPr>
          <w:rFonts w:ascii="Times New Roman" w:hAnsi="Times New Roman"/>
          <w:sz w:val="24"/>
          <w:szCs w:val="24"/>
        </w:rPr>
        <w:t>правилами обеспечения безопасности движения поездов при производстве путевых работ.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1154F">
        <w:rPr>
          <w:rFonts w:ascii="Times New Roman" w:hAnsi="Times New Roman"/>
          <w:sz w:val="24"/>
          <w:szCs w:val="24"/>
        </w:rPr>
        <w:t>Введение. Железнодорожны</w:t>
      </w:r>
      <w:r>
        <w:rPr>
          <w:rFonts w:ascii="Times New Roman" w:hAnsi="Times New Roman"/>
          <w:sz w:val="24"/>
          <w:szCs w:val="24"/>
        </w:rPr>
        <w:t>й транспорт – основа транспорт</w:t>
      </w:r>
      <w:r w:rsidRPr="0041154F">
        <w:rPr>
          <w:rFonts w:ascii="Times New Roman" w:hAnsi="Times New Roman"/>
          <w:sz w:val="24"/>
          <w:szCs w:val="24"/>
        </w:rPr>
        <w:t>ной системы. Роль, место и значение путевого хозяйства в об</w:t>
      </w:r>
      <w:r>
        <w:rPr>
          <w:rFonts w:ascii="Times New Roman" w:hAnsi="Times New Roman"/>
          <w:sz w:val="24"/>
          <w:szCs w:val="24"/>
        </w:rPr>
        <w:t>еспечении перевозочного процесс</w:t>
      </w:r>
      <w:r w:rsidRPr="0041154F">
        <w:rPr>
          <w:rFonts w:ascii="Times New Roman" w:hAnsi="Times New Roman"/>
          <w:sz w:val="24"/>
          <w:szCs w:val="24"/>
        </w:rPr>
        <w:t>а.</w:t>
      </w:r>
      <w:r w:rsidRPr="0041154F">
        <w:t xml:space="preserve"> </w:t>
      </w:r>
      <w:r>
        <w:rPr>
          <w:rFonts w:ascii="Times New Roman" w:hAnsi="Times New Roman"/>
          <w:sz w:val="24"/>
          <w:szCs w:val="24"/>
        </w:rPr>
        <w:t xml:space="preserve">Верхнее строение пути. </w:t>
      </w:r>
      <w:r w:rsidRPr="0041154F">
        <w:rPr>
          <w:rFonts w:ascii="Times New Roman" w:hAnsi="Times New Roman"/>
          <w:sz w:val="24"/>
          <w:szCs w:val="24"/>
        </w:rPr>
        <w:t>Устройство рельсовой колеи</w:t>
      </w:r>
      <w:r>
        <w:rPr>
          <w:rFonts w:ascii="Times New Roman" w:hAnsi="Times New Roman"/>
          <w:sz w:val="24"/>
          <w:szCs w:val="24"/>
        </w:rPr>
        <w:t>.</w:t>
      </w:r>
      <w:r w:rsidRPr="0041154F">
        <w:t xml:space="preserve"> </w:t>
      </w:r>
      <w:r w:rsidRPr="0041154F">
        <w:rPr>
          <w:rFonts w:ascii="Times New Roman" w:hAnsi="Times New Roman"/>
          <w:sz w:val="24"/>
          <w:szCs w:val="24"/>
        </w:rPr>
        <w:t>Земляное полотно на перегонах и станциях</w:t>
      </w:r>
      <w:r>
        <w:rPr>
          <w:rFonts w:ascii="Times New Roman" w:hAnsi="Times New Roman"/>
          <w:sz w:val="24"/>
          <w:szCs w:val="24"/>
        </w:rPr>
        <w:t>.</w:t>
      </w:r>
      <w:r w:rsidRPr="0041154F">
        <w:rPr>
          <w:sz w:val="28"/>
          <w:szCs w:val="28"/>
        </w:rPr>
        <w:t xml:space="preserve"> </w:t>
      </w:r>
      <w:r w:rsidRPr="0041154F">
        <w:rPr>
          <w:rFonts w:ascii="Times New Roman" w:hAnsi="Times New Roman"/>
          <w:sz w:val="24"/>
          <w:szCs w:val="24"/>
        </w:rPr>
        <w:t>Технические основы ведения путевого хозяйства.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D46F8" w:rsidRPr="007E3C95" w:rsidRDefault="005648F4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</w:t>
      </w:r>
      <w:r w:rsidR="006D46F8">
        <w:rPr>
          <w:rFonts w:ascii="Times New Roman" w:hAnsi="Times New Roman"/>
          <w:sz w:val="24"/>
          <w:szCs w:val="24"/>
        </w:rPr>
        <w:t xml:space="preserve"> час.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5648F4"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648F4">
        <w:rPr>
          <w:rFonts w:ascii="Times New Roman" w:hAnsi="Times New Roman"/>
          <w:sz w:val="24"/>
          <w:szCs w:val="24"/>
        </w:rPr>
        <w:t>60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курсовая работа, экзамен</w:t>
      </w:r>
      <w:bookmarkStart w:id="0" w:name="_GoBack"/>
      <w:bookmarkEnd w:id="0"/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960B5F">
        <w:rPr>
          <w:rFonts w:ascii="Times New Roman" w:hAnsi="Times New Roman"/>
          <w:sz w:val="24"/>
          <w:szCs w:val="24"/>
        </w:rPr>
        <w:t>очной формы обучения: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119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курсовая работа, экзамен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60B5F" w:rsidRPr="006D46F8" w:rsidRDefault="00960B5F" w:rsidP="006D46F8">
      <w:pPr>
        <w:rPr>
          <w:szCs w:val="24"/>
        </w:rPr>
      </w:pPr>
    </w:p>
    <w:sectPr w:rsidR="00960B5F" w:rsidRPr="006D46F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6585"/>
    <w:rsid w:val="0007726D"/>
    <w:rsid w:val="00173793"/>
    <w:rsid w:val="0018685C"/>
    <w:rsid w:val="00200E80"/>
    <w:rsid w:val="00225EFC"/>
    <w:rsid w:val="00383B7C"/>
    <w:rsid w:val="003879B4"/>
    <w:rsid w:val="003E0BDB"/>
    <w:rsid w:val="00403D4E"/>
    <w:rsid w:val="00434C66"/>
    <w:rsid w:val="004A06CB"/>
    <w:rsid w:val="004E28C3"/>
    <w:rsid w:val="005066E3"/>
    <w:rsid w:val="00554D26"/>
    <w:rsid w:val="005648F4"/>
    <w:rsid w:val="00564D02"/>
    <w:rsid w:val="005A2389"/>
    <w:rsid w:val="00632136"/>
    <w:rsid w:val="00677863"/>
    <w:rsid w:val="006D46F8"/>
    <w:rsid w:val="006E419F"/>
    <w:rsid w:val="006E519C"/>
    <w:rsid w:val="00723430"/>
    <w:rsid w:val="00747612"/>
    <w:rsid w:val="007E3C95"/>
    <w:rsid w:val="00960B5F"/>
    <w:rsid w:val="00986C3D"/>
    <w:rsid w:val="00A05449"/>
    <w:rsid w:val="00A3637B"/>
    <w:rsid w:val="00A427E3"/>
    <w:rsid w:val="00AA7944"/>
    <w:rsid w:val="00B07BB2"/>
    <w:rsid w:val="00CA35C1"/>
    <w:rsid w:val="00CE464C"/>
    <w:rsid w:val="00CE69D4"/>
    <w:rsid w:val="00D06585"/>
    <w:rsid w:val="00D5166C"/>
    <w:rsid w:val="00F32402"/>
    <w:rsid w:val="00FD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B07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Misha</cp:lastModifiedBy>
  <cp:revision>14</cp:revision>
  <cp:lastPrinted>2016-02-19T06:41:00Z</cp:lastPrinted>
  <dcterms:created xsi:type="dcterms:W3CDTF">2017-01-15T16:11:00Z</dcterms:created>
  <dcterms:modified xsi:type="dcterms:W3CDTF">2018-02-14T22:30:00Z</dcterms:modified>
</cp:coreProperties>
</file>