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>
        <w:rPr>
          <w:rFonts w:eastAsia="Times New Roman"/>
          <w:sz w:val="28"/>
          <w:szCs w:val="28"/>
          <w:lang w:val="en-US" w:eastAsia="ru-RU"/>
        </w:rPr>
        <w:t>I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ВО ПГУПС)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Кафедра «Мосты»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612933" w:rsidRDefault="00612933" w:rsidP="00612933">
      <w:pPr>
        <w:spacing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«ПРОЕКТИРОВАНИЕ ОБЪЕКТОВ ТРАНСПОРТНОЙ ИНФРАСТРУКТУРЫ» (</w:t>
      </w:r>
      <w:r>
        <w:rPr>
          <w:sz w:val="28"/>
          <w:szCs w:val="28"/>
          <w:lang w:eastAsia="ru-RU"/>
        </w:rPr>
        <w:t>Б1.Б.40</w:t>
      </w:r>
      <w:r>
        <w:rPr>
          <w:rFonts w:eastAsia="Times New Roman"/>
          <w:sz w:val="28"/>
          <w:szCs w:val="28"/>
          <w:lang w:eastAsia="ru-RU"/>
        </w:rPr>
        <w:t>)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специальности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23.05.06 «Строительство железных дорог, мостов и транспортных тоннелей» 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специализации 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«Мосты» 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Форма обучения – очная,</w:t>
      </w:r>
      <w:r w:rsidR="000350CC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="000350CC">
        <w:rPr>
          <w:rFonts w:eastAsia="Times New Roman"/>
          <w:sz w:val="28"/>
          <w:szCs w:val="28"/>
          <w:lang w:eastAsia="ru-RU"/>
        </w:rPr>
        <w:t>очно-заочная</w:t>
      </w:r>
      <w:proofErr w:type="spellEnd"/>
      <w:r w:rsidR="000350CC">
        <w:rPr>
          <w:rFonts w:eastAsia="Times New Roman"/>
          <w:sz w:val="28"/>
          <w:szCs w:val="28"/>
          <w:lang w:eastAsia="ru-RU"/>
        </w:rPr>
        <w:t>,</w:t>
      </w:r>
      <w:r>
        <w:rPr>
          <w:rFonts w:eastAsia="Times New Roman"/>
          <w:sz w:val="28"/>
          <w:szCs w:val="28"/>
          <w:lang w:eastAsia="ru-RU"/>
        </w:rPr>
        <w:t xml:space="preserve"> заочная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C3F51" w:rsidRDefault="003C3F51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Санкт-Петербург</w:t>
      </w:r>
    </w:p>
    <w:p w:rsidR="00612933" w:rsidRDefault="00E72191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612933" w:rsidRDefault="00612933" w:rsidP="0061293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F2621" w:rsidRDefault="001F2621" w:rsidP="00612933">
      <w:pPr>
        <w:jc w:val="center"/>
        <w:rPr>
          <w:b/>
          <w:bCs/>
          <w:sz w:val="28"/>
          <w:szCs w:val="28"/>
        </w:rPr>
      </w:pPr>
      <w:r w:rsidRPr="001F2621">
        <w:rPr>
          <w:sz w:val="28"/>
        </w:rPr>
        <w:lastRenderedPageBreak/>
        <w:drawing>
          <wp:inline distT="0" distB="0" distL="0" distR="0">
            <wp:extent cx="5940425" cy="4253638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621" w:rsidRDefault="001F26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12933" w:rsidRDefault="00612933" w:rsidP="006129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 дисциплины</w:t>
      </w:r>
    </w:p>
    <w:p w:rsidR="00612933" w:rsidRDefault="00612933" w:rsidP="00612933">
      <w:pPr>
        <w:pStyle w:val="2"/>
        <w:ind w:left="0" w:firstLine="851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Рабочая программа составлена в соответствии с ФГОС ВО, утвержденным приказом 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«ПРОЕКТИРОВАНИЕ ОБЪЕКТОВ ТРАНСПОРТНОЙ ИНФРАСТРУКТУРЫ». </w:t>
      </w:r>
    </w:p>
    <w:p w:rsidR="00612933" w:rsidRDefault="00612933" w:rsidP="00612933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Целью изучения дисциплины «ПРОЕКТИРОВАНИЕ ОБЪЕКТОВ ТРАНСПОРТНОЙ ИНФРАСТРУКТУРЫ» являются: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проведению необходимых работ, обеспечивающих решение вопросов проектирования объектов транспортной инфраструктуры;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характера мышления и ценностных ориентаций, при которых вопросы проектирования объектов транспортной инфраструктуры рассматриваются в неразрывном единстве эффективности профессиональной деятельности и эксплуатационной надежности транспортных сооружений.</w:t>
      </w:r>
    </w:p>
    <w:p w:rsidR="00612933" w:rsidRDefault="00612933" w:rsidP="00612933">
      <w:pPr>
        <w:pStyle w:val="2"/>
        <w:tabs>
          <w:tab w:val="left" w:pos="0"/>
        </w:tabs>
        <w:ind w:left="0" w:firstLine="851"/>
        <w:jc w:val="both"/>
        <w:rPr>
          <w:szCs w:val="28"/>
        </w:rPr>
      </w:pPr>
      <w:r>
        <w:rPr>
          <w:szCs w:val="28"/>
        </w:rPr>
        <w:t>Для достижения поставленных целей решаются следующие задачи: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рассмотрение вопросов сбора, систематизации и анализа информационных исходных данных, необходимых для проектирования объектов транспортной инфраструктуры в городских условиях и на автомобильных дорогах; 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общих вопросов  проектирования объектов транспортной инфраструктуры;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общими вопросами проектирования транспортных и пешеходных пересечений в одном и разных уровнях в условиях городской застройки;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 студентов практических навыков о принципах размещения, планировки и конструирования объектов транспортной инфраструктуры в городских условиях и на автомобильных дорогах.</w:t>
      </w:r>
    </w:p>
    <w:p w:rsidR="00612933" w:rsidRDefault="00612933" w:rsidP="00612933">
      <w:pPr>
        <w:spacing w:after="0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tabs>
          <w:tab w:val="left" w:pos="851"/>
        </w:tabs>
        <w:spacing w:after="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612933" w:rsidRDefault="00612933" w:rsidP="0061293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612933" w:rsidRDefault="00612933" w:rsidP="00612933">
      <w:pPr>
        <w:tabs>
          <w:tab w:val="left" w:pos="0"/>
        </w:tabs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612933" w:rsidRDefault="00612933" w:rsidP="00612933">
      <w:pPr>
        <w:pStyle w:val="Style5"/>
        <w:widowControl/>
        <w:spacing w:line="240" w:lineRule="auto"/>
        <w:jc w:val="both"/>
        <w:rPr>
          <w:rStyle w:val="FontStyle13"/>
          <w:b/>
          <w:bCs/>
          <w:i w:val="0"/>
          <w:iCs w:val="0"/>
          <w:sz w:val="28"/>
          <w:szCs w:val="28"/>
        </w:rPr>
      </w:pPr>
      <w:r>
        <w:rPr>
          <w:rStyle w:val="FontStyle13"/>
          <w:b/>
          <w:bCs/>
          <w:i w:val="0"/>
          <w:sz w:val="28"/>
          <w:szCs w:val="28"/>
        </w:rPr>
        <w:t>ЗНАТЬ: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</w:rPr>
      </w:pPr>
      <w:r>
        <w:rPr>
          <w:rFonts w:eastAsia="Times New Roman"/>
          <w:sz w:val="28"/>
          <w:szCs w:val="28"/>
        </w:rPr>
        <w:t>существующие типы объектов транспортной инфраструктуры и их классификацию;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размещения объектов транспортной инфраструктуры в городских условиях и на автомобильных дорогах.</w:t>
      </w:r>
    </w:p>
    <w:p w:rsidR="00612933" w:rsidRDefault="00612933" w:rsidP="00612933">
      <w:pPr>
        <w:shd w:val="clear" w:color="auto" w:fill="FFFFFF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УМЕТЬ: 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принимать грамотные решения по размещению и планировке объектов транспортной инфраструктуры на пересечениях транспортных магистралей и улиц в городах  и на подходах к ним;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конструировать современные решения устройства городских объектов транспортной инфраструктуры.</w:t>
      </w:r>
    </w:p>
    <w:p w:rsidR="00612933" w:rsidRDefault="00612933" w:rsidP="00612933">
      <w:pPr>
        <w:shd w:val="clear" w:color="auto" w:fill="FFFFFF"/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комплексом знаний, отражающих современный уровень проектирования объектов транспортной инфраструктуры, расположенных на городских магистралях и автомобильных дорогах;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методами проектирования основных геометрических элементов объектов транспортной инфраструктуры ;</w:t>
      </w:r>
    </w:p>
    <w:p w:rsidR="00612933" w:rsidRDefault="00612933" w:rsidP="006129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современным программным обеспечением для выполнения расчетов конструкций объектов транспортной инфраструктуры.</w:t>
      </w:r>
    </w:p>
    <w:p w:rsidR="00612933" w:rsidRDefault="00612933" w:rsidP="00612933">
      <w:pPr>
        <w:tabs>
          <w:tab w:val="left" w:pos="0"/>
          <w:tab w:val="left" w:pos="142"/>
        </w:tabs>
        <w:spacing w:before="120" w:after="0" w:line="240" w:lineRule="auto"/>
        <w:ind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612933" w:rsidRDefault="00612933" w:rsidP="00612933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  <w:lang w:eastAsia="ru-RU"/>
        </w:rPr>
        <w:t>профессиональных компетенций (ПК)</w:t>
      </w:r>
      <w:r>
        <w:rPr>
          <w:sz w:val="28"/>
          <w:szCs w:val="28"/>
          <w:lang w:eastAsia="ru-RU"/>
        </w:rPr>
        <w:t xml:space="preserve">, </w:t>
      </w:r>
      <w:r>
        <w:rPr>
          <w:bCs/>
          <w:sz w:val="28"/>
          <w:szCs w:val="28"/>
          <w:lang w:eastAsia="ru-RU"/>
        </w:rPr>
        <w:t xml:space="preserve">соответствующих </w:t>
      </w:r>
      <w:proofErr w:type="spellStart"/>
      <w:r>
        <w:rPr>
          <w:bCs/>
          <w:sz w:val="28"/>
          <w:szCs w:val="28"/>
          <w:lang w:eastAsia="ru-RU"/>
        </w:rPr>
        <w:t>видупрофессиональной</w:t>
      </w:r>
      <w:proofErr w:type="spellEnd"/>
      <w:r>
        <w:rPr>
          <w:bCs/>
          <w:sz w:val="28"/>
          <w:szCs w:val="28"/>
          <w:lang w:eastAsia="ru-RU"/>
        </w:rPr>
        <w:t xml:space="preserve"> деятельности, на который ориентирована программа </w:t>
      </w:r>
      <w:proofErr w:type="spellStart"/>
      <w:r>
        <w:rPr>
          <w:bCs/>
          <w:sz w:val="28"/>
          <w:szCs w:val="28"/>
          <w:lang w:eastAsia="ru-RU"/>
        </w:rPr>
        <w:t>специалитета</w:t>
      </w:r>
      <w:proofErr w:type="spellEnd"/>
      <w:r>
        <w:rPr>
          <w:bCs/>
          <w:sz w:val="28"/>
          <w:szCs w:val="28"/>
          <w:lang w:eastAsia="ru-RU"/>
        </w:rPr>
        <w:t>:</w:t>
      </w:r>
    </w:p>
    <w:p w:rsidR="00612933" w:rsidRDefault="00612933" w:rsidP="00612933">
      <w:pPr>
        <w:spacing w:after="0" w:line="24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разрабатывать проекты и схемы технологических процессов строительства, реконструкции, капитального ремонта и эксплуатации железнодорожного пути, мостов, тоннелей, метрополитенов, а также их обслуживания, с использованием последних достижений в области строительной науки (ПК-1);</w:t>
      </w:r>
    </w:p>
    <w:p w:rsidR="00612933" w:rsidRDefault="00612933" w:rsidP="00612933">
      <w:pPr>
        <w:spacing w:after="0" w:line="24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проектно-изыскательская и проектно-конструкторская деятельность:</w:t>
      </w:r>
    </w:p>
    <w:p w:rsidR="00612933" w:rsidRDefault="00612933" w:rsidP="00612933">
      <w:pPr>
        <w:spacing w:after="0" w:line="240" w:lineRule="auto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разрабатывать проекты транспортных путей и сооружений с использованием средств автоматизированного проектирования (ПК-17).</w:t>
      </w:r>
    </w:p>
    <w:p w:rsidR="00612933" w:rsidRDefault="00612933" w:rsidP="00612933">
      <w:pPr>
        <w:ind w:firstLine="851"/>
        <w:jc w:val="center"/>
        <w:rPr>
          <w:b/>
          <w:bCs/>
          <w:sz w:val="28"/>
          <w:szCs w:val="28"/>
        </w:rPr>
      </w:pPr>
    </w:p>
    <w:p w:rsidR="00612933" w:rsidRDefault="00612933" w:rsidP="0061293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612933" w:rsidRDefault="00612933" w:rsidP="00612933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Дисциплина «ПРОЕКТИРОВАНИЕ ОБЪЕКТОВ ТРАНСПОРТНОЙ ИНФРАСТРУКТУРЫ» (Б1.Б.40) относится к базовой части и является обязательной.</w:t>
      </w:r>
    </w:p>
    <w:p w:rsidR="00612933" w:rsidRDefault="00612933" w:rsidP="00612933">
      <w:pPr>
        <w:spacing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612933" w:rsidRDefault="00612933" w:rsidP="00612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612933" w:rsidRDefault="00612933" w:rsidP="00612933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1875"/>
      </w:tblGrid>
      <w:tr w:rsidR="00E72191" w:rsidRPr="004D3E42" w:rsidTr="001724AA">
        <w:trPr>
          <w:jc w:val="center"/>
        </w:trPr>
        <w:tc>
          <w:tcPr>
            <w:tcW w:w="5353" w:type="dxa"/>
            <w:vMerge w:val="restart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D3E42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D3E42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75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D3E42">
              <w:rPr>
                <w:b/>
                <w:sz w:val="28"/>
                <w:szCs w:val="28"/>
              </w:rPr>
              <w:t>Семестр</w:t>
            </w:r>
          </w:p>
        </w:tc>
      </w:tr>
      <w:tr w:rsidR="00E72191" w:rsidRPr="004D3E42" w:rsidTr="001724AA">
        <w:trPr>
          <w:jc w:val="center"/>
        </w:trPr>
        <w:tc>
          <w:tcPr>
            <w:tcW w:w="5353" w:type="dxa"/>
            <w:vMerge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4D3E42">
              <w:rPr>
                <w:b/>
                <w:sz w:val="28"/>
                <w:szCs w:val="28"/>
              </w:rPr>
              <w:t>9</w:t>
            </w:r>
          </w:p>
        </w:tc>
      </w:tr>
      <w:tr w:rsidR="00E72191" w:rsidRPr="004D3E42" w:rsidTr="001724AA">
        <w:trPr>
          <w:jc w:val="center"/>
        </w:trPr>
        <w:tc>
          <w:tcPr>
            <w:tcW w:w="5353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В том числе:</w:t>
            </w:r>
          </w:p>
          <w:p w:rsidR="00E72191" w:rsidRPr="004D3E42" w:rsidRDefault="00E72191" w:rsidP="00E7219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лекции (Л)</w:t>
            </w:r>
          </w:p>
          <w:p w:rsidR="00E72191" w:rsidRPr="004D3E42" w:rsidRDefault="00E72191" w:rsidP="00E7219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практические занятия (ПЗ)</w:t>
            </w:r>
          </w:p>
          <w:p w:rsidR="00E72191" w:rsidRPr="004D3E42" w:rsidRDefault="00E72191" w:rsidP="00E7219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-</w:t>
            </w:r>
          </w:p>
        </w:tc>
        <w:tc>
          <w:tcPr>
            <w:tcW w:w="1875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-</w:t>
            </w:r>
          </w:p>
        </w:tc>
      </w:tr>
      <w:tr w:rsidR="00E72191" w:rsidRPr="004D3E42" w:rsidTr="001724AA">
        <w:trPr>
          <w:jc w:val="center"/>
        </w:trPr>
        <w:tc>
          <w:tcPr>
            <w:tcW w:w="5353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875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72191" w:rsidRPr="004D3E42" w:rsidTr="001724AA">
        <w:trPr>
          <w:jc w:val="center"/>
        </w:trPr>
        <w:tc>
          <w:tcPr>
            <w:tcW w:w="5353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36</w:t>
            </w:r>
          </w:p>
        </w:tc>
        <w:tc>
          <w:tcPr>
            <w:tcW w:w="1875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36</w:t>
            </w:r>
          </w:p>
        </w:tc>
      </w:tr>
      <w:tr w:rsidR="00E72191" w:rsidRPr="004D3E42" w:rsidTr="001724AA">
        <w:trPr>
          <w:jc w:val="center"/>
        </w:trPr>
        <w:tc>
          <w:tcPr>
            <w:tcW w:w="5353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Э</w:t>
            </w:r>
          </w:p>
        </w:tc>
        <w:tc>
          <w:tcPr>
            <w:tcW w:w="1875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>Э</w:t>
            </w:r>
          </w:p>
        </w:tc>
      </w:tr>
      <w:tr w:rsidR="00E72191" w:rsidRPr="004D3E42" w:rsidTr="001724AA">
        <w:trPr>
          <w:jc w:val="center"/>
        </w:trPr>
        <w:tc>
          <w:tcPr>
            <w:tcW w:w="5353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 w:rsidRPr="004D3E42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3E42">
              <w:rPr>
                <w:sz w:val="28"/>
                <w:szCs w:val="28"/>
              </w:rPr>
              <w:t>з.е</w:t>
            </w:r>
            <w:proofErr w:type="spellEnd"/>
            <w:r w:rsidRPr="004D3E42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D3E42">
              <w:rPr>
                <w:sz w:val="28"/>
                <w:szCs w:val="28"/>
              </w:rPr>
              <w:t>1</w:t>
            </w:r>
            <w:r w:rsidRPr="004D3E42">
              <w:rPr>
                <w:sz w:val="28"/>
                <w:szCs w:val="28"/>
                <w:lang w:val="en-US"/>
              </w:rPr>
              <w:t>08</w:t>
            </w:r>
            <w:r w:rsidRPr="004D3E42">
              <w:rPr>
                <w:sz w:val="28"/>
                <w:szCs w:val="28"/>
              </w:rPr>
              <w:t>/</w:t>
            </w:r>
            <w:r w:rsidRPr="004D3E4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75" w:type="dxa"/>
            <w:vAlign w:val="center"/>
          </w:tcPr>
          <w:p w:rsidR="00E72191" w:rsidRPr="004D3E42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4D3E42">
              <w:rPr>
                <w:sz w:val="28"/>
                <w:szCs w:val="28"/>
              </w:rPr>
              <w:t>1</w:t>
            </w:r>
            <w:r w:rsidRPr="004D3E42">
              <w:rPr>
                <w:sz w:val="28"/>
                <w:szCs w:val="28"/>
                <w:lang w:val="en-US"/>
              </w:rPr>
              <w:t>08</w:t>
            </w:r>
            <w:r w:rsidRPr="004D3E42">
              <w:rPr>
                <w:sz w:val="28"/>
                <w:szCs w:val="28"/>
              </w:rPr>
              <w:t>/</w:t>
            </w:r>
            <w:r w:rsidRPr="004D3E42"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8E0801" w:rsidRDefault="008E0801" w:rsidP="008E0801">
      <w:pPr>
        <w:spacing w:line="240" w:lineRule="auto"/>
        <w:rPr>
          <w:sz w:val="28"/>
          <w:szCs w:val="28"/>
        </w:rPr>
      </w:pPr>
    </w:p>
    <w:p w:rsidR="008E0801" w:rsidRDefault="008E0801" w:rsidP="008E080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proofErr w:type="spellStart"/>
      <w:r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формы обучения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8E0801" w:rsidTr="008E0801">
        <w:trPr>
          <w:jc w:val="center"/>
        </w:trPr>
        <w:tc>
          <w:tcPr>
            <w:tcW w:w="5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Семестр </w:t>
            </w:r>
          </w:p>
        </w:tc>
      </w:tr>
      <w:tr w:rsidR="008E0801" w:rsidTr="008E0801">
        <w:trPr>
          <w:jc w:val="center"/>
        </w:trPr>
        <w:tc>
          <w:tcPr>
            <w:tcW w:w="5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8E0801" w:rsidTr="008E080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8E0801" w:rsidRDefault="008E0801" w:rsidP="008E080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8E0801" w:rsidRDefault="008E0801" w:rsidP="008E080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8E0801" w:rsidRDefault="008E0801" w:rsidP="008E080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E0801" w:rsidTr="008E080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E0801" w:rsidTr="008E080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E0801" w:rsidTr="008E080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8E0801" w:rsidTr="008E0801">
        <w:trPr>
          <w:jc w:val="center"/>
        </w:trPr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612933" w:rsidRDefault="00612933" w:rsidP="00612933">
      <w:pPr>
        <w:widowControl w:val="0"/>
        <w:spacing w:after="0" w:line="24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p w:rsidR="00612933" w:rsidRDefault="00612933" w:rsidP="00612933">
      <w:pPr>
        <w:pStyle w:val="a4"/>
        <w:spacing w:after="0" w:line="240" w:lineRule="auto"/>
        <w:ind w:left="0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</w:t>
      </w:r>
      <w:r>
        <w:rPr>
          <w:sz w:val="28"/>
          <w:szCs w:val="28"/>
          <w:lang w:eastAsia="ru-RU"/>
        </w:rPr>
        <w:t xml:space="preserve"> заочной формы обучения </w:t>
      </w:r>
    </w:p>
    <w:p w:rsidR="00612933" w:rsidRDefault="00612933" w:rsidP="00612933">
      <w:pPr>
        <w:spacing w:after="0" w:line="240" w:lineRule="auto"/>
        <w:jc w:val="both"/>
        <w:rPr>
          <w:rFonts w:eastAsia="Times New Roman"/>
          <w:b/>
          <w:i/>
          <w:sz w:val="28"/>
          <w:szCs w:val="28"/>
          <w:lang w:eastAsia="ru-RU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2"/>
        <w:gridCol w:w="2126"/>
        <w:gridCol w:w="2092"/>
      </w:tblGrid>
      <w:tr w:rsidR="00E72191" w:rsidTr="001724AA">
        <w:trPr>
          <w:jc w:val="center"/>
        </w:trPr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Семестр </w:t>
            </w:r>
          </w:p>
        </w:tc>
      </w:tr>
      <w:tr w:rsidR="00E72191" w:rsidTr="001724AA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E72191" w:rsidTr="001724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E72191" w:rsidRDefault="00E72191" w:rsidP="00E7219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 (Л)</w:t>
            </w:r>
          </w:p>
          <w:p w:rsidR="00E72191" w:rsidRDefault="00E72191" w:rsidP="00E7219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 (ПЗ)</w:t>
            </w:r>
          </w:p>
          <w:p w:rsidR="00E72191" w:rsidRDefault="00E72191" w:rsidP="00E72191">
            <w:pPr>
              <w:widowControl w:val="0"/>
              <w:numPr>
                <w:ilvl w:val="0"/>
                <w:numId w:val="2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</w:p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2191" w:rsidTr="001724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E72191" w:rsidTr="001724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72191" w:rsidTr="001724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E72191" w:rsidTr="001724A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</w:rPr>
              <w:t>з.е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851"/>
              </w:tabs>
              <w:spacing w:line="240" w:lineRule="auto"/>
              <w:contextual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08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</w:tbl>
    <w:p w:rsidR="00612933" w:rsidRDefault="00612933" w:rsidP="00612933">
      <w:pPr>
        <w:pStyle w:val="a4"/>
        <w:spacing w:after="0" w:line="240" w:lineRule="auto"/>
        <w:ind w:left="0"/>
        <w:jc w:val="both"/>
        <w:rPr>
          <w:rFonts w:eastAsia="Times New Roman"/>
          <w:sz w:val="28"/>
          <w:szCs w:val="28"/>
          <w:lang w:eastAsia="ru-RU"/>
        </w:rPr>
      </w:pPr>
    </w:p>
    <w:p w:rsidR="00612933" w:rsidRDefault="00612933" w:rsidP="00612933">
      <w:pPr>
        <w:pStyle w:val="a4"/>
        <w:tabs>
          <w:tab w:val="left" w:pos="3800"/>
        </w:tabs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612933" w:rsidRDefault="00612933" w:rsidP="00612933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612933" w:rsidRDefault="00612933" w:rsidP="00612933">
      <w:pPr>
        <w:spacing w:before="120" w:after="120"/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612933" w:rsidTr="0061293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Содержание раздела</w:t>
            </w:r>
          </w:p>
        </w:tc>
      </w:tr>
      <w:tr w:rsidR="00612933" w:rsidTr="0061293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Общие сведения об объектах транспортной инфраструктуры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Задачи, содержание и метод изучения дисциплины, ее связь с другими дисциплинам учебного плана.</w:t>
            </w:r>
          </w:p>
          <w:p w:rsidR="00612933" w:rsidRDefault="00612933">
            <w:pPr>
              <w:spacing w:after="0" w:line="240" w:lineRule="auto"/>
              <w:ind w:firstLine="459"/>
              <w:jc w:val="both"/>
            </w:pPr>
            <w:r>
              <w:t>Основные понятия об объектах транспортной инфраструктуры на автомобильных и городских дорогах.</w:t>
            </w:r>
          </w:p>
          <w:p w:rsidR="00612933" w:rsidRDefault="00612933">
            <w:pPr>
              <w:spacing w:after="0" w:line="240" w:lineRule="auto"/>
              <w:ind w:firstLine="459"/>
              <w:jc w:val="both"/>
            </w:pPr>
            <w:r>
              <w:t>Классификация объектов транспортной инфраструктуры.</w:t>
            </w:r>
          </w:p>
          <w:p w:rsidR="00612933" w:rsidRDefault="00612933">
            <w:pPr>
              <w:tabs>
                <w:tab w:val="left" w:pos="0"/>
              </w:tabs>
              <w:spacing w:after="0" w:line="240" w:lineRule="auto"/>
              <w:ind w:firstLine="459"/>
              <w:jc w:val="both"/>
              <w:rPr>
                <w:szCs w:val="24"/>
              </w:rPr>
            </w:pPr>
            <w:r>
              <w:t>Основы проектирования.</w:t>
            </w:r>
          </w:p>
        </w:tc>
      </w:tr>
      <w:tr w:rsidR="00612933" w:rsidTr="0061293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 xml:space="preserve">Классификация мостовых сооружений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33" w:rsidRDefault="0061293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1. Железобетонные автодорожные мосты: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Общие сведения о железобетонных мостах.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Конструкции пролетных строений.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Основы расчета балочных пролетных строений.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Рамные, арочные и висячие мосты.</w:t>
            </w:r>
          </w:p>
          <w:p w:rsidR="00612933" w:rsidRDefault="0061293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2. Металлические  автодорожные мосты: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Общие сведения о металлических мостах.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 xml:space="preserve">Конструкции пролетных строений со сплошными и </w:t>
            </w:r>
            <w:proofErr w:type="spellStart"/>
            <w:r>
              <w:t>сплошностенчатыми</w:t>
            </w:r>
            <w:proofErr w:type="spellEnd"/>
            <w:r>
              <w:t xml:space="preserve"> металлическими балками.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Балочные пролетные строения.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Пролетные строения с фермами.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Арочные, рамные, вантовые и висячие металлические мосты.</w:t>
            </w:r>
          </w:p>
          <w:p w:rsidR="00612933" w:rsidRDefault="0061293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3. Прочие виды автодорожных мостов: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Деревянные мосты.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 xml:space="preserve">Пролетные строения из </w:t>
            </w:r>
            <w:proofErr w:type="spellStart"/>
            <w:r>
              <w:t>фибро-бетона</w:t>
            </w:r>
            <w:proofErr w:type="spellEnd"/>
            <w:r>
              <w:t>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Композитные материалы.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Алюминиевые пролетные строения.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t>Комбинированные пролетные строения ( дерево-железобетонные, металл-полимер).</w:t>
            </w:r>
          </w:p>
        </w:tc>
      </w:tr>
      <w:tr w:rsidR="00612933" w:rsidTr="0061293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Объекты транспортной инфраструктуры в городских условиях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33" w:rsidRDefault="0061293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1. Конструкции объектов транспортной инфраструктуры в городах: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Виды городских транспортных сооружений.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Эстакады и путепроводы в городе.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Многоярусные транспортные сооружения.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Монорельсовые эстакады.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Пешеходные мосты.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Подпорные стены.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Вертолетные площадки.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Надземные автостоянки.</w:t>
            </w:r>
          </w:p>
          <w:p w:rsidR="00612933" w:rsidRDefault="0061293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2. Расчеты объектов транспортной инфраструктуры: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Автодорожные эстакады сложного очертания в плане.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Монорельсовые транспортные магистрали.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Пешеходные мосты сложного очертания.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Подпорные стены.</w:t>
            </w:r>
          </w:p>
          <w:p w:rsidR="00612933" w:rsidRDefault="0061293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3. Водопропускные трубы: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Оголовки и фундаменты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Конструкции каменных, бетонных и железобетонных труб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Конструкции металлических и полимерных труб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Прочие конструкции  водопропускных труб.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Основы расчета</w:t>
            </w:r>
          </w:p>
          <w:p w:rsidR="00612933" w:rsidRDefault="0061293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4. Автодорожные и городские тоннели: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Общие сведения и классификация.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Конструкции тоннелей.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Пешеходные тоннели в городе.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Открытые и специальные способы сооружения тоннелей.</w:t>
            </w:r>
          </w:p>
          <w:p w:rsidR="00612933" w:rsidRDefault="00612933">
            <w:pPr>
              <w:tabs>
                <w:tab w:val="left" w:pos="0"/>
              </w:tabs>
              <w:spacing w:after="0" w:line="240" w:lineRule="auto"/>
              <w:jc w:val="both"/>
            </w:pPr>
            <w:r>
              <w:t>5. Организация содержания объектов транспортной инфраструктуры: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Общие вопросы эксплуатации городских объектов транспортной инфраструктуры.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</w:pPr>
            <w:r>
              <w:t>Организация и основные задачи содержания городских мостовых  сооружений.</w:t>
            </w:r>
          </w:p>
          <w:p w:rsidR="00612933" w:rsidRDefault="00612933">
            <w:pPr>
              <w:spacing w:after="0" w:line="240" w:lineRule="auto"/>
              <w:ind w:firstLine="709"/>
              <w:jc w:val="both"/>
              <w:rPr>
                <w:szCs w:val="24"/>
              </w:rPr>
            </w:pPr>
            <w:r>
              <w:t>Обследования, испытания и мониторинг состояния мостов и труб.</w:t>
            </w:r>
          </w:p>
        </w:tc>
      </w:tr>
    </w:tbl>
    <w:p w:rsidR="00612933" w:rsidRDefault="00612933" w:rsidP="00612933">
      <w:pPr>
        <w:ind w:firstLine="851"/>
        <w:jc w:val="both"/>
        <w:rPr>
          <w:sz w:val="28"/>
          <w:szCs w:val="28"/>
        </w:rPr>
      </w:pPr>
    </w:p>
    <w:p w:rsidR="00612933" w:rsidRDefault="00612933" w:rsidP="00612933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612933" w:rsidRDefault="00612933" w:rsidP="006129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4247"/>
        <w:gridCol w:w="992"/>
        <w:gridCol w:w="1134"/>
        <w:gridCol w:w="1134"/>
        <w:gridCol w:w="792"/>
      </w:tblGrid>
      <w:tr w:rsidR="00E72191" w:rsidTr="001724A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72191" w:rsidTr="001724A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об объектах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191" w:rsidTr="001724A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мостовых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72191" w:rsidTr="001724AA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транспортной инфраструктуры в городских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72191" w:rsidTr="001724AA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spacing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8E0801" w:rsidRDefault="008E0801" w:rsidP="008E0801">
      <w:pPr>
        <w:pStyle w:val="a4"/>
        <w:spacing w:line="240" w:lineRule="auto"/>
        <w:ind w:left="0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Д</w:t>
      </w:r>
      <w:r w:rsidRPr="00283666"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очно-</w:t>
      </w:r>
      <w:r w:rsidRPr="00283666">
        <w:rPr>
          <w:sz w:val="28"/>
          <w:szCs w:val="28"/>
        </w:rPr>
        <w:t>заочной</w:t>
      </w:r>
      <w:proofErr w:type="spellEnd"/>
      <w:r w:rsidRPr="00283666">
        <w:rPr>
          <w:sz w:val="28"/>
          <w:szCs w:val="28"/>
        </w:rPr>
        <w:t xml:space="preserve"> формы обучения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4252"/>
        <w:gridCol w:w="992"/>
        <w:gridCol w:w="1134"/>
        <w:gridCol w:w="993"/>
        <w:gridCol w:w="792"/>
      </w:tblGrid>
      <w:tr w:rsidR="008E0801" w:rsidTr="00D600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8E0801" w:rsidTr="00D600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об объектах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0801" w:rsidTr="00D600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мостовых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E0801" w:rsidTr="00D600DC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транспортной инфраструктуры в городских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E0801" w:rsidTr="00D600DC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801" w:rsidRDefault="008E0801" w:rsidP="00D60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12933" w:rsidRDefault="00612933" w:rsidP="0061293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4252"/>
        <w:gridCol w:w="992"/>
        <w:gridCol w:w="1134"/>
        <w:gridCol w:w="993"/>
        <w:gridCol w:w="792"/>
      </w:tblGrid>
      <w:tr w:rsidR="00E72191" w:rsidTr="001724A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E72191" w:rsidTr="001724A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об объектах транспортной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2191" w:rsidTr="001724A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мостовых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−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E72191" w:rsidTr="001724AA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транспортной инфраструктуры в городских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E72191" w:rsidTr="001724AA">
        <w:trPr>
          <w:jc w:val="center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191" w:rsidRDefault="00E72191" w:rsidP="001724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612933" w:rsidRDefault="00612933" w:rsidP="00612933">
      <w:pPr>
        <w:rPr>
          <w:bCs/>
          <w:sz w:val="28"/>
          <w:szCs w:val="28"/>
        </w:rPr>
      </w:pPr>
    </w:p>
    <w:p w:rsidR="00612933" w:rsidRDefault="00612933" w:rsidP="00612933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612933" w:rsidRDefault="00612933" w:rsidP="00612933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3210"/>
        <w:gridCol w:w="5465"/>
      </w:tblGrid>
      <w:tr w:rsidR="00612933" w:rsidTr="0061293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№</w:t>
            </w:r>
          </w:p>
          <w:p w:rsidR="00612933" w:rsidRDefault="0061293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п/п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612933" w:rsidTr="00612933">
        <w:trPr>
          <w:trHeight w:val="11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 об объектах транспортной инфраструктуры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933" w:rsidRDefault="00612933" w:rsidP="002877D5">
            <w:pPr>
              <w:numPr>
                <w:ilvl w:val="0"/>
                <w:numId w:val="3"/>
              </w:numPr>
              <w:tabs>
                <w:tab w:val="clear" w:pos="720"/>
                <w:tab w:val="left" w:pos="702"/>
              </w:tabs>
              <w:spacing w:after="0" w:line="240" w:lineRule="auto"/>
              <w:ind w:left="0" w:firstLine="34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Инженерные сооружения в транспортном строительстве. В 2 кн. Учебник для вузов / П. М.  </w:t>
            </w:r>
            <w:proofErr w:type="spellStart"/>
            <w:r>
              <w:rPr>
                <w:szCs w:val="24"/>
              </w:rPr>
              <w:t>Саламахин</w:t>
            </w:r>
            <w:proofErr w:type="spellEnd"/>
            <w:r>
              <w:rPr>
                <w:szCs w:val="24"/>
              </w:rPr>
              <w:t xml:space="preserve">, Л.В. Маковский, В.И. Попов и др. ; под ред. П.М. </w:t>
            </w:r>
            <w:proofErr w:type="spellStart"/>
            <w:r>
              <w:rPr>
                <w:szCs w:val="24"/>
              </w:rPr>
              <w:t>Саламахина</w:t>
            </w:r>
            <w:proofErr w:type="spellEnd"/>
            <w:r>
              <w:rPr>
                <w:szCs w:val="24"/>
              </w:rPr>
              <w:t>. - М. : Изд. центр "Академия", 2007. - 272 с.</w:t>
            </w:r>
          </w:p>
        </w:tc>
      </w:tr>
      <w:tr w:rsidR="00612933" w:rsidTr="00612933">
        <w:trPr>
          <w:trHeight w:val="11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мостовых сооружений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933" w:rsidRDefault="00612933" w:rsidP="002877D5">
            <w:pPr>
              <w:numPr>
                <w:ilvl w:val="0"/>
                <w:numId w:val="4"/>
              </w:numPr>
              <w:spacing w:after="0" w:line="240" w:lineRule="auto"/>
              <w:ind w:left="0" w:firstLine="40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Инженерные сооружения в транспортном строительстве. В 2 кн. Учебник для вузов / П. М.  </w:t>
            </w:r>
            <w:proofErr w:type="spellStart"/>
            <w:r>
              <w:rPr>
                <w:szCs w:val="24"/>
              </w:rPr>
              <w:t>Саламахин</w:t>
            </w:r>
            <w:proofErr w:type="spellEnd"/>
            <w:r>
              <w:rPr>
                <w:szCs w:val="24"/>
              </w:rPr>
              <w:t xml:space="preserve">, Л.В. Маковский, В.И. Попов и др. ; под ред. П.М. </w:t>
            </w:r>
            <w:proofErr w:type="spellStart"/>
            <w:r>
              <w:rPr>
                <w:szCs w:val="24"/>
              </w:rPr>
              <w:t>Саламахина</w:t>
            </w:r>
            <w:proofErr w:type="spellEnd"/>
            <w:r>
              <w:rPr>
                <w:szCs w:val="24"/>
              </w:rPr>
              <w:t xml:space="preserve">. - М. : Изд. центр "Академия", 2007. - 272 с. </w:t>
            </w:r>
          </w:p>
        </w:tc>
      </w:tr>
      <w:tr w:rsidR="00612933" w:rsidTr="00612933">
        <w:trPr>
          <w:trHeight w:val="113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tabs>
                <w:tab w:val="left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Объекты транспортной инфраструктуры в городских условиях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33" w:rsidRDefault="00612933" w:rsidP="002877D5">
            <w:pPr>
              <w:numPr>
                <w:ilvl w:val="0"/>
                <w:numId w:val="5"/>
              </w:numPr>
              <w:spacing w:after="0" w:line="240" w:lineRule="auto"/>
              <w:ind w:left="0" w:firstLine="402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Карапетов</w:t>
            </w:r>
            <w:proofErr w:type="spellEnd"/>
            <w:r>
              <w:rPr>
                <w:szCs w:val="24"/>
              </w:rPr>
              <w:t xml:space="preserve"> Э.С., </w:t>
            </w:r>
            <w:proofErr w:type="spellStart"/>
            <w:r>
              <w:rPr>
                <w:szCs w:val="24"/>
              </w:rPr>
              <w:t>Мячин</w:t>
            </w:r>
            <w:proofErr w:type="spellEnd"/>
            <w:r>
              <w:rPr>
                <w:szCs w:val="24"/>
              </w:rPr>
              <w:t xml:space="preserve"> В.Н., Фролов Ю.С. Содержание и реконструкция городских транспортных сооружений: учеб. пособие. Москва.: ФГБОУ «УМЦ ЖДТ», 2013. 300 с.</w:t>
            </w:r>
          </w:p>
          <w:p w:rsidR="00612933" w:rsidRDefault="00612933" w:rsidP="002877D5">
            <w:pPr>
              <w:numPr>
                <w:ilvl w:val="0"/>
                <w:numId w:val="5"/>
              </w:numPr>
              <w:spacing w:after="0" w:line="240" w:lineRule="auto"/>
              <w:ind w:left="0" w:firstLine="402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Инженерные сооружения в транспортном строительстве. В 2 кн. Учебник для вузов / П. М.  </w:t>
            </w:r>
            <w:proofErr w:type="spellStart"/>
            <w:r>
              <w:rPr>
                <w:szCs w:val="24"/>
              </w:rPr>
              <w:t>Саламахин</w:t>
            </w:r>
            <w:proofErr w:type="spellEnd"/>
            <w:r>
              <w:rPr>
                <w:szCs w:val="24"/>
              </w:rPr>
              <w:t xml:space="preserve">, Л.В. Маковский, В.И. Попов и др. ; под ред. П.М. </w:t>
            </w:r>
            <w:proofErr w:type="spellStart"/>
            <w:r>
              <w:rPr>
                <w:szCs w:val="24"/>
              </w:rPr>
              <w:t>Саламахина</w:t>
            </w:r>
            <w:proofErr w:type="spellEnd"/>
            <w:r>
              <w:rPr>
                <w:szCs w:val="24"/>
              </w:rPr>
              <w:t>. - М. : Изд. центр "Академия", 2007. - 272 с.</w:t>
            </w:r>
          </w:p>
        </w:tc>
      </w:tr>
    </w:tbl>
    <w:p w:rsidR="00612933" w:rsidRDefault="00612933" w:rsidP="00612933">
      <w:pPr>
        <w:rPr>
          <w:bCs/>
          <w:sz w:val="28"/>
          <w:szCs w:val="28"/>
        </w:rPr>
      </w:pPr>
    </w:p>
    <w:p w:rsidR="00612933" w:rsidRDefault="00612933" w:rsidP="00612933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12933" w:rsidRDefault="00612933" w:rsidP="0061293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</w:t>
      </w:r>
      <w:r>
        <w:rPr>
          <w:rFonts w:eastAsia="Times New Roman"/>
          <w:sz w:val="28"/>
          <w:szCs w:val="28"/>
          <w:lang w:eastAsia="ru-RU"/>
        </w:rPr>
        <w:t>ПРОЕКТИРОВАНИЕ ОБЪЕКТОВ ТРАНСПОРТНОЙ ИНФРАСТРУКТУРЫ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«Мосты» и утвержденным заведующим кафедрой.</w:t>
      </w:r>
    </w:p>
    <w:p w:rsidR="00612933" w:rsidRDefault="00612933" w:rsidP="00612933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дисциплины.</w:t>
      </w:r>
    </w:p>
    <w:p w:rsidR="00612933" w:rsidRDefault="00612933" w:rsidP="00612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8.1.    Перечень основной учебной литературы, необходимой для освоения дисциплины</w:t>
      </w:r>
    </w:p>
    <w:p w:rsidR="00612933" w:rsidRDefault="00612933" w:rsidP="006129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Инженерные сооружения в транспортном строительстве. В 2 кн. Учебник для вузов / П. М.  </w:t>
      </w:r>
      <w:proofErr w:type="spellStart"/>
      <w:r>
        <w:rPr>
          <w:sz w:val="28"/>
          <w:szCs w:val="28"/>
        </w:rPr>
        <w:t>Саламахин</w:t>
      </w:r>
      <w:proofErr w:type="spellEnd"/>
      <w:r>
        <w:rPr>
          <w:sz w:val="28"/>
          <w:szCs w:val="28"/>
        </w:rPr>
        <w:t xml:space="preserve">, Л.В. Маковский, В.И. Попов и др. ; под ред. П.М. </w:t>
      </w:r>
      <w:proofErr w:type="spellStart"/>
      <w:r>
        <w:rPr>
          <w:sz w:val="28"/>
          <w:szCs w:val="28"/>
        </w:rPr>
        <w:t>Саламахина</w:t>
      </w:r>
      <w:proofErr w:type="spellEnd"/>
      <w:r>
        <w:rPr>
          <w:sz w:val="28"/>
          <w:szCs w:val="28"/>
        </w:rPr>
        <w:t>. - М. : Изд. центр "Академия", 2007. - 272 с.</w:t>
      </w:r>
    </w:p>
    <w:p w:rsidR="00612933" w:rsidRDefault="00612933" w:rsidP="006129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Карапетов</w:t>
      </w:r>
      <w:proofErr w:type="spellEnd"/>
      <w:r>
        <w:rPr>
          <w:sz w:val="28"/>
          <w:szCs w:val="28"/>
        </w:rPr>
        <w:t xml:space="preserve"> Э.С., </w:t>
      </w:r>
      <w:proofErr w:type="spellStart"/>
      <w:r>
        <w:rPr>
          <w:sz w:val="28"/>
          <w:szCs w:val="28"/>
        </w:rPr>
        <w:t>Мячин</w:t>
      </w:r>
      <w:proofErr w:type="spellEnd"/>
      <w:r>
        <w:rPr>
          <w:sz w:val="28"/>
          <w:szCs w:val="28"/>
        </w:rPr>
        <w:t xml:space="preserve"> В.Н., Фролов Ю.С. Содержание и реконструкция городских транспортных сооружений: учеб. пособие. Москва.: ФГБОУ «УМЦ ЖДТ», 2013. 300 с.</w:t>
      </w:r>
    </w:p>
    <w:p w:rsidR="00612933" w:rsidRDefault="00612933" w:rsidP="00612933">
      <w:pPr>
        <w:ind w:firstLine="900"/>
        <w:jc w:val="both"/>
        <w:rPr>
          <w:sz w:val="28"/>
          <w:szCs w:val="28"/>
        </w:rPr>
      </w:pPr>
    </w:p>
    <w:p w:rsidR="00612933" w:rsidRDefault="00612933" w:rsidP="00612933">
      <w:pPr>
        <w:jc w:val="both"/>
        <w:rPr>
          <w:sz w:val="28"/>
          <w:szCs w:val="28"/>
        </w:rPr>
      </w:pPr>
      <w:r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12933" w:rsidRDefault="00612933" w:rsidP="0061293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Смирнов В.Н., Строительство городских мостовых сооружений. – СПб.: Изд-во ДНК, 2010. –432 с.</w:t>
      </w:r>
    </w:p>
    <w:p w:rsidR="00612933" w:rsidRDefault="00612933" w:rsidP="00612933">
      <w:pPr>
        <w:ind w:firstLine="9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Ефимов П.П.</w:t>
      </w:r>
      <w:r>
        <w:rPr>
          <w:sz w:val="28"/>
          <w:szCs w:val="28"/>
        </w:rPr>
        <w:t xml:space="preserve"> Проектирование мостов, Омск.: 2006. – 111 с.</w:t>
      </w:r>
    </w:p>
    <w:p w:rsidR="00612933" w:rsidRDefault="00612933" w:rsidP="00612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8.3   Перечень нормативно-правовой документации, необходимой для освоения дисциплины</w:t>
      </w:r>
    </w:p>
    <w:p w:rsidR="00612933" w:rsidRDefault="00612933" w:rsidP="00612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Свод правил СП 35.13330.2011; Мосты и трубы. Актуализированная редакция СНиП 2.05.03 – 84*. М.: </w:t>
      </w:r>
      <w:proofErr w:type="spellStart"/>
      <w:r>
        <w:rPr>
          <w:sz w:val="28"/>
          <w:szCs w:val="28"/>
        </w:rPr>
        <w:t>Минрегион</w:t>
      </w:r>
      <w:proofErr w:type="spellEnd"/>
      <w:r>
        <w:rPr>
          <w:sz w:val="28"/>
          <w:szCs w:val="28"/>
        </w:rPr>
        <w:t xml:space="preserve"> РФ/ОАО «ЦПП», 2011.- 339 с.</w:t>
      </w:r>
    </w:p>
    <w:p w:rsidR="00612933" w:rsidRDefault="00612933" w:rsidP="00612933">
      <w:pPr>
        <w:spacing w:after="0" w:line="240" w:lineRule="auto"/>
        <w:rPr>
          <w:sz w:val="28"/>
          <w:szCs w:val="28"/>
        </w:rPr>
      </w:pPr>
    </w:p>
    <w:p w:rsidR="00612933" w:rsidRDefault="00612933" w:rsidP="006129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8.4   Другие издания, необходимые для освоения дисциплины</w:t>
      </w:r>
    </w:p>
    <w:p w:rsidR="00612933" w:rsidRDefault="00612933" w:rsidP="00612933">
      <w:pPr>
        <w:spacing w:after="0" w:line="240" w:lineRule="auto"/>
        <w:rPr>
          <w:sz w:val="28"/>
          <w:szCs w:val="28"/>
        </w:rPr>
      </w:pPr>
    </w:p>
    <w:p w:rsidR="00612933" w:rsidRDefault="00612933" w:rsidP="0061293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Смирнов В.Н., Коньков А.Н., Кавказский В.Н. Строительство городских транспортных сооружений: учебное пособие. - М. : ФГБОУ "УМЦ  по образованию на железнодорожном транспорте, 2013. - 312 с. </w:t>
      </w:r>
    </w:p>
    <w:p w:rsidR="00612933" w:rsidRDefault="00612933" w:rsidP="00612933">
      <w:pPr>
        <w:spacing w:after="0" w:line="240" w:lineRule="auto"/>
        <w:rPr>
          <w:sz w:val="28"/>
          <w:szCs w:val="28"/>
        </w:rPr>
      </w:pPr>
    </w:p>
    <w:p w:rsidR="00612933" w:rsidRDefault="00612933" w:rsidP="00612933">
      <w:pPr>
        <w:ind w:firstLine="851"/>
        <w:jc w:val="both"/>
        <w:outlineLvl w:val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9.Перечень ресурсов информационно-телекоммуникационной сети «Интернет», необходимых для освоения дисциплины</w:t>
      </w:r>
    </w:p>
    <w:p w:rsidR="00387254" w:rsidRPr="00E0385F" w:rsidRDefault="00387254" w:rsidP="00387254">
      <w:pPr>
        <w:pStyle w:val="a4"/>
        <w:numPr>
          <w:ilvl w:val="0"/>
          <w:numId w:val="11"/>
        </w:numPr>
      </w:pPr>
      <w:r w:rsidRPr="00175886">
        <w:rPr>
          <w:rFonts w:eastAsia="Times New Roman"/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175886">
        <w:rPr>
          <w:sz w:val="28"/>
          <w:szCs w:val="28"/>
        </w:rPr>
        <w:t xml:space="preserve">[Электронный ресурс]. – Режим доступа: </w:t>
      </w:r>
      <w:r w:rsidRPr="00175886">
        <w:rPr>
          <w:sz w:val="28"/>
          <w:szCs w:val="28"/>
          <w:lang w:val="en-US"/>
        </w:rPr>
        <w:t>http</w:t>
      </w:r>
      <w:r w:rsidRPr="00175886">
        <w:rPr>
          <w:sz w:val="28"/>
          <w:szCs w:val="28"/>
        </w:rPr>
        <w:t>://</w:t>
      </w:r>
      <w:proofErr w:type="spellStart"/>
      <w:r w:rsidRPr="00175886">
        <w:rPr>
          <w:sz w:val="28"/>
          <w:szCs w:val="28"/>
          <w:lang w:val="en-US"/>
        </w:rPr>
        <w:t>sdo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pgups</w:t>
      </w:r>
      <w:proofErr w:type="spellEnd"/>
      <w:r w:rsidRPr="00175886">
        <w:rPr>
          <w:sz w:val="28"/>
          <w:szCs w:val="28"/>
        </w:rPr>
        <w:t>.</w:t>
      </w:r>
      <w:proofErr w:type="spellStart"/>
      <w:r w:rsidRPr="00175886">
        <w:rPr>
          <w:sz w:val="28"/>
          <w:szCs w:val="28"/>
          <w:lang w:val="en-US"/>
        </w:rPr>
        <w:t>ru</w:t>
      </w:r>
      <w:proofErr w:type="spellEnd"/>
      <w:r w:rsidRPr="00175886">
        <w:rPr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387254" w:rsidRPr="00AD2C7D" w:rsidRDefault="00387254" w:rsidP="00387254">
      <w:pPr>
        <w:numPr>
          <w:ilvl w:val="0"/>
          <w:numId w:val="1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387254" w:rsidRPr="00AD2C7D" w:rsidRDefault="00387254" w:rsidP="00387254">
      <w:pPr>
        <w:numPr>
          <w:ilvl w:val="0"/>
          <w:numId w:val="11"/>
        </w:numPr>
        <w:spacing w:after="0" w:line="240" w:lineRule="auto"/>
        <w:jc w:val="both"/>
        <w:outlineLvl w:val="0"/>
        <w:rPr>
          <w:sz w:val="28"/>
          <w:szCs w:val="28"/>
        </w:rPr>
      </w:pPr>
      <w:r w:rsidRPr="00AD2C7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612933" w:rsidRDefault="00612933" w:rsidP="00612933">
      <w:pPr>
        <w:spacing w:after="0" w:line="240" w:lineRule="auto"/>
        <w:ind w:firstLine="851"/>
        <w:contextualSpacing/>
        <w:jc w:val="center"/>
        <w:rPr>
          <w:rFonts w:eastAsia="Times New Roman"/>
          <w:b/>
          <w:lang w:eastAsia="ru-RU"/>
        </w:rPr>
      </w:pPr>
    </w:p>
    <w:p w:rsidR="00612933" w:rsidRDefault="00612933" w:rsidP="00612933">
      <w:pPr>
        <w:spacing w:after="0" w:line="240" w:lineRule="auto"/>
        <w:ind w:firstLine="851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612933" w:rsidRDefault="00612933" w:rsidP="00612933">
      <w:pPr>
        <w:spacing w:after="0" w:line="240" w:lineRule="auto"/>
        <w:ind w:firstLine="851"/>
        <w:contextualSpacing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12933" w:rsidRDefault="00612933" w:rsidP="00612933">
      <w:pPr>
        <w:spacing w:after="0" w:line="240" w:lineRule="auto"/>
        <w:ind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12933" w:rsidRDefault="00612933" w:rsidP="00612933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12933" w:rsidRDefault="00612933" w:rsidP="00612933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12933" w:rsidRDefault="00612933" w:rsidP="00612933">
      <w:pPr>
        <w:widowControl w:val="0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12933" w:rsidRDefault="00612933" w:rsidP="00612933">
      <w:pPr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612933" w:rsidRDefault="00612933" w:rsidP="00612933">
      <w:pPr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87254" w:rsidRPr="00011752" w:rsidRDefault="00387254" w:rsidP="00387254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752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rFonts w:eastAsia="Times New Roman"/>
          <w:sz w:val="28"/>
          <w:szCs w:val="28"/>
          <w:lang w:eastAsia="ru-RU"/>
        </w:rPr>
        <w:t>ПРОЕКТИРОВАНИЕ ОБЪЕКТОВ ТРАНСПОРТНОЙ ИНФРАСТРУКТУРЫ</w:t>
      </w:r>
      <w:r w:rsidRPr="00011752">
        <w:rPr>
          <w:bCs/>
          <w:sz w:val="28"/>
          <w:szCs w:val="28"/>
        </w:rPr>
        <w:t>» используются следующие информационные технологии:</w:t>
      </w:r>
    </w:p>
    <w:p w:rsidR="00387254" w:rsidRPr="00011752" w:rsidRDefault="00387254" w:rsidP="0038725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387254" w:rsidRPr="00011752" w:rsidRDefault="00387254" w:rsidP="00387254">
      <w:pPr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01175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(компьютерное тестирование, демонстрация мультимедийных</w:t>
      </w:r>
      <w:r w:rsidRPr="00011752">
        <w:rPr>
          <w:b/>
          <w:bCs/>
          <w:sz w:val="28"/>
          <w:szCs w:val="28"/>
        </w:rPr>
        <w:t xml:space="preserve"> </w:t>
      </w:r>
      <w:r w:rsidRPr="00011752">
        <w:rPr>
          <w:bCs/>
          <w:sz w:val="28"/>
          <w:szCs w:val="28"/>
        </w:rPr>
        <w:t>материалов)</w:t>
      </w:r>
      <w:r>
        <w:rPr>
          <w:bCs/>
          <w:sz w:val="28"/>
          <w:szCs w:val="28"/>
        </w:rPr>
        <w:t>.</w:t>
      </w:r>
    </w:p>
    <w:p w:rsidR="00387254" w:rsidRPr="00011752" w:rsidRDefault="00387254" w:rsidP="00387254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011752">
        <w:rPr>
          <w:bCs/>
          <w:sz w:val="28"/>
          <w:szCs w:val="28"/>
        </w:rPr>
        <w:t xml:space="preserve"> 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>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AC57F0" w:rsidRPr="001531ED" w:rsidRDefault="00AC57F0" w:rsidP="00AC57F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531ED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AC57F0" w:rsidRPr="001531ED" w:rsidRDefault="00AC57F0" w:rsidP="00AC57F0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1531ED">
        <w:rPr>
          <w:bCs/>
          <w:sz w:val="28"/>
          <w:szCs w:val="28"/>
          <w:lang w:val="en-US"/>
        </w:rPr>
        <w:t>Microsoft Windows</w:t>
      </w:r>
      <w:r w:rsidRPr="001531ED">
        <w:rPr>
          <w:bCs/>
          <w:sz w:val="28"/>
          <w:szCs w:val="28"/>
        </w:rPr>
        <w:t>;</w:t>
      </w:r>
    </w:p>
    <w:p w:rsidR="00AC57F0" w:rsidRPr="001531ED" w:rsidRDefault="00AC57F0" w:rsidP="00AC57F0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1531ED">
        <w:rPr>
          <w:bCs/>
          <w:sz w:val="28"/>
          <w:szCs w:val="28"/>
          <w:lang w:val="en-US"/>
        </w:rPr>
        <w:t>Microsoft Office;</w:t>
      </w:r>
    </w:p>
    <w:p w:rsidR="00AC57F0" w:rsidRPr="001531ED" w:rsidRDefault="00AC57F0" w:rsidP="00AC57F0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1531ED">
        <w:rPr>
          <w:bCs/>
          <w:sz w:val="28"/>
          <w:szCs w:val="28"/>
          <w:lang w:val="en-US"/>
        </w:rPr>
        <w:t>AutoCAD 2015;</w:t>
      </w:r>
    </w:p>
    <w:p w:rsidR="00AC57F0" w:rsidRPr="001531ED" w:rsidRDefault="00AC57F0" w:rsidP="00AC57F0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1531ED">
        <w:rPr>
          <w:bCs/>
          <w:sz w:val="28"/>
          <w:szCs w:val="28"/>
          <w:lang w:val="en-US"/>
        </w:rPr>
        <w:t>SCAD Structure;</w:t>
      </w:r>
    </w:p>
    <w:p w:rsidR="00AC57F0" w:rsidRPr="001531ED" w:rsidRDefault="00AC57F0" w:rsidP="00AC57F0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</w:rPr>
      </w:pPr>
      <w:r w:rsidRPr="001531ED">
        <w:rPr>
          <w:bCs/>
          <w:sz w:val="28"/>
          <w:szCs w:val="28"/>
        </w:rPr>
        <w:t>ЛИРА-САПР. Дополнительные системы. Академик сет 2016;</w:t>
      </w:r>
    </w:p>
    <w:p w:rsidR="00AC57F0" w:rsidRPr="001531ED" w:rsidRDefault="00AC57F0" w:rsidP="00AC57F0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1531ED">
        <w:rPr>
          <w:bCs/>
          <w:sz w:val="28"/>
          <w:szCs w:val="28"/>
          <w:lang w:val="en-US"/>
        </w:rPr>
        <w:t>Midas Civil;</w:t>
      </w:r>
    </w:p>
    <w:p w:rsidR="00AC57F0" w:rsidRPr="001531ED" w:rsidRDefault="00AC57F0" w:rsidP="00AC57F0">
      <w:pPr>
        <w:numPr>
          <w:ilvl w:val="0"/>
          <w:numId w:val="12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proofErr w:type="spellStart"/>
      <w:r w:rsidRPr="001531ED">
        <w:rPr>
          <w:bCs/>
          <w:sz w:val="28"/>
          <w:szCs w:val="28"/>
          <w:lang w:val="en-US"/>
        </w:rPr>
        <w:t>Sofistik</w:t>
      </w:r>
      <w:proofErr w:type="spellEnd"/>
      <w:r w:rsidRPr="001531ED">
        <w:rPr>
          <w:bCs/>
          <w:sz w:val="28"/>
          <w:szCs w:val="28"/>
          <w:lang w:val="en-US"/>
        </w:rPr>
        <w:t>.</w:t>
      </w:r>
    </w:p>
    <w:p w:rsidR="00612933" w:rsidRDefault="00612933" w:rsidP="00612933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612933" w:rsidRDefault="00612933" w:rsidP="00612933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612933" w:rsidRDefault="00612933" w:rsidP="00612933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12933" w:rsidRPr="00612933" w:rsidRDefault="00612933" w:rsidP="00612933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612933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612933" w:rsidRPr="00612933" w:rsidRDefault="00612933" w:rsidP="00612933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612933">
        <w:rPr>
          <w:bCs/>
          <w:sz w:val="28"/>
        </w:rPr>
        <w:t>Она содержит специальные помещения -  учебные аудитории для проведения занятий лекционного типа, занятий семинарского типа</w:t>
      </w:r>
      <w:r w:rsidRPr="00612933">
        <w:rPr>
          <w:rFonts w:eastAsia="Times New Roman"/>
          <w:sz w:val="28"/>
          <w:szCs w:val="28"/>
          <w:lang w:eastAsia="ru-RU"/>
        </w:rPr>
        <w:t>,</w:t>
      </w:r>
      <w:r w:rsidRPr="00612933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612933" w:rsidRPr="00612933" w:rsidRDefault="00612933" w:rsidP="00612933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612933">
        <w:rPr>
          <w:rFonts w:eastAsia="Times New Roman"/>
          <w:bCs/>
          <w:sz w:val="28"/>
          <w:szCs w:val="20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612933" w:rsidRPr="00612933" w:rsidRDefault="00612933" w:rsidP="00612933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612933">
        <w:rPr>
          <w:rFonts w:eastAsia="Times New Roman"/>
          <w:bCs/>
          <w:sz w:val="28"/>
          <w:szCs w:val="20"/>
          <w:lang w:eastAsia="ru-RU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612933" w:rsidRPr="00612933" w:rsidRDefault="00612933" w:rsidP="00612933">
      <w:pPr>
        <w:spacing w:after="0" w:line="240" w:lineRule="auto"/>
        <w:ind w:firstLine="709"/>
        <w:jc w:val="both"/>
        <w:rPr>
          <w:rFonts w:eastAsia="Times New Roman"/>
          <w:bCs/>
          <w:sz w:val="28"/>
          <w:szCs w:val="20"/>
          <w:lang w:eastAsia="ru-RU"/>
        </w:rPr>
      </w:pPr>
      <w:r w:rsidRPr="00612933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12933" w:rsidRPr="00612933" w:rsidRDefault="00612933" w:rsidP="00612933">
      <w:pPr>
        <w:tabs>
          <w:tab w:val="left" w:pos="0"/>
          <w:tab w:val="left" w:pos="1418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612933" w:rsidRDefault="00612933" w:rsidP="00612933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</w:p>
    <w:p w:rsidR="00612933" w:rsidRDefault="00612933" w:rsidP="00612933">
      <w:pPr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tbl>
      <w:tblPr>
        <w:tblW w:w="9765" w:type="dxa"/>
        <w:tblLayout w:type="fixed"/>
        <w:tblLook w:val="00A0"/>
      </w:tblPr>
      <w:tblGrid>
        <w:gridCol w:w="4358"/>
        <w:gridCol w:w="2986"/>
        <w:gridCol w:w="2421"/>
      </w:tblGrid>
      <w:tr w:rsidR="00612933" w:rsidTr="00612933">
        <w:trPr>
          <w:trHeight w:val="606"/>
        </w:trPr>
        <w:tc>
          <w:tcPr>
            <w:tcW w:w="4361" w:type="dxa"/>
          </w:tcPr>
          <w:p w:rsidR="00612933" w:rsidRDefault="0061293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612933" w:rsidRDefault="0061293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612933" w:rsidRDefault="0061293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988" w:type="dxa"/>
            <w:vAlign w:val="bottom"/>
            <w:hideMark/>
          </w:tcPr>
          <w:p w:rsidR="00612933" w:rsidRDefault="0061293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Calibri" w:hAnsi="Calibri"/>
                <w:noProof/>
                <w:sz w:val="22"/>
                <w:lang w:eastAsia="ru-RU"/>
              </w:rPr>
              <w:drawing>
                <wp:inline distT="0" distB="0" distL="0" distR="0">
                  <wp:extent cx="2276475" cy="6381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bottom"/>
            <w:hideMark/>
          </w:tcPr>
          <w:p w:rsidR="00612933" w:rsidRDefault="00612933">
            <w:pPr>
              <w:tabs>
                <w:tab w:val="left" w:pos="851"/>
              </w:tabs>
              <w:spacing w:after="0" w:line="240" w:lineRule="auto"/>
              <w:jc w:val="right"/>
              <w:rPr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</w:rPr>
              <w:t>А.А. Белый</w:t>
            </w:r>
          </w:p>
        </w:tc>
      </w:tr>
      <w:tr w:rsidR="00612933" w:rsidTr="00612933">
        <w:trPr>
          <w:trHeight w:val="312"/>
        </w:trPr>
        <w:tc>
          <w:tcPr>
            <w:tcW w:w="4361" w:type="dxa"/>
            <w:hideMark/>
          </w:tcPr>
          <w:p w:rsidR="00612933" w:rsidRDefault="00612933" w:rsidP="00E72191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</w:t>
            </w:r>
            <w:r w:rsidR="00E72191">
              <w:rPr>
                <w:sz w:val="28"/>
                <w:szCs w:val="28"/>
                <w:lang w:eastAsia="ru-RU"/>
              </w:rPr>
              <w:t>27</w:t>
            </w:r>
            <w:r>
              <w:rPr>
                <w:sz w:val="28"/>
                <w:szCs w:val="28"/>
                <w:lang w:eastAsia="ru-RU"/>
              </w:rPr>
              <w:t xml:space="preserve">» </w:t>
            </w:r>
            <w:r w:rsidR="00E72191">
              <w:rPr>
                <w:sz w:val="28"/>
                <w:szCs w:val="28"/>
                <w:lang w:eastAsia="ru-RU"/>
              </w:rPr>
              <w:t xml:space="preserve">апреля </w:t>
            </w:r>
            <w:r>
              <w:rPr>
                <w:sz w:val="28"/>
                <w:szCs w:val="28"/>
                <w:lang w:eastAsia="ru-RU"/>
              </w:rPr>
              <w:t xml:space="preserve"> 201</w:t>
            </w:r>
            <w:r w:rsidR="00E72191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933" w:rsidRDefault="006129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23" w:type="dxa"/>
          </w:tcPr>
          <w:p w:rsidR="00612933" w:rsidRDefault="0061293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p w:rsidR="00612933" w:rsidRDefault="00612933" w:rsidP="00612933">
      <w:pPr>
        <w:ind w:firstLine="851"/>
        <w:jc w:val="both"/>
        <w:rPr>
          <w:bCs/>
          <w:sz w:val="28"/>
          <w:szCs w:val="28"/>
        </w:rPr>
      </w:pPr>
    </w:p>
    <w:p w:rsidR="00612933" w:rsidRDefault="00612933" w:rsidP="00612933">
      <w:pPr>
        <w:spacing w:after="0" w:line="240" w:lineRule="auto"/>
        <w:rPr>
          <w:sz w:val="28"/>
          <w:szCs w:val="28"/>
        </w:rPr>
      </w:pPr>
    </w:p>
    <w:p w:rsidR="00612933" w:rsidRDefault="00612933" w:rsidP="00612933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D0BAB" w:rsidRDefault="005D0BAB"/>
    <w:sectPr w:rsidR="005D0BAB" w:rsidSect="0093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29F544FB"/>
    <w:multiLevelType w:val="hybridMultilevel"/>
    <w:tmpl w:val="4740EA9E"/>
    <w:lvl w:ilvl="0" w:tplc="3564B188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36712"/>
    <w:multiLevelType w:val="hybridMultilevel"/>
    <w:tmpl w:val="C2302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05A10"/>
    <w:multiLevelType w:val="hybridMultilevel"/>
    <w:tmpl w:val="C1764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95E0B6E"/>
    <w:multiLevelType w:val="hybridMultilevel"/>
    <w:tmpl w:val="4170C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094336"/>
    <w:multiLevelType w:val="hybridMultilevel"/>
    <w:tmpl w:val="C1764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BF4"/>
    <w:rsid w:val="00002C1D"/>
    <w:rsid w:val="000350CC"/>
    <w:rsid w:val="001F2621"/>
    <w:rsid w:val="00387254"/>
    <w:rsid w:val="003C3F51"/>
    <w:rsid w:val="0040678E"/>
    <w:rsid w:val="004B2C34"/>
    <w:rsid w:val="004B7BF4"/>
    <w:rsid w:val="005679A0"/>
    <w:rsid w:val="005D0BAB"/>
    <w:rsid w:val="00612933"/>
    <w:rsid w:val="007727BC"/>
    <w:rsid w:val="008E0801"/>
    <w:rsid w:val="00930150"/>
    <w:rsid w:val="00AC57F0"/>
    <w:rsid w:val="00B17EDB"/>
    <w:rsid w:val="00B72DE4"/>
    <w:rsid w:val="00C02056"/>
    <w:rsid w:val="00E72191"/>
    <w:rsid w:val="00E77978"/>
    <w:rsid w:val="00EA76D3"/>
    <w:rsid w:val="00ED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33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29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293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61293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Style5">
    <w:name w:val="Style5"/>
    <w:basedOn w:val="a"/>
    <w:uiPriority w:val="99"/>
    <w:rsid w:val="00612933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ourier New" w:eastAsia="Times New Roman" w:hAnsi="Courier New" w:cs="Courier New"/>
      <w:szCs w:val="24"/>
      <w:lang w:eastAsia="ru-RU"/>
    </w:rPr>
  </w:style>
  <w:style w:type="character" w:customStyle="1" w:styleId="bolighting">
    <w:name w:val="bo_lighting"/>
    <w:basedOn w:val="a0"/>
    <w:rsid w:val="00612933"/>
  </w:style>
  <w:style w:type="character" w:customStyle="1" w:styleId="FontStyle13">
    <w:name w:val="Font Style13"/>
    <w:uiPriority w:val="99"/>
    <w:rsid w:val="00612933"/>
    <w:rPr>
      <w:rFonts w:ascii="Times New Roman" w:hAnsi="Times New Roman" w:cs="Times New Roman" w:hint="default"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1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9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82E5-D0D3-48F8-BC60-6FF2A14C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2315</Words>
  <Characters>13200</Characters>
  <Application>Microsoft Office Word</Application>
  <DocSecurity>0</DocSecurity>
  <Lines>110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РАБОЧАЯ ПРОГРАММА</vt:lpstr>
      <vt:lpstr>7. Фонд оценочных средств для проведения текущего контроля успеваемости и промеж</vt:lpstr>
      <vt:lpstr>8. Перечень основной и дополнительной учебной литературы, нормативно-правовой до</vt:lpstr>
      <vt:lpstr>9.Перечень ресурсов информационно-телекоммуникационной сети «Интернет», необходи</vt:lpstr>
      <vt:lpstr>Электронно-библиотечная система ibooks.ru [Электронный ресурс]. Режим доступа:  </vt:lpstr>
      <vt:lpstr>Электронно-библиотечная система ЛАНЬ [Электронный ресурс]. Режим доступа:  https</vt:lpstr>
    </vt:vector>
  </TitlesOfParts>
  <Company/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Мост2</dc:creator>
  <cp:keywords/>
  <dc:description/>
  <cp:lastModifiedBy>М4</cp:lastModifiedBy>
  <cp:revision>10</cp:revision>
  <cp:lastPrinted>2018-05-21T11:03:00Z</cp:lastPrinted>
  <dcterms:created xsi:type="dcterms:W3CDTF">2017-08-11T07:15:00Z</dcterms:created>
  <dcterms:modified xsi:type="dcterms:W3CDTF">2018-05-30T06:50:00Z</dcterms:modified>
</cp:coreProperties>
</file>