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6C32">
        <w:rPr>
          <w:rFonts w:ascii="Times New Roman" w:hAnsi="Times New Roman" w:cs="Times New Roman"/>
          <w:sz w:val="24"/>
          <w:szCs w:val="24"/>
        </w:rPr>
        <w:t>«</w:t>
      </w:r>
      <w:r w:rsidR="00104A48" w:rsidRPr="00716C32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025078">
        <w:rPr>
          <w:rFonts w:ascii="Times New Roman" w:hAnsi="Times New Roman" w:cs="Times New Roman"/>
          <w:sz w:val="24"/>
          <w:szCs w:val="24"/>
        </w:rPr>
        <w:t>электрической тяги</w:t>
      </w:r>
      <w:r w:rsidRPr="00716C3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CC7CDF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5DC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65DC">
        <w:rPr>
          <w:rFonts w:ascii="Times New Roman" w:hAnsi="Times New Roman" w:cs="Times New Roman"/>
          <w:sz w:val="24"/>
          <w:szCs w:val="24"/>
        </w:rPr>
        <w:t xml:space="preserve"> – </w:t>
      </w:r>
      <w:r w:rsidR="00025078">
        <w:rPr>
          <w:rFonts w:ascii="Times New Roman" w:hAnsi="Times New Roman" w:cs="Times New Roman"/>
          <w:sz w:val="24"/>
          <w:szCs w:val="24"/>
        </w:rPr>
        <w:t>13.03</w:t>
      </w:r>
      <w:r w:rsidRPr="007E65DC">
        <w:rPr>
          <w:rFonts w:ascii="Times New Roman" w:hAnsi="Times New Roman" w:cs="Times New Roman"/>
          <w:sz w:val="24"/>
          <w:szCs w:val="24"/>
        </w:rPr>
        <w:t>.0</w:t>
      </w:r>
      <w:r w:rsidR="00025078">
        <w:rPr>
          <w:rFonts w:ascii="Times New Roman" w:hAnsi="Times New Roman" w:cs="Times New Roman"/>
          <w:sz w:val="24"/>
          <w:szCs w:val="24"/>
        </w:rPr>
        <w:t>2</w:t>
      </w:r>
      <w:r w:rsidR="00D06585" w:rsidRPr="007E65DC">
        <w:rPr>
          <w:rFonts w:ascii="Times New Roman" w:hAnsi="Times New Roman" w:cs="Times New Roman"/>
          <w:sz w:val="24"/>
          <w:szCs w:val="24"/>
        </w:rPr>
        <w:t xml:space="preserve"> «</w:t>
      </w:r>
      <w:r w:rsidR="00025078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D06585" w:rsidRPr="007E65DC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B54FB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4FB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54FB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54FB8">
        <w:rPr>
          <w:rFonts w:ascii="Times New Roman" w:hAnsi="Times New Roman" w:cs="Times New Roman"/>
          <w:sz w:val="24"/>
          <w:szCs w:val="24"/>
        </w:rPr>
        <w:t>выпускника –</w:t>
      </w:r>
      <w:r w:rsidR="009851C7">
        <w:rPr>
          <w:rFonts w:ascii="Times New Roman" w:hAnsi="Times New Roman" w:cs="Times New Roman"/>
          <w:sz w:val="24"/>
          <w:szCs w:val="24"/>
        </w:rPr>
        <w:t xml:space="preserve"> </w:t>
      </w:r>
      <w:r w:rsidR="00025078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7CDF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CC7CDF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16C32">
        <w:rPr>
          <w:rFonts w:ascii="Times New Roman" w:hAnsi="Times New Roman" w:cs="Times New Roman"/>
          <w:sz w:val="24"/>
          <w:szCs w:val="24"/>
        </w:rPr>
        <w:t xml:space="preserve">– </w:t>
      </w:r>
      <w:r w:rsidR="00986C3D" w:rsidRPr="00716C32">
        <w:rPr>
          <w:rFonts w:ascii="Times New Roman" w:hAnsi="Times New Roman" w:cs="Times New Roman"/>
          <w:sz w:val="24"/>
          <w:szCs w:val="24"/>
        </w:rPr>
        <w:t>«</w:t>
      </w:r>
      <w:r w:rsidR="004C2F0D" w:rsidRPr="00716C32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034F0A" w:rsidRPr="00716C32">
        <w:rPr>
          <w:rFonts w:ascii="Times New Roman" w:hAnsi="Times New Roman" w:cs="Times New Roman"/>
          <w:sz w:val="24"/>
          <w:szCs w:val="24"/>
        </w:rPr>
        <w:t>транспорт</w:t>
      </w:r>
      <w:r w:rsidR="00986C3D" w:rsidRPr="00716C32">
        <w:rPr>
          <w:rFonts w:ascii="Times New Roman" w:hAnsi="Times New Roman" w:cs="Times New Roman"/>
          <w:sz w:val="24"/>
          <w:szCs w:val="24"/>
        </w:rPr>
        <w:t>»</w:t>
      </w:r>
      <w:r w:rsidR="009851C7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E5102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Дисциплина «</w:t>
      </w:r>
      <w:r w:rsidR="004C2F0D" w:rsidRPr="00E51020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025078">
        <w:rPr>
          <w:rFonts w:ascii="Times New Roman" w:hAnsi="Times New Roman" w:cs="Times New Roman"/>
          <w:sz w:val="24"/>
          <w:szCs w:val="24"/>
        </w:rPr>
        <w:t>электрической тяги</w:t>
      </w:r>
      <w:r w:rsidR="001C1938" w:rsidRPr="0020764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1C1938" w:rsidRPr="00207645">
        <w:rPr>
          <w:rFonts w:ascii="Times New Roman" w:hAnsi="Times New Roman" w:cs="Times New Roman"/>
          <w:sz w:val="24"/>
          <w:szCs w:val="24"/>
        </w:rPr>
        <w:t>1.</w:t>
      </w:r>
      <w:r w:rsidR="00025078">
        <w:rPr>
          <w:rFonts w:ascii="Times New Roman" w:hAnsi="Times New Roman" w:cs="Times New Roman"/>
          <w:sz w:val="24"/>
          <w:szCs w:val="24"/>
        </w:rPr>
        <w:t>В.ОД</w:t>
      </w:r>
      <w:proofErr w:type="gramEnd"/>
      <w:r w:rsidR="00025078">
        <w:rPr>
          <w:rFonts w:ascii="Times New Roman" w:hAnsi="Times New Roman" w:cs="Times New Roman"/>
          <w:sz w:val="24"/>
          <w:szCs w:val="24"/>
        </w:rPr>
        <w:t>.6</w:t>
      </w:r>
      <w:r w:rsidRPr="00207645">
        <w:rPr>
          <w:rFonts w:ascii="Times New Roman" w:hAnsi="Times New Roman" w:cs="Times New Roman"/>
          <w:sz w:val="24"/>
          <w:szCs w:val="24"/>
        </w:rPr>
        <w:t>)</w:t>
      </w:r>
      <w:r w:rsidRPr="00E51020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025078">
        <w:rPr>
          <w:rFonts w:ascii="Times New Roman" w:hAnsi="Times New Roman" w:cs="Times New Roman"/>
          <w:sz w:val="24"/>
          <w:szCs w:val="24"/>
        </w:rPr>
        <w:t>вариативной</w:t>
      </w:r>
      <w:r w:rsidRPr="00E5102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25078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</w:t>
      </w:r>
      <w:r w:rsidR="00986C3D" w:rsidRPr="00E5102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E5102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0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5102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16C32" w:rsidRDefault="001C1938" w:rsidP="00D965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Целью изучения дисциплины «Т</w:t>
      </w:r>
      <w:r w:rsidR="009F3303" w:rsidRPr="00E51020">
        <w:rPr>
          <w:rFonts w:ascii="Times New Roman" w:hAnsi="Times New Roman" w:cs="Times New Roman"/>
          <w:sz w:val="24"/>
          <w:szCs w:val="24"/>
        </w:rPr>
        <w:t xml:space="preserve">еория </w:t>
      </w:r>
      <w:r w:rsidR="00025078">
        <w:rPr>
          <w:rFonts w:ascii="Times New Roman" w:hAnsi="Times New Roman" w:cs="Times New Roman"/>
          <w:sz w:val="24"/>
          <w:szCs w:val="24"/>
        </w:rPr>
        <w:t xml:space="preserve">электрической </w:t>
      </w:r>
      <w:r w:rsidR="009F3303" w:rsidRPr="00E51020">
        <w:rPr>
          <w:rFonts w:ascii="Times New Roman" w:hAnsi="Times New Roman" w:cs="Times New Roman"/>
          <w:sz w:val="24"/>
          <w:szCs w:val="24"/>
        </w:rPr>
        <w:t>тяги</w:t>
      </w:r>
      <w:r w:rsidRPr="00E51020">
        <w:rPr>
          <w:rFonts w:ascii="Times New Roman" w:hAnsi="Times New Roman" w:cs="Times New Roman"/>
          <w:sz w:val="24"/>
          <w:szCs w:val="24"/>
        </w:rPr>
        <w:t>»</w:t>
      </w:r>
      <w:r w:rsidRPr="001C193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716C32">
        <w:rPr>
          <w:rFonts w:ascii="Times New Roman" w:hAnsi="Times New Roman" w:cs="Times New Roman"/>
          <w:sz w:val="24"/>
          <w:szCs w:val="24"/>
        </w:rPr>
        <w:t>обучение</w:t>
      </w:r>
      <w:r w:rsidR="009907B0">
        <w:rPr>
          <w:rFonts w:ascii="Times New Roman" w:hAnsi="Times New Roman" w:cs="Times New Roman"/>
          <w:sz w:val="24"/>
          <w:szCs w:val="24"/>
        </w:rPr>
        <w:t xml:space="preserve"> основам тяги поездов; навыкам </w:t>
      </w:r>
      <w:r w:rsidR="00716C32">
        <w:rPr>
          <w:rFonts w:ascii="Times New Roman" w:hAnsi="Times New Roman" w:cs="Times New Roman"/>
          <w:sz w:val="24"/>
          <w:szCs w:val="24"/>
        </w:rPr>
        <w:t xml:space="preserve">самостоятельного анализа с использованием возможностей персональных компьютеров условий и показателей работы электроподвижного состава </w:t>
      </w:r>
      <w:r w:rsidR="009078C9">
        <w:rPr>
          <w:rFonts w:ascii="Times New Roman" w:hAnsi="Times New Roman" w:cs="Times New Roman"/>
          <w:sz w:val="24"/>
          <w:szCs w:val="24"/>
        </w:rPr>
        <w:t>как неавтономного</w:t>
      </w:r>
      <w:r w:rsidR="00716C32">
        <w:rPr>
          <w:rFonts w:ascii="Times New Roman" w:hAnsi="Times New Roman" w:cs="Times New Roman"/>
          <w:sz w:val="24"/>
          <w:szCs w:val="24"/>
        </w:rPr>
        <w:t xml:space="preserve"> в</w:t>
      </w:r>
      <w:r w:rsidR="00B40468">
        <w:rPr>
          <w:rFonts w:ascii="Times New Roman" w:hAnsi="Times New Roman" w:cs="Times New Roman"/>
          <w:sz w:val="24"/>
          <w:szCs w:val="24"/>
        </w:rPr>
        <w:t>ида тяги различного назначения.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93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>изучение</w:t>
      </w:r>
      <w:r w:rsidR="00716C32">
        <w:rPr>
          <w:rFonts w:ascii="Times New Roman" w:hAnsi="Times New Roman" w:cs="Times New Roman"/>
          <w:sz w:val="24"/>
          <w:szCs w:val="24"/>
        </w:rPr>
        <w:t xml:space="preserve"> движения поезда как результата действия на него совокупности внешних сил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1C1938" w:rsidRPr="001C1938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решения уравнения движения поезда и построения кривых его движения</w:t>
      </w:r>
      <w:r w:rsidRPr="001C1938">
        <w:rPr>
          <w:rFonts w:ascii="Times New Roman" w:hAnsi="Times New Roman" w:cs="Times New Roman"/>
          <w:sz w:val="24"/>
          <w:szCs w:val="24"/>
        </w:rPr>
        <w:t>;</w:t>
      </w:r>
    </w:p>
    <w:p w:rsidR="00716C32" w:rsidRDefault="001C1938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1938"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="00716C32">
        <w:rPr>
          <w:rFonts w:ascii="Times New Roman" w:hAnsi="Times New Roman" w:cs="Times New Roman"/>
          <w:sz w:val="24"/>
          <w:szCs w:val="24"/>
        </w:rPr>
        <w:t>методов расчета расхода электроэнергии на тягу поездов</w:t>
      </w:r>
    </w:p>
    <w:p w:rsidR="00716C32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изучение методов расчета нагревания тягового электрооборудования;</w:t>
      </w:r>
    </w:p>
    <w:p w:rsidR="00716C32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принципов регулирования частоты вращения коллекторных и бесколлекторных тяговых двигателей в режимах тяги и торможения;</w:t>
      </w:r>
    </w:p>
    <w:p w:rsidR="00034F0A" w:rsidRPr="00034F0A" w:rsidRDefault="00716C32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изучение видов тягово-эксплуатационных испытаний электроподвижного состава</w:t>
      </w:r>
      <w:r w:rsidR="001C1938" w:rsidRPr="001C193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716C32">
        <w:rPr>
          <w:rFonts w:ascii="Times New Roman" w:hAnsi="Times New Roman" w:cs="Times New Roman"/>
          <w:sz w:val="24"/>
          <w:szCs w:val="24"/>
        </w:rPr>
        <w:t xml:space="preserve"> </w:t>
      </w:r>
      <w:r w:rsidR="00025078">
        <w:rPr>
          <w:rFonts w:ascii="Times New Roman" w:hAnsi="Times New Roman" w:cs="Times New Roman"/>
          <w:sz w:val="24"/>
          <w:szCs w:val="24"/>
        </w:rPr>
        <w:t>ПК-3, ПК-4, ПК-5, ПК-6, ПК-7</w:t>
      </w:r>
      <w:r w:rsidR="00925AF8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B40468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6178D0" w:rsidRPr="006178D0" w:rsidRDefault="006178D0" w:rsidP="008A69C6">
      <w:pPr>
        <w:pStyle w:val="a8"/>
        <w:spacing w:before="0" w:beforeAutospacing="0" w:after="0"/>
        <w:ind w:firstLine="708"/>
        <w:rPr>
          <w:b/>
        </w:rPr>
      </w:pPr>
      <w:r w:rsidRPr="006178D0">
        <w:rPr>
          <w:b/>
          <w:bCs/>
        </w:rPr>
        <w:t>ЗНАТЬ</w:t>
      </w:r>
      <w:r w:rsidRPr="006178D0">
        <w:rPr>
          <w:b/>
        </w:rPr>
        <w:t>:</w:t>
      </w:r>
    </w:p>
    <w:p w:rsidR="006178D0" w:rsidRPr="006178D0" w:rsidRDefault="006178D0" w:rsidP="001C1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>-</w:t>
      </w:r>
      <w:r w:rsidR="008A69C6">
        <w:rPr>
          <w:rFonts w:ascii="Times New Roman" w:hAnsi="Times New Roman" w:cs="Times New Roman"/>
          <w:sz w:val="24"/>
          <w:szCs w:val="24"/>
        </w:rPr>
        <w:t xml:space="preserve"> </w:t>
      </w:r>
      <w:r w:rsidR="001C1938" w:rsidRPr="001C1938">
        <w:rPr>
          <w:rFonts w:ascii="Times New Roman" w:hAnsi="Times New Roman" w:cs="Times New Roman"/>
          <w:sz w:val="24"/>
          <w:szCs w:val="24"/>
        </w:rPr>
        <w:t>т</w:t>
      </w:r>
      <w:r w:rsidR="00FD4D4B">
        <w:rPr>
          <w:rFonts w:ascii="Times New Roman" w:hAnsi="Times New Roman" w:cs="Times New Roman"/>
          <w:sz w:val="24"/>
          <w:szCs w:val="24"/>
        </w:rPr>
        <w:t>еорию движения поезда, характеристики режимов движения поезда, методы реализации сил тяги и торможения, методы нормирования расхода энергоресурсов на ягу поездов, принципы автоматизации вождения поездов по критерию оптимальности.</w:t>
      </w:r>
    </w:p>
    <w:p w:rsidR="006178D0" w:rsidRPr="006178D0" w:rsidRDefault="006178D0" w:rsidP="008A6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D0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976A1B" w:rsidRDefault="006178D0" w:rsidP="00976A1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FD4D4B">
        <w:rPr>
          <w:rFonts w:ascii="Times New Roman" w:hAnsi="Times New Roman" w:cs="Times New Roman"/>
          <w:sz w:val="24"/>
          <w:szCs w:val="24"/>
        </w:rPr>
        <w:t>выполнять тяговые расчеты и выбирать рациональные режимы движения поезда</w:t>
      </w:r>
      <w:r w:rsidR="001C1938" w:rsidRPr="001C19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8D0" w:rsidRPr="006178D0" w:rsidRDefault="009078C9" w:rsidP="008A6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D4D4B" w:rsidRPr="009078C9" w:rsidRDefault="006178D0" w:rsidP="00617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8D0">
        <w:rPr>
          <w:rFonts w:ascii="Times New Roman" w:hAnsi="Times New Roman" w:cs="Times New Roman"/>
          <w:sz w:val="24"/>
          <w:szCs w:val="24"/>
        </w:rPr>
        <w:t xml:space="preserve">     - </w:t>
      </w:r>
      <w:r w:rsidR="00FD4D4B">
        <w:rPr>
          <w:rFonts w:ascii="Times New Roman" w:hAnsi="Times New Roman" w:cs="Times New Roman"/>
          <w:sz w:val="24"/>
          <w:szCs w:val="24"/>
        </w:rPr>
        <w:t>технологиями тяговых расчетов и методами нормирования расход</w:t>
      </w:r>
      <w:r w:rsidR="00012F15">
        <w:rPr>
          <w:rFonts w:ascii="Times New Roman" w:hAnsi="Times New Roman" w:cs="Times New Roman"/>
          <w:sz w:val="24"/>
          <w:szCs w:val="24"/>
        </w:rPr>
        <w:t>а энергоре</w:t>
      </w:r>
      <w:r w:rsidR="00FD4D4B">
        <w:rPr>
          <w:rFonts w:ascii="Times New Roman" w:hAnsi="Times New Roman" w:cs="Times New Roman"/>
          <w:sz w:val="24"/>
          <w:szCs w:val="24"/>
        </w:rPr>
        <w:t xml:space="preserve">сурсов на тягу поездов. </w:t>
      </w:r>
    </w:p>
    <w:p w:rsidR="00FD4D4B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69C6">
        <w:rPr>
          <w:rFonts w:ascii="Times New Roman" w:hAnsi="Times New Roman" w:cs="Times New Roman"/>
          <w:sz w:val="24"/>
          <w:szCs w:val="24"/>
        </w:rPr>
        <w:t>Определение и содержание науки о тяге поездов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69C6">
        <w:rPr>
          <w:rFonts w:ascii="Times New Roman" w:hAnsi="Times New Roman" w:cs="Times New Roman"/>
          <w:sz w:val="24"/>
          <w:szCs w:val="24"/>
        </w:rPr>
        <w:t>Уравнение движения поезда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69C6">
        <w:rPr>
          <w:rFonts w:ascii="Times New Roman" w:hAnsi="Times New Roman" w:cs="Times New Roman"/>
          <w:sz w:val="24"/>
          <w:szCs w:val="24"/>
        </w:rPr>
        <w:t>Сопротивление движению поезда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A69C6">
        <w:rPr>
          <w:rFonts w:ascii="Times New Roman" w:hAnsi="Times New Roman" w:cs="Times New Roman"/>
          <w:sz w:val="24"/>
          <w:szCs w:val="24"/>
        </w:rPr>
        <w:t>Образование и реализация силы тяги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A69C6">
        <w:rPr>
          <w:rFonts w:ascii="Times New Roman" w:hAnsi="Times New Roman" w:cs="Times New Roman"/>
          <w:sz w:val="24"/>
          <w:szCs w:val="24"/>
        </w:rPr>
        <w:t>Образование и реализация тормозной силы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A69C6">
        <w:rPr>
          <w:rFonts w:ascii="Times New Roman" w:hAnsi="Times New Roman" w:cs="Times New Roman"/>
          <w:sz w:val="24"/>
          <w:szCs w:val="24"/>
        </w:rPr>
        <w:t>Энергетика движения поезда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A69C6">
        <w:rPr>
          <w:rFonts w:ascii="Times New Roman" w:hAnsi="Times New Roman" w:cs="Times New Roman"/>
          <w:sz w:val="24"/>
          <w:szCs w:val="24"/>
        </w:rPr>
        <w:t>Нагревание тягового электрооборудования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A69C6">
        <w:rPr>
          <w:rFonts w:ascii="Times New Roman" w:hAnsi="Times New Roman" w:cs="Times New Roman"/>
          <w:sz w:val="24"/>
          <w:szCs w:val="24"/>
        </w:rPr>
        <w:t>Тяговые и тормозные свойства электроподвиж</w:t>
      </w:r>
      <w:r>
        <w:rPr>
          <w:rFonts w:ascii="Times New Roman" w:hAnsi="Times New Roman" w:cs="Times New Roman"/>
          <w:sz w:val="24"/>
          <w:szCs w:val="24"/>
        </w:rPr>
        <w:t xml:space="preserve">ного состава с бесколлекторными </w:t>
      </w:r>
      <w:r w:rsidRPr="008A69C6">
        <w:rPr>
          <w:rFonts w:ascii="Times New Roman" w:hAnsi="Times New Roman" w:cs="Times New Roman"/>
          <w:sz w:val="24"/>
          <w:szCs w:val="24"/>
        </w:rPr>
        <w:t>тяговыми двигателями</w:t>
      </w:r>
    </w:p>
    <w:p w:rsidR="008A69C6" w:rsidRPr="008A69C6" w:rsidRDefault="008A69C6" w:rsidP="008A6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A69C6">
        <w:rPr>
          <w:rFonts w:ascii="Times New Roman" w:hAnsi="Times New Roman" w:cs="Times New Roman"/>
          <w:sz w:val="24"/>
          <w:szCs w:val="24"/>
        </w:rPr>
        <w:t>Выбор рациональных схем формирования поездов повышенной массы и длины</w:t>
      </w:r>
    </w:p>
    <w:p w:rsidR="0016412E" w:rsidRPr="002F3932" w:rsidRDefault="008A69C6" w:rsidP="008A69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8A69C6">
        <w:rPr>
          <w:rFonts w:ascii="Times New Roman" w:hAnsi="Times New Roman" w:cs="Times New Roman"/>
          <w:sz w:val="24"/>
          <w:szCs w:val="24"/>
        </w:rPr>
        <w:t>Тягово-эксплуатационные испытания ЭПС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851C7" w:rsidRDefault="009851C7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1C7" w:rsidRPr="000D7744" w:rsidRDefault="009851C7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9851C7" w:rsidRPr="000D7744" w:rsidRDefault="009851C7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40468">
        <w:rPr>
          <w:rFonts w:ascii="Times New Roman" w:hAnsi="Times New Roman" w:cs="Times New Roman"/>
          <w:sz w:val="24"/>
          <w:szCs w:val="24"/>
        </w:rPr>
        <w:t>7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B40468">
        <w:rPr>
          <w:rFonts w:ascii="Times New Roman" w:hAnsi="Times New Roman" w:cs="Times New Roman"/>
          <w:sz w:val="24"/>
          <w:szCs w:val="24"/>
        </w:rPr>
        <w:t>252</w:t>
      </w:r>
      <w:r w:rsidRPr="000D774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851C7" w:rsidRPr="000D7744" w:rsidRDefault="00B10DD0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468">
        <w:rPr>
          <w:rFonts w:ascii="Times New Roman" w:hAnsi="Times New Roman" w:cs="Times New Roman"/>
          <w:sz w:val="24"/>
          <w:szCs w:val="24"/>
        </w:rPr>
        <w:t>лекции – 50</w:t>
      </w:r>
      <w:r w:rsidR="009851C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51C7" w:rsidRDefault="00B10DD0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468">
        <w:rPr>
          <w:rFonts w:ascii="Times New Roman" w:hAnsi="Times New Roman" w:cs="Times New Roman"/>
          <w:sz w:val="24"/>
          <w:szCs w:val="24"/>
        </w:rPr>
        <w:t>лабораторные работы – 34</w:t>
      </w:r>
      <w:r w:rsidR="009851C7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51C7" w:rsidRDefault="00B10DD0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1C7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40468">
        <w:rPr>
          <w:rFonts w:ascii="Times New Roman" w:hAnsi="Times New Roman" w:cs="Times New Roman"/>
          <w:sz w:val="24"/>
          <w:szCs w:val="24"/>
        </w:rPr>
        <w:t>34</w:t>
      </w:r>
      <w:r w:rsidR="009851C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51C7" w:rsidRPr="000D7744" w:rsidRDefault="00B10DD0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1C7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74E5A" w:rsidRPr="00E74E5A">
        <w:rPr>
          <w:rFonts w:ascii="Times New Roman" w:hAnsi="Times New Roman" w:cs="Times New Roman"/>
          <w:sz w:val="24"/>
          <w:szCs w:val="24"/>
        </w:rPr>
        <w:t>89</w:t>
      </w:r>
      <w:r w:rsidR="009851C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851C7" w:rsidRPr="000D7744" w:rsidRDefault="00B10DD0" w:rsidP="00985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046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74E5A">
        <w:rPr>
          <w:rFonts w:ascii="Times New Roman" w:hAnsi="Times New Roman" w:cs="Times New Roman"/>
          <w:sz w:val="24"/>
          <w:szCs w:val="24"/>
          <w:lang w:val="en-US"/>
        </w:rPr>
        <w:t>45</w:t>
      </w:r>
      <w:bookmarkStart w:id="0" w:name="_GoBack"/>
      <w:bookmarkEnd w:id="0"/>
      <w:r w:rsidR="009851C7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DD0" w:rsidRPr="007E3C95" w:rsidRDefault="009851C7" w:rsidP="00B10D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B40468">
        <w:rPr>
          <w:rFonts w:ascii="Times New Roman" w:hAnsi="Times New Roman" w:cs="Times New Roman"/>
          <w:sz w:val="24"/>
          <w:szCs w:val="24"/>
        </w:rPr>
        <w:t>6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sectPr w:rsidR="00B10D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12F15"/>
    <w:rsid w:val="000222B9"/>
    <w:rsid w:val="000249EE"/>
    <w:rsid w:val="00025078"/>
    <w:rsid w:val="00034F0A"/>
    <w:rsid w:val="000600F2"/>
    <w:rsid w:val="000645FE"/>
    <w:rsid w:val="000767AD"/>
    <w:rsid w:val="000A497D"/>
    <w:rsid w:val="000B66D8"/>
    <w:rsid w:val="000C23B7"/>
    <w:rsid w:val="000C4CC6"/>
    <w:rsid w:val="00101151"/>
    <w:rsid w:val="00104A48"/>
    <w:rsid w:val="0016412E"/>
    <w:rsid w:val="00176C0D"/>
    <w:rsid w:val="0018685C"/>
    <w:rsid w:val="00192D06"/>
    <w:rsid w:val="001C1938"/>
    <w:rsid w:val="001C27F9"/>
    <w:rsid w:val="001D352A"/>
    <w:rsid w:val="001F2DB6"/>
    <w:rsid w:val="00207645"/>
    <w:rsid w:val="00212C9E"/>
    <w:rsid w:val="00242FD9"/>
    <w:rsid w:val="00243B35"/>
    <w:rsid w:val="002528F3"/>
    <w:rsid w:val="002C462F"/>
    <w:rsid w:val="00304772"/>
    <w:rsid w:val="00347F50"/>
    <w:rsid w:val="003879B4"/>
    <w:rsid w:val="00390161"/>
    <w:rsid w:val="003C24FC"/>
    <w:rsid w:val="00400167"/>
    <w:rsid w:val="00403D4E"/>
    <w:rsid w:val="0041520A"/>
    <w:rsid w:val="00425655"/>
    <w:rsid w:val="00456A2A"/>
    <w:rsid w:val="004C2F0D"/>
    <w:rsid w:val="00554D26"/>
    <w:rsid w:val="0058071C"/>
    <w:rsid w:val="005A2389"/>
    <w:rsid w:val="005B3624"/>
    <w:rsid w:val="005F40AF"/>
    <w:rsid w:val="005F7EB2"/>
    <w:rsid w:val="006178D0"/>
    <w:rsid w:val="006251D4"/>
    <w:rsid w:val="00632136"/>
    <w:rsid w:val="006546DD"/>
    <w:rsid w:val="006669F5"/>
    <w:rsid w:val="00677863"/>
    <w:rsid w:val="006A7438"/>
    <w:rsid w:val="006E419F"/>
    <w:rsid w:val="006E519C"/>
    <w:rsid w:val="006F7692"/>
    <w:rsid w:val="00716C32"/>
    <w:rsid w:val="00723430"/>
    <w:rsid w:val="00781391"/>
    <w:rsid w:val="007B5021"/>
    <w:rsid w:val="007D37CF"/>
    <w:rsid w:val="007E3C95"/>
    <w:rsid w:val="007E65DC"/>
    <w:rsid w:val="00861582"/>
    <w:rsid w:val="00881E3A"/>
    <w:rsid w:val="008A69C6"/>
    <w:rsid w:val="008B5D20"/>
    <w:rsid w:val="008F1B4A"/>
    <w:rsid w:val="009078C9"/>
    <w:rsid w:val="00916D48"/>
    <w:rsid w:val="00925AF8"/>
    <w:rsid w:val="00960B5F"/>
    <w:rsid w:val="00976A1B"/>
    <w:rsid w:val="009851C7"/>
    <w:rsid w:val="00986C3D"/>
    <w:rsid w:val="009907B0"/>
    <w:rsid w:val="009F2C18"/>
    <w:rsid w:val="009F3303"/>
    <w:rsid w:val="00A22411"/>
    <w:rsid w:val="00A3637B"/>
    <w:rsid w:val="00A76C17"/>
    <w:rsid w:val="00AB220C"/>
    <w:rsid w:val="00AE13A5"/>
    <w:rsid w:val="00B10DD0"/>
    <w:rsid w:val="00B40468"/>
    <w:rsid w:val="00B54FB8"/>
    <w:rsid w:val="00BF0E1C"/>
    <w:rsid w:val="00C24BF2"/>
    <w:rsid w:val="00C25297"/>
    <w:rsid w:val="00C97F50"/>
    <w:rsid w:val="00CA35C1"/>
    <w:rsid w:val="00CB3E9E"/>
    <w:rsid w:val="00CC7CDF"/>
    <w:rsid w:val="00D00295"/>
    <w:rsid w:val="00D06585"/>
    <w:rsid w:val="00D5166C"/>
    <w:rsid w:val="00D87D18"/>
    <w:rsid w:val="00D9659E"/>
    <w:rsid w:val="00E00D05"/>
    <w:rsid w:val="00E51020"/>
    <w:rsid w:val="00E74E5A"/>
    <w:rsid w:val="00EA163E"/>
    <w:rsid w:val="00F95CBA"/>
    <w:rsid w:val="00FD024F"/>
    <w:rsid w:val="00FD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512"/>
  <w15:docId w15:val="{4A121FE3-6B9A-4D0C-AA45-DE06AA9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B8B9-6814-463D-9A2F-36A0F20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16</cp:revision>
  <cp:lastPrinted>2017-01-16T11:30:00Z</cp:lastPrinted>
  <dcterms:created xsi:type="dcterms:W3CDTF">2017-11-06T16:37:00Z</dcterms:created>
  <dcterms:modified xsi:type="dcterms:W3CDTF">2019-02-11T07:53:00Z</dcterms:modified>
</cp:coreProperties>
</file>