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0A3DF3" w:rsidP="00770E83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CC6E06" w:rsidRPr="00D2714B" w:rsidRDefault="008D2683" w:rsidP="00CC6E0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CC6E06">
        <w:rPr>
          <w:sz w:val="28"/>
          <w:szCs w:val="28"/>
        </w:rPr>
        <w:t xml:space="preserve">  </w:t>
      </w:r>
      <w:r w:rsidR="00CC6E06"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Физика</w:t>
      </w:r>
      <w:r w:rsidRPr="008E203C">
        <w:rPr>
          <w:sz w:val="28"/>
          <w:szCs w:val="28"/>
        </w:rPr>
        <w:t>»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D2714B">
        <w:rPr>
          <w:i/>
          <w:iCs/>
          <w:sz w:val="28"/>
          <w:szCs w:val="28"/>
        </w:rPr>
        <w:t>дисциплины</w:t>
      </w:r>
      <w:proofErr w:type="gramEnd"/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(Б1.Б.5</w:t>
      </w:r>
      <w:r w:rsidRPr="00D2714B">
        <w:rPr>
          <w:sz w:val="28"/>
          <w:szCs w:val="28"/>
        </w:rPr>
        <w:t>)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13.03.02 «Электроэнергетика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  <w:r w:rsidRPr="00D2714B">
        <w:rPr>
          <w:sz w:val="28"/>
          <w:szCs w:val="28"/>
        </w:rPr>
        <w:t xml:space="preserve"> 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</w:t>
      </w:r>
      <w:r w:rsidRPr="00D2714B">
        <w:rPr>
          <w:sz w:val="28"/>
          <w:szCs w:val="28"/>
        </w:rPr>
        <w:t xml:space="preserve">» 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C6E06" w:rsidRPr="00A751DF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C6E06" w:rsidRPr="00D2714B" w:rsidRDefault="00CC6E06" w:rsidP="00CC6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CC6E06" w:rsidRPr="00047C78" w:rsidRDefault="00C944B6" w:rsidP="00CC6E06">
      <w:pPr>
        <w:widowControl/>
        <w:spacing w:line="240" w:lineRule="auto"/>
        <w:ind w:firstLine="0"/>
        <w:rPr>
          <w:sz w:val="28"/>
          <w:szCs w:val="28"/>
        </w:rPr>
      </w:pPr>
      <w:r w:rsidRPr="00C944B6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38DAC73" wp14:editId="6D1D755E">
            <wp:simplePos x="0" y="0"/>
            <wp:positionH relativeFrom="column">
              <wp:posOffset>-1223010</wp:posOffset>
            </wp:positionH>
            <wp:positionV relativeFrom="paragraph">
              <wp:posOffset>-681990</wp:posOffset>
            </wp:positionV>
            <wp:extent cx="7686675" cy="11201400"/>
            <wp:effectExtent l="0" t="0" r="9525" b="0"/>
            <wp:wrapNone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1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06" w:rsidRPr="00D2714B">
        <w:rPr>
          <w:sz w:val="28"/>
          <w:szCs w:val="28"/>
        </w:rPr>
        <w:t xml:space="preserve"> </w:t>
      </w:r>
    </w:p>
    <w:p w:rsidR="008649D8" w:rsidRPr="00D2714B" w:rsidRDefault="007C1B3A" w:rsidP="007C1B3A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C944B6" w:rsidRDefault="008D2683" w:rsidP="008D2683">
      <w:pPr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C944B6" w:rsidRDefault="00C944B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944B6" w:rsidRDefault="00C944B6" w:rsidP="008D2683">
      <w:pPr>
        <w:spacing w:line="240" w:lineRule="auto"/>
        <w:ind w:firstLine="0"/>
      </w:pPr>
    </w:p>
    <w:p w:rsidR="008D2683" w:rsidRPr="008D2683" w:rsidRDefault="008D2683" w:rsidP="00C944B6">
      <w:pPr>
        <w:widowControl/>
        <w:spacing w:line="240" w:lineRule="auto"/>
        <w:ind w:firstLine="0"/>
        <w:jc w:val="left"/>
      </w:pPr>
    </w:p>
    <w:p w:rsidR="008649D8" w:rsidRPr="00D2714B" w:rsidRDefault="008649D8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91211">
        <w:rPr>
          <w:sz w:val="28"/>
          <w:szCs w:val="28"/>
        </w:rPr>
        <w:t>0</w:t>
      </w:r>
      <w:r w:rsidR="00287938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» </w:t>
      </w:r>
      <w:proofErr w:type="gramStart"/>
      <w:r w:rsidR="00287938">
        <w:rPr>
          <w:sz w:val="28"/>
          <w:szCs w:val="28"/>
        </w:rPr>
        <w:t xml:space="preserve">сентября </w:t>
      </w:r>
      <w:r w:rsidRPr="00D2714B">
        <w:rPr>
          <w:sz w:val="28"/>
          <w:szCs w:val="28"/>
        </w:rPr>
        <w:t xml:space="preserve"> 20</w:t>
      </w:r>
      <w:r w:rsidR="00075ED1">
        <w:rPr>
          <w:sz w:val="28"/>
          <w:szCs w:val="28"/>
        </w:rPr>
        <w:t>15</w:t>
      </w:r>
      <w:proofErr w:type="gramEnd"/>
      <w:r w:rsidR="00075ED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287938">
        <w:rPr>
          <w:sz w:val="28"/>
          <w:szCs w:val="28"/>
        </w:rPr>
        <w:t>955</w:t>
      </w:r>
      <w:r w:rsidRPr="00D2714B">
        <w:rPr>
          <w:sz w:val="28"/>
          <w:szCs w:val="28"/>
        </w:rPr>
        <w:t xml:space="preserve"> по направлению </w:t>
      </w:r>
      <w:r w:rsidR="000804D6">
        <w:rPr>
          <w:sz w:val="28"/>
          <w:szCs w:val="28"/>
        </w:rPr>
        <w:t>13</w:t>
      </w:r>
      <w:r w:rsidR="007337C3">
        <w:rPr>
          <w:sz w:val="28"/>
          <w:szCs w:val="28"/>
        </w:rPr>
        <w:t>.03.02</w:t>
      </w:r>
      <w:r w:rsidRPr="00D2714B">
        <w:rPr>
          <w:sz w:val="28"/>
          <w:szCs w:val="28"/>
        </w:rPr>
        <w:t xml:space="preserve"> «</w:t>
      </w:r>
      <w:r w:rsidR="007337C3">
        <w:rPr>
          <w:sz w:val="28"/>
          <w:szCs w:val="28"/>
        </w:rPr>
        <w:t>Электроэнергетика и электротехника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F8377E" w:rsidRPr="00F8377E" w:rsidRDefault="00F8377E" w:rsidP="00F8377E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6B13" w:rsidRPr="00F8377E">
        <w:rPr>
          <w:rFonts w:ascii="Times New Roman" w:hAnsi="Times New Roman" w:cs="Times New Roman"/>
          <w:sz w:val="28"/>
          <w:szCs w:val="28"/>
        </w:rPr>
        <w:t>Целью изучения дисциплины являю</w:t>
      </w:r>
      <w:r w:rsidR="008649D8" w:rsidRPr="00F8377E">
        <w:rPr>
          <w:rFonts w:ascii="Times New Roman" w:hAnsi="Times New Roman" w:cs="Times New Roman"/>
          <w:sz w:val="28"/>
          <w:szCs w:val="28"/>
        </w:rPr>
        <w:t xml:space="preserve">тся </w:t>
      </w:r>
      <w:r w:rsidRPr="00F8377E">
        <w:rPr>
          <w:rFonts w:ascii="Times New Roman" w:hAnsi="Times New Roman" w:cs="Times New Roman"/>
          <w:sz w:val="28"/>
          <w:szCs w:val="28"/>
        </w:rPr>
        <w:t>изучение основных физических явлений и законов механики, электротехники, оптики и ядерной физики и их математического описания.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2D5331">
        <w:rPr>
          <w:sz w:val="28"/>
          <w:szCs w:val="28"/>
        </w:rPr>
        <w:t>ся: приобретение знаний, умений</w:t>
      </w:r>
      <w:r>
        <w:rPr>
          <w:sz w:val="28"/>
          <w:szCs w:val="28"/>
        </w:rPr>
        <w:t>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D2683" w:rsidRDefault="008D2683" w:rsidP="008D268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D2683" w:rsidRPr="00643E78" w:rsidRDefault="008D2683" w:rsidP="008D2683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 w:rsidRPr="00643E78">
        <w:rPr>
          <w:sz w:val="28"/>
          <w:szCs w:val="28"/>
        </w:rPr>
        <w:t>основные</w:t>
      </w:r>
      <w:proofErr w:type="gramEnd"/>
      <w:r w:rsidRPr="00643E78">
        <w:rPr>
          <w:sz w:val="28"/>
          <w:szCs w:val="28"/>
        </w:rPr>
        <w:t xml:space="preserve"> законы физики.</w:t>
      </w:r>
    </w:p>
    <w:p w:rsidR="008D2683" w:rsidRDefault="008D2683" w:rsidP="008D268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D2683" w:rsidRPr="00936BF0" w:rsidRDefault="008D2683" w:rsidP="008D2683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 w:rsidRPr="00936BF0">
        <w:rPr>
          <w:sz w:val="28"/>
          <w:szCs w:val="28"/>
        </w:rPr>
        <w:t>использовать</w:t>
      </w:r>
      <w:proofErr w:type="gramEnd"/>
      <w:r w:rsidRPr="00936BF0">
        <w:rPr>
          <w:sz w:val="28"/>
          <w:szCs w:val="28"/>
        </w:rPr>
        <w:t xml:space="preserve"> математический аппарат и информационные технологии при изучении естественнонаучных дисциплин; строить математические модели физических явлений, химических процессов, экологических систем; анализировать результаты решения конкретных задач с целью построения более совершенных моделей; проводить физический и химический эксперименты, анализировать результаты эксперимента с привлечением методов математической статистики и информационных технологий</w:t>
      </w:r>
      <w:r>
        <w:rPr>
          <w:sz w:val="28"/>
          <w:szCs w:val="28"/>
        </w:rPr>
        <w:t>,</w:t>
      </w:r>
    </w:p>
    <w:p w:rsidR="008D2683" w:rsidRDefault="008D2683" w:rsidP="008D268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D2683" w:rsidRPr="00936BF0" w:rsidRDefault="008D2683" w:rsidP="008D2683">
      <w:pPr>
        <w:autoSpaceDE w:val="0"/>
        <w:autoSpaceDN w:val="0"/>
        <w:adjustRightInd w:val="0"/>
        <w:spacing w:after="240"/>
        <w:ind w:firstLine="0"/>
        <w:rPr>
          <w:sz w:val="28"/>
          <w:szCs w:val="28"/>
        </w:rPr>
      </w:pPr>
      <w:proofErr w:type="gramStart"/>
      <w:r w:rsidRPr="00936BF0">
        <w:rPr>
          <w:sz w:val="28"/>
          <w:szCs w:val="28"/>
        </w:rPr>
        <w:t>основными</w:t>
      </w:r>
      <w:proofErr w:type="gramEnd"/>
      <w:r w:rsidRPr="00936BF0">
        <w:rPr>
          <w:sz w:val="28"/>
          <w:szCs w:val="28"/>
        </w:rPr>
        <w:t xml:space="preserve"> методами теоретического и экспериментального исследования физических явлений.</w:t>
      </w:r>
    </w:p>
    <w:p w:rsidR="008649D8" w:rsidRDefault="008649D8" w:rsidP="00493E9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способность</w:t>
      </w:r>
      <w:proofErr w:type="gramEnd"/>
      <w:r>
        <w:rPr>
          <w:i/>
          <w:sz w:val="28"/>
          <w:szCs w:val="28"/>
        </w:rPr>
        <w:t xml:space="preserve"> </w:t>
      </w:r>
      <w:r w:rsidR="00EB7257">
        <w:rPr>
          <w:i/>
          <w:sz w:val="28"/>
          <w:szCs w:val="28"/>
        </w:rPr>
        <w:t>применять соответствующий физико-математический аппарат, методы анализа и моделирования, теоретического и экспериментального исследования</w:t>
      </w:r>
      <w:r w:rsidR="008D2683">
        <w:rPr>
          <w:i/>
          <w:sz w:val="28"/>
          <w:szCs w:val="28"/>
        </w:rPr>
        <w:t xml:space="preserve"> при решении профессиональных задач</w:t>
      </w:r>
      <w:r w:rsidR="001E4A55">
        <w:rPr>
          <w:i/>
          <w:sz w:val="28"/>
          <w:szCs w:val="28"/>
        </w:rPr>
        <w:t xml:space="preserve"> </w:t>
      </w:r>
      <w:r w:rsidR="00AB5DC7">
        <w:rPr>
          <w:sz w:val="28"/>
          <w:szCs w:val="28"/>
        </w:rPr>
        <w:t>(ОП</w:t>
      </w:r>
      <w:r w:rsidR="001E4A55">
        <w:rPr>
          <w:sz w:val="28"/>
          <w:szCs w:val="28"/>
        </w:rPr>
        <w:t>К-2</w:t>
      </w:r>
      <w:r w:rsidR="008649D8" w:rsidRPr="003612A8">
        <w:rPr>
          <w:sz w:val="28"/>
          <w:szCs w:val="28"/>
        </w:rPr>
        <w:t>).</w:t>
      </w:r>
    </w:p>
    <w:p w:rsidR="004E4C63" w:rsidRDefault="004E4C63" w:rsidP="004E4C63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</w:p>
    <w:p w:rsidR="004E4C63" w:rsidRDefault="004E4C63" w:rsidP="004E4C63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профессиональных</w:t>
      </w:r>
      <w:proofErr w:type="gramEnd"/>
      <w:r>
        <w:rPr>
          <w:b/>
          <w:sz w:val="28"/>
          <w:szCs w:val="28"/>
        </w:rPr>
        <w:t xml:space="preserve"> компетенций (</w:t>
      </w:r>
      <w:r w:rsidRPr="00C573A9">
        <w:rPr>
          <w:b/>
          <w:sz w:val="28"/>
          <w:szCs w:val="28"/>
        </w:rPr>
        <w:t>ПК)</w:t>
      </w:r>
      <w:r w:rsidRPr="00C573A9">
        <w:rPr>
          <w:sz w:val="28"/>
          <w:szCs w:val="28"/>
        </w:rPr>
        <w:t>:</w:t>
      </w:r>
    </w:p>
    <w:p w:rsidR="00D34866" w:rsidRDefault="004E4C6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r w:rsidR="00D34866">
        <w:rPr>
          <w:i/>
          <w:sz w:val="28"/>
          <w:szCs w:val="28"/>
        </w:rPr>
        <w:t>пособность</w:t>
      </w:r>
      <w:proofErr w:type="gramEnd"/>
      <w:r w:rsidR="00D34866">
        <w:rPr>
          <w:i/>
          <w:sz w:val="28"/>
          <w:szCs w:val="28"/>
        </w:rPr>
        <w:t xml:space="preserve"> участвовать в планировании, подготовки и выполнении типовых экспериментальных исследований по заданной методике </w:t>
      </w:r>
      <w:r w:rsidR="00D34866" w:rsidRPr="00D34866">
        <w:rPr>
          <w:sz w:val="28"/>
          <w:szCs w:val="28"/>
        </w:rPr>
        <w:t>(ПК-1)</w:t>
      </w:r>
      <w:r w:rsidR="00D34866">
        <w:rPr>
          <w:sz w:val="28"/>
          <w:szCs w:val="28"/>
        </w:rPr>
        <w:t>;</w:t>
      </w:r>
    </w:p>
    <w:p w:rsidR="00D34866" w:rsidRDefault="004E4C6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r w:rsidR="00D34866">
        <w:rPr>
          <w:i/>
          <w:sz w:val="28"/>
          <w:szCs w:val="28"/>
        </w:rPr>
        <w:t>пособность</w:t>
      </w:r>
      <w:proofErr w:type="gramEnd"/>
      <w:r w:rsidR="00D34866">
        <w:rPr>
          <w:i/>
          <w:sz w:val="28"/>
          <w:szCs w:val="28"/>
        </w:rPr>
        <w:t xml:space="preserve"> обрабатывать результаты экспериментов </w:t>
      </w:r>
      <w:r w:rsidR="00D34866" w:rsidRPr="004E4C63">
        <w:rPr>
          <w:sz w:val="28"/>
          <w:szCs w:val="28"/>
        </w:rPr>
        <w:t>(ПК-2).</w:t>
      </w:r>
    </w:p>
    <w:p w:rsidR="00287938" w:rsidRDefault="00287938" w:rsidP="00287938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4E4C63">
        <w:rPr>
          <w:sz w:val="28"/>
          <w:szCs w:val="28"/>
        </w:rPr>
        <w:t>Б1.Б.5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0"/>
        <w:gridCol w:w="1350"/>
        <w:gridCol w:w="1337"/>
      </w:tblGrid>
      <w:tr w:rsidR="002E0A0E" w:rsidRPr="00D2714B" w:rsidTr="00EB7257">
        <w:trPr>
          <w:jc w:val="center"/>
        </w:trPr>
        <w:tc>
          <w:tcPr>
            <w:tcW w:w="5353" w:type="dxa"/>
            <w:vMerge w:val="restart"/>
            <w:vAlign w:val="center"/>
          </w:tcPr>
          <w:p w:rsidR="002E0A0E" w:rsidRPr="00D2714B" w:rsidRDefault="002E0A0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0" w:type="dxa"/>
            <w:vMerge w:val="restart"/>
            <w:vAlign w:val="center"/>
          </w:tcPr>
          <w:p w:rsidR="002E0A0E" w:rsidRPr="00D2714B" w:rsidRDefault="002E0A0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87" w:type="dxa"/>
            <w:gridSpan w:val="2"/>
            <w:vAlign w:val="center"/>
          </w:tcPr>
          <w:p w:rsidR="002E0A0E" w:rsidRPr="00D2714B" w:rsidRDefault="002E0A0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7257" w:rsidRPr="00D2714B" w:rsidTr="00EB7257">
        <w:trPr>
          <w:jc w:val="center"/>
        </w:trPr>
        <w:tc>
          <w:tcPr>
            <w:tcW w:w="5353" w:type="dxa"/>
            <w:vMerge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7" w:type="dxa"/>
            <w:vAlign w:val="center"/>
          </w:tcPr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B7257" w:rsidRPr="00D2714B" w:rsidTr="00EB7257">
        <w:trPr>
          <w:jc w:val="center"/>
        </w:trPr>
        <w:tc>
          <w:tcPr>
            <w:tcW w:w="5353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7257" w:rsidRPr="00D2714B" w:rsidRDefault="00EB725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лекции</w:t>
            </w:r>
            <w:proofErr w:type="gramEnd"/>
            <w:r w:rsidRPr="00D2714B">
              <w:rPr>
                <w:sz w:val="28"/>
                <w:szCs w:val="28"/>
              </w:rPr>
              <w:t xml:space="preserve"> (Л)</w:t>
            </w:r>
          </w:p>
          <w:p w:rsidR="00EB7257" w:rsidRPr="00D2714B" w:rsidRDefault="00EB725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практические</w:t>
            </w:r>
            <w:proofErr w:type="gramEnd"/>
            <w:r w:rsidRPr="00D2714B">
              <w:rPr>
                <w:sz w:val="28"/>
                <w:szCs w:val="28"/>
              </w:rPr>
              <w:t xml:space="preserve"> занятия (ПЗ)</w:t>
            </w:r>
          </w:p>
          <w:p w:rsidR="00EB7257" w:rsidRPr="00D2714B" w:rsidRDefault="00EB725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лабораторные</w:t>
            </w:r>
            <w:proofErr w:type="gramEnd"/>
            <w:r w:rsidRPr="00D2714B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840" w:type="dxa"/>
            <w:vAlign w:val="center"/>
          </w:tcPr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7257" w:rsidRPr="006B4BA3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7257" w:rsidRPr="00D2714B" w:rsidRDefault="004E4C6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50" w:type="dxa"/>
            <w:vAlign w:val="center"/>
          </w:tcPr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7257" w:rsidRPr="006B4BA3" w:rsidRDefault="006B4BA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B7257" w:rsidRPr="00D2714B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37" w:type="dxa"/>
            <w:vAlign w:val="center"/>
          </w:tcPr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7257" w:rsidRPr="006B4BA3" w:rsidRDefault="006B4BA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B7257" w:rsidRPr="00D2714B" w:rsidTr="00EB7257">
        <w:trPr>
          <w:jc w:val="center"/>
        </w:trPr>
        <w:tc>
          <w:tcPr>
            <w:tcW w:w="5353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0" w:type="dxa"/>
            <w:vAlign w:val="center"/>
          </w:tcPr>
          <w:p w:rsidR="00EB7257" w:rsidRPr="00D2714B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7257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EB7257" w:rsidRPr="00D2714B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37" w:type="dxa"/>
            <w:vAlign w:val="center"/>
          </w:tcPr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B7257" w:rsidRPr="00D2714B" w:rsidTr="00EB7257">
        <w:trPr>
          <w:jc w:val="center"/>
        </w:trPr>
        <w:tc>
          <w:tcPr>
            <w:tcW w:w="5353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0" w:type="dxa"/>
            <w:vAlign w:val="center"/>
          </w:tcPr>
          <w:p w:rsidR="00EB7257" w:rsidRPr="00D2714B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50" w:type="dxa"/>
            <w:vAlign w:val="center"/>
          </w:tcPr>
          <w:p w:rsidR="00EB7257" w:rsidRPr="00D2714B" w:rsidRDefault="00EB7257" w:rsidP="00EB72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37" w:type="dxa"/>
            <w:vAlign w:val="center"/>
          </w:tcPr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B7257" w:rsidRPr="00D2714B" w:rsidTr="00EB7257">
        <w:trPr>
          <w:jc w:val="center"/>
        </w:trPr>
        <w:tc>
          <w:tcPr>
            <w:tcW w:w="5353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0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EB7257" w:rsidRPr="00D2714B" w:rsidRDefault="00EB7257" w:rsidP="00AE70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E4C63">
              <w:rPr>
                <w:sz w:val="28"/>
                <w:szCs w:val="28"/>
              </w:rPr>
              <w:t>кзамен</w:t>
            </w:r>
          </w:p>
        </w:tc>
        <w:tc>
          <w:tcPr>
            <w:tcW w:w="1337" w:type="dxa"/>
            <w:vAlign w:val="center"/>
          </w:tcPr>
          <w:p w:rsidR="00EB7257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E4C63">
              <w:rPr>
                <w:sz w:val="28"/>
                <w:szCs w:val="28"/>
              </w:rPr>
              <w:t>кзамен</w:t>
            </w:r>
          </w:p>
        </w:tc>
      </w:tr>
      <w:tr w:rsidR="00EB7257" w:rsidRPr="00D2714B" w:rsidTr="00EB7257">
        <w:trPr>
          <w:jc w:val="center"/>
        </w:trPr>
        <w:tc>
          <w:tcPr>
            <w:tcW w:w="5353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vAlign w:val="center"/>
          </w:tcPr>
          <w:p w:rsidR="00EB7257" w:rsidRPr="00D2714B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1350" w:type="dxa"/>
            <w:vAlign w:val="center"/>
          </w:tcPr>
          <w:p w:rsidR="00EB7257" w:rsidRPr="00D2714B" w:rsidRDefault="00EB72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337" w:type="dxa"/>
            <w:vAlign w:val="center"/>
          </w:tcPr>
          <w:p w:rsidR="00EB7257" w:rsidRDefault="004E4C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Default="008649D8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16"/>
        <w:gridCol w:w="5869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B54596">
              <w:rPr>
                <w:sz w:val="24"/>
                <w:szCs w:val="24"/>
              </w:rPr>
              <w:t>составляющие  ускорения</w:t>
            </w:r>
            <w:proofErr w:type="gramEnd"/>
            <w:r w:rsidRPr="00B54596">
              <w:rPr>
                <w:sz w:val="24"/>
                <w:szCs w:val="24"/>
              </w:rPr>
              <w:t>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lastRenderedPageBreak/>
              <w:t xml:space="preserve">Динамика материальной точки. </w:t>
            </w:r>
            <w:proofErr w:type="gramStart"/>
            <w:r w:rsidRPr="00B54596">
              <w:rPr>
                <w:sz w:val="24"/>
                <w:szCs w:val="24"/>
              </w:rPr>
              <w:t>Первый  закон</w:t>
            </w:r>
            <w:proofErr w:type="gramEnd"/>
            <w:r w:rsidRPr="00B54596">
              <w:rPr>
                <w:sz w:val="24"/>
                <w:szCs w:val="24"/>
              </w:rPr>
              <w:t xml:space="preserve"> Ньютона. Инерциальные системы отсчета. Принцип </w:t>
            </w:r>
            <w:proofErr w:type="gramStart"/>
            <w:r w:rsidRPr="00B54596">
              <w:rPr>
                <w:sz w:val="24"/>
                <w:szCs w:val="24"/>
              </w:rPr>
              <w:t>относительности  Галилея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proofErr w:type="gramStart"/>
            <w:r w:rsidRPr="00B54596">
              <w:rPr>
                <w:sz w:val="24"/>
                <w:szCs w:val="24"/>
              </w:rPr>
              <w:t>Сложение  скоростей</w:t>
            </w:r>
            <w:proofErr w:type="gramEnd"/>
            <w:r w:rsidRPr="00B54596">
              <w:rPr>
                <w:sz w:val="24"/>
                <w:szCs w:val="24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</w:t>
            </w:r>
            <w:proofErr w:type="gramStart"/>
            <w:r w:rsidRPr="00B54596">
              <w:rPr>
                <w:sz w:val="24"/>
                <w:szCs w:val="24"/>
              </w:rPr>
              <w:t>Работа  постоянной</w:t>
            </w:r>
            <w:proofErr w:type="gramEnd"/>
            <w:r w:rsidRPr="00B54596">
              <w:rPr>
                <w:sz w:val="24"/>
                <w:szCs w:val="24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Кинематика вращательного движения. Угловая скорость. </w:t>
            </w:r>
            <w:proofErr w:type="gramStart"/>
            <w:r w:rsidRPr="00B54596">
              <w:rPr>
                <w:sz w:val="24"/>
                <w:szCs w:val="24"/>
              </w:rPr>
              <w:t>Угловое  ускорение</w:t>
            </w:r>
            <w:proofErr w:type="gramEnd"/>
            <w:r w:rsidRPr="00B54596">
              <w:rPr>
                <w:sz w:val="24"/>
                <w:szCs w:val="24"/>
              </w:rPr>
              <w:t xml:space="preserve">.  </w:t>
            </w:r>
            <w:proofErr w:type="gramStart"/>
            <w:r w:rsidRPr="00B54596">
              <w:rPr>
                <w:sz w:val="24"/>
                <w:szCs w:val="24"/>
              </w:rPr>
              <w:t>Связь  линейных</w:t>
            </w:r>
            <w:proofErr w:type="gramEnd"/>
            <w:r w:rsidRPr="00B54596">
              <w:rPr>
                <w:sz w:val="24"/>
                <w:szCs w:val="24"/>
              </w:rPr>
              <w:t xml:space="preserve">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B54596">
              <w:rPr>
                <w:sz w:val="24"/>
                <w:szCs w:val="24"/>
              </w:rPr>
              <w:t>Закон  сохранения</w:t>
            </w:r>
            <w:proofErr w:type="gramEnd"/>
            <w:r w:rsidRPr="00B54596">
              <w:rPr>
                <w:sz w:val="24"/>
                <w:szCs w:val="24"/>
              </w:rPr>
              <w:t xml:space="preserve">  момента  импульса. Работа </w:t>
            </w:r>
            <w:proofErr w:type="gramStart"/>
            <w:r w:rsidRPr="00B54596">
              <w:rPr>
                <w:sz w:val="24"/>
                <w:szCs w:val="24"/>
              </w:rPr>
              <w:t>при  вращении</w:t>
            </w:r>
            <w:proofErr w:type="gramEnd"/>
            <w:r w:rsidRPr="00B54596">
              <w:rPr>
                <w:sz w:val="24"/>
                <w:szCs w:val="24"/>
              </w:rPr>
              <w:t xml:space="preserve"> твердого тела.  </w:t>
            </w:r>
            <w:proofErr w:type="gramStart"/>
            <w:r w:rsidRPr="00B54596">
              <w:rPr>
                <w:sz w:val="24"/>
                <w:szCs w:val="24"/>
              </w:rPr>
              <w:t>Кинетическая  энергия</w:t>
            </w:r>
            <w:proofErr w:type="gramEnd"/>
            <w:r w:rsidRPr="00B54596">
              <w:rPr>
                <w:sz w:val="24"/>
                <w:szCs w:val="24"/>
              </w:rPr>
              <w:t xml:space="preserve">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proofErr w:type="gramStart"/>
            <w:r w:rsidRPr="00B54596">
              <w:rPr>
                <w:sz w:val="24"/>
                <w:szCs w:val="24"/>
              </w:rPr>
              <w:t>Виды  колебаний</w:t>
            </w:r>
            <w:proofErr w:type="gramEnd"/>
            <w:r w:rsidRPr="00B54596">
              <w:rPr>
                <w:sz w:val="24"/>
                <w:szCs w:val="24"/>
              </w:rPr>
              <w:t xml:space="preserve">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B54596">
              <w:rPr>
                <w:sz w:val="24"/>
                <w:szCs w:val="24"/>
              </w:rPr>
              <w:t>Математический  маятник</w:t>
            </w:r>
            <w:proofErr w:type="gramEnd"/>
            <w:r w:rsidRPr="00B54596">
              <w:rPr>
                <w:sz w:val="24"/>
                <w:szCs w:val="24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B54596">
              <w:rPr>
                <w:sz w:val="24"/>
                <w:szCs w:val="24"/>
              </w:rPr>
              <w:t>декремент  затухания</w:t>
            </w:r>
            <w:proofErr w:type="gramEnd"/>
            <w:r w:rsidRPr="00B54596">
              <w:rPr>
                <w:sz w:val="24"/>
                <w:szCs w:val="24"/>
              </w:rPr>
              <w:t>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</w:t>
            </w:r>
            <w:proofErr w:type="gramStart"/>
            <w:r w:rsidRPr="00B54596">
              <w:rPr>
                <w:sz w:val="24"/>
                <w:szCs w:val="24"/>
              </w:rPr>
              <w:t>волн  в</w:t>
            </w:r>
            <w:proofErr w:type="gramEnd"/>
            <w:r w:rsidRPr="00B54596">
              <w:rPr>
                <w:sz w:val="24"/>
                <w:szCs w:val="24"/>
              </w:rPr>
              <w:t xml:space="preserve"> упругой среде. Продольные </w:t>
            </w:r>
            <w:proofErr w:type="gramStart"/>
            <w:r w:rsidRPr="00B54596">
              <w:rPr>
                <w:sz w:val="24"/>
                <w:szCs w:val="24"/>
              </w:rPr>
              <w:t>и  поперечные</w:t>
            </w:r>
            <w:proofErr w:type="gramEnd"/>
            <w:r w:rsidRPr="00B54596">
              <w:rPr>
                <w:sz w:val="24"/>
                <w:szCs w:val="24"/>
              </w:rPr>
              <w:t xml:space="preserve"> волны. </w:t>
            </w:r>
            <w:proofErr w:type="gramStart"/>
            <w:r w:rsidRPr="00B54596">
              <w:rPr>
                <w:sz w:val="24"/>
                <w:szCs w:val="24"/>
              </w:rPr>
              <w:t>Скорость  распространения</w:t>
            </w:r>
            <w:proofErr w:type="gramEnd"/>
            <w:r w:rsidRPr="00B54596">
              <w:rPr>
                <w:sz w:val="24"/>
                <w:szCs w:val="24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lastRenderedPageBreak/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B54596">
              <w:rPr>
                <w:sz w:val="24"/>
                <w:szCs w:val="24"/>
              </w:rPr>
              <w:t>необратимы  процессы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proofErr w:type="gramStart"/>
            <w:r w:rsidRPr="00B54596">
              <w:rPr>
                <w:sz w:val="24"/>
                <w:szCs w:val="24"/>
              </w:rPr>
              <w:t>Принцип  работы</w:t>
            </w:r>
            <w:proofErr w:type="gramEnd"/>
            <w:r w:rsidRPr="00B54596">
              <w:rPr>
                <w:sz w:val="24"/>
                <w:szCs w:val="24"/>
              </w:rPr>
              <w:t xml:space="preserve">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r w:rsidRPr="00B54596">
              <w:rPr>
                <w:sz w:val="24"/>
                <w:szCs w:val="24"/>
              </w:rPr>
              <w:t>Джоуля–Ленца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</w:t>
            </w:r>
            <w:proofErr w:type="gramStart"/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</w:t>
            </w:r>
            <w:proofErr w:type="gramEnd"/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</w:t>
            </w:r>
            <w:proofErr w:type="gramStart"/>
            <w:r w:rsidRPr="00B54596">
              <w:rPr>
                <w:color w:val="000000"/>
                <w:spacing w:val="-6"/>
                <w:sz w:val="24"/>
                <w:szCs w:val="24"/>
              </w:rPr>
              <w:t>центре  кругового</w:t>
            </w:r>
            <w:proofErr w:type="gramEnd"/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</w:t>
            </w:r>
            <w:proofErr w:type="gramStart"/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</w:t>
            </w:r>
            <w:proofErr w:type="gramEnd"/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 xml:space="preserve">Дифракция света. </w:t>
            </w:r>
            <w:proofErr w:type="gramStart"/>
            <w:r w:rsidRPr="00B54596">
              <w:rPr>
                <w:color w:val="000000"/>
                <w:sz w:val="24"/>
                <w:szCs w:val="24"/>
              </w:rPr>
              <w:t>Принцип  Гюйгенса</w:t>
            </w:r>
            <w:proofErr w:type="gramEnd"/>
            <w:r w:rsidRPr="00B54596">
              <w:rPr>
                <w:color w:val="000000"/>
                <w:sz w:val="24"/>
                <w:szCs w:val="24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t xml:space="preserve">Корпускулярно-волновой дуализм материи. </w:t>
            </w:r>
            <w:r w:rsidRPr="00B54596">
              <w:rPr>
                <w:color w:val="000000"/>
                <w:sz w:val="24"/>
                <w:szCs w:val="24"/>
              </w:rPr>
              <w:lastRenderedPageBreak/>
              <w:t xml:space="preserve">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A94DA4" w:rsidRDefault="00A94DA4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4DA4" w:rsidRPr="00D2714B" w:rsidRDefault="00A94D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E8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770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A37D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2208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770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649D8" w:rsidRPr="00D2714B" w:rsidRDefault="0003743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C20C06" w:rsidRPr="00D2714B" w:rsidRDefault="006B0F9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C06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C06" w:rsidRPr="00D2714B" w:rsidRDefault="000E29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0C06" w:rsidRPr="00D2714B" w:rsidRDefault="00770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20C06" w:rsidRPr="00D2714B" w:rsidRDefault="00A37D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20C06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C06" w:rsidRPr="00D2714B" w:rsidRDefault="0003743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C20C06" w:rsidRPr="00D2714B" w:rsidRDefault="00C85DC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43C">
              <w:rPr>
                <w:sz w:val="28"/>
                <w:szCs w:val="28"/>
              </w:rPr>
              <w:t>2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20C06" w:rsidRPr="00D2714B" w:rsidRDefault="006B0F9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D5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C06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43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20C06" w:rsidRPr="00D2714B" w:rsidRDefault="0003743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20C06" w:rsidRPr="00D2714B" w:rsidRDefault="00A37D5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C06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C06" w:rsidRPr="00D2714B" w:rsidRDefault="0003743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20C06" w:rsidRPr="00D2714B" w:rsidRDefault="00770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770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8649D8" w:rsidRPr="00D2714B" w:rsidRDefault="007F7BC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770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0E83">
              <w:rPr>
                <w:sz w:val="28"/>
                <w:szCs w:val="28"/>
              </w:rPr>
              <w:t>1</w:t>
            </w:r>
            <w:r w:rsidR="0003743C">
              <w:rPr>
                <w:sz w:val="28"/>
                <w:szCs w:val="28"/>
              </w:rPr>
              <w:t>3</w:t>
            </w:r>
          </w:p>
        </w:tc>
      </w:tr>
    </w:tbl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F0A71" w:rsidRDefault="000F0A71" w:rsidP="000F0A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F0A71" w:rsidRPr="0072556D" w:rsidRDefault="000F0A71" w:rsidP="000F0A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713"/>
        <w:gridCol w:w="5687"/>
      </w:tblGrid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0F0A71" w:rsidRPr="004D1B70" w:rsidRDefault="000F0A71" w:rsidP="00FF76D8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</w:t>
            </w:r>
            <w:r>
              <w:rPr>
                <w:b/>
                <w:bCs/>
                <w:szCs w:val="28"/>
              </w:rPr>
              <w:t xml:space="preserve"> </w:t>
            </w:r>
            <w:r w:rsidRPr="004D1B70">
              <w:rPr>
                <w:b/>
                <w:bCs/>
                <w:szCs w:val="28"/>
              </w:rPr>
              <w:t>одического обеспечения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</w:rPr>
              <w:t>. пособие</w:t>
            </w:r>
            <w:proofErr w:type="gramEnd"/>
            <w:r w:rsidRPr="004D1B70">
              <w:rPr>
                <w:sz w:val="20"/>
              </w:rPr>
              <w:t xml:space="preserve"> для втузов. Т. 1: Механика. Молекулярная физика, 2008. - 351 с. </w:t>
            </w:r>
          </w:p>
          <w:p w:rsidR="000F0A71" w:rsidRPr="0088490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 xml:space="preserve">2. </w:t>
            </w:r>
            <w:r>
              <w:rPr>
                <w:sz w:val="20"/>
              </w:rPr>
              <w:t>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436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 w:rsidRPr="00884900">
              <w:rPr>
                <w:sz w:val="20"/>
              </w:rPr>
              <w:t>/92653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142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</w:rPr>
              <w:t>. пособие</w:t>
            </w:r>
            <w:proofErr w:type="gramEnd"/>
            <w:r w:rsidRPr="004D1B70">
              <w:rPr>
                <w:sz w:val="20"/>
              </w:rPr>
              <w:t xml:space="preserve"> для втузов. Т. 1: Механика. Молекулярная физика, 2008. - 351 с. </w:t>
            </w:r>
          </w:p>
          <w:p w:rsidR="000F0A71" w:rsidRPr="0088490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 xml:space="preserve">2. </w:t>
            </w:r>
            <w:r>
              <w:rPr>
                <w:sz w:val="20"/>
              </w:rPr>
              <w:t>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436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 w:rsidRPr="00884900">
              <w:rPr>
                <w:sz w:val="20"/>
              </w:rPr>
              <w:t>/92653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142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</w:t>
            </w:r>
            <w:proofErr w:type="gramStart"/>
            <w:r>
              <w:rPr>
                <w:sz w:val="20"/>
              </w:rPr>
              <w:t>. пособие</w:t>
            </w:r>
            <w:proofErr w:type="gramEnd"/>
            <w:r>
              <w:rPr>
                <w:sz w:val="20"/>
              </w:rPr>
              <w:t xml:space="preserve">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 w:rsidRPr="00884900">
              <w:rPr>
                <w:sz w:val="20"/>
              </w:rPr>
              <w:t>/92653</w:t>
            </w:r>
          </w:p>
          <w:p w:rsidR="000F0A71" w:rsidRPr="009B56EE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1B70">
              <w:rPr>
                <w:sz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98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</w:t>
            </w:r>
            <w:proofErr w:type="gramStart"/>
            <w:r>
              <w:rPr>
                <w:sz w:val="20"/>
              </w:rPr>
              <w:t>. пособие</w:t>
            </w:r>
            <w:proofErr w:type="gramEnd"/>
            <w:r>
              <w:rPr>
                <w:sz w:val="20"/>
              </w:rPr>
              <w:t xml:space="preserve">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/91065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1B70">
              <w:rPr>
                <w:sz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98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</w:t>
            </w:r>
            <w:proofErr w:type="gramStart"/>
            <w:r>
              <w:rPr>
                <w:sz w:val="20"/>
              </w:rPr>
              <w:t>. пособие</w:t>
            </w:r>
            <w:proofErr w:type="gramEnd"/>
            <w:r>
              <w:rPr>
                <w:sz w:val="20"/>
              </w:rPr>
              <w:t xml:space="preserve">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/91065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1B70">
              <w:rPr>
                <w:sz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98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</w:t>
            </w:r>
            <w:proofErr w:type="gramStart"/>
            <w:r>
              <w:rPr>
                <w:sz w:val="20"/>
              </w:rPr>
              <w:t>. пособие</w:t>
            </w:r>
            <w:proofErr w:type="gramEnd"/>
            <w:r>
              <w:rPr>
                <w:sz w:val="20"/>
              </w:rPr>
              <w:t xml:space="preserve">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/91065</w:t>
            </w:r>
          </w:p>
          <w:p w:rsidR="000F0A71" w:rsidRPr="009B56EE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1B70">
              <w:rPr>
                <w:sz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99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0F0A71" w:rsidRPr="004D1B70" w:rsidTr="00FF76D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0A71" w:rsidRPr="004D1B70" w:rsidRDefault="000F0A71" w:rsidP="00FF76D8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A71" w:rsidRPr="004D1B70" w:rsidRDefault="000F0A71" w:rsidP="00FF76D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</w:rPr>
              <w:t>. пособие</w:t>
            </w:r>
            <w:proofErr w:type="gramEnd"/>
            <w:r w:rsidRPr="004D1B70">
              <w:rPr>
                <w:sz w:val="20"/>
              </w:rPr>
              <w:t xml:space="preserve"> для вузов. Т. 3: Квантовая оптика. Атомная физика. Физика твердого </w:t>
            </w:r>
            <w:r w:rsidRPr="004D1B70">
              <w:rPr>
                <w:sz w:val="20"/>
              </w:rPr>
              <w:lastRenderedPageBreak/>
              <w:t>тела. Физика атомного ядра и элементарных частиц, 2008. - 302. с.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 xml:space="preserve">2. </w:t>
            </w:r>
            <w:r>
              <w:rPr>
                <w:sz w:val="20"/>
              </w:rPr>
              <w:t>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 xml:space="preserve">общей физики. В 3 т. Т. 2. </w:t>
            </w:r>
            <w:r w:rsidRPr="004D1B70">
              <w:rPr>
                <w:sz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</w:rPr>
              <w:t>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320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/92652</w:t>
            </w:r>
          </w:p>
          <w:p w:rsidR="000F0A71" w:rsidRPr="004D1B70" w:rsidRDefault="000F0A71" w:rsidP="00FF76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1B70">
              <w:rPr>
                <w:sz w:val="20"/>
              </w:rPr>
              <w:t xml:space="preserve">4.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 дан</w:t>
            </w:r>
            <w:proofErr w:type="gramEnd"/>
            <w:r>
              <w:rPr>
                <w:sz w:val="20"/>
              </w:rPr>
              <w:t xml:space="preserve">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2015. – 99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55E05" w:rsidRPr="00104973" w:rsidRDefault="00555E05" w:rsidP="00555E0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5E05" w:rsidRPr="00104973" w:rsidRDefault="00555E05" w:rsidP="00555E05">
      <w:pPr>
        <w:spacing w:line="240" w:lineRule="auto"/>
        <w:ind w:firstLine="851"/>
        <w:rPr>
          <w:bCs/>
          <w:sz w:val="28"/>
          <w:szCs w:val="28"/>
        </w:rPr>
      </w:pPr>
    </w:p>
    <w:p w:rsidR="000F0A71" w:rsidRDefault="000F0A71" w:rsidP="000F0A71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Савельев И. В. Курс физики: в 3 т.: учеб</w:t>
      </w:r>
      <w:proofErr w:type="gramStart"/>
      <w:r w:rsidRPr="000F0A71">
        <w:rPr>
          <w:sz w:val="24"/>
          <w:szCs w:val="24"/>
        </w:rPr>
        <w:t>. пособие</w:t>
      </w:r>
      <w:proofErr w:type="gramEnd"/>
      <w:r w:rsidRPr="000F0A71">
        <w:rPr>
          <w:sz w:val="24"/>
          <w:szCs w:val="24"/>
        </w:rPr>
        <w:t xml:space="preserve"> для втузов. Т. 1: Механика. Молекулярная физика, 2008. - 351 с. 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Савельев И. В. Курс физики: учеб</w:t>
      </w:r>
      <w:proofErr w:type="gramStart"/>
      <w:r w:rsidRPr="000F0A71">
        <w:rPr>
          <w:sz w:val="24"/>
          <w:szCs w:val="24"/>
        </w:rPr>
        <w:t>. пособие</w:t>
      </w:r>
      <w:proofErr w:type="gramEnd"/>
      <w:r w:rsidRPr="000F0A71">
        <w:rPr>
          <w:sz w:val="24"/>
          <w:szCs w:val="24"/>
        </w:rPr>
        <w:t xml:space="preserve"> в 3-х т. Т. 2: Электричество. Колебания и волны. Волновая оптика, 2008. - 467 с.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Савельев И. В. Курс физики: в 3 т.: учеб</w:t>
      </w:r>
      <w:proofErr w:type="gramStart"/>
      <w:r w:rsidRPr="000F0A71">
        <w:rPr>
          <w:sz w:val="24"/>
          <w:szCs w:val="24"/>
        </w:rPr>
        <w:t>. пособие</w:t>
      </w:r>
      <w:proofErr w:type="gramEnd"/>
      <w:r w:rsidRPr="000F0A71">
        <w:rPr>
          <w:sz w:val="24"/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0F0A71">
        <w:rPr>
          <w:sz w:val="24"/>
          <w:szCs w:val="24"/>
        </w:rPr>
        <w:t>. дан</w:t>
      </w:r>
      <w:proofErr w:type="gramEnd"/>
      <w:r w:rsidRPr="000F0A71">
        <w:rPr>
          <w:sz w:val="24"/>
          <w:szCs w:val="24"/>
        </w:rPr>
        <w:t xml:space="preserve">. – </w:t>
      </w:r>
      <w:proofErr w:type="gramStart"/>
      <w:r w:rsidRPr="000F0A71">
        <w:rPr>
          <w:sz w:val="24"/>
          <w:szCs w:val="24"/>
        </w:rPr>
        <w:t>СПб.:</w:t>
      </w:r>
      <w:proofErr w:type="gramEnd"/>
      <w:r w:rsidRPr="000F0A71">
        <w:rPr>
          <w:sz w:val="24"/>
          <w:szCs w:val="24"/>
        </w:rPr>
        <w:t xml:space="preserve"> Лань, 2017. – 436 с. – Режим доступа: </w:t>
      </w:r>
      <w:r w:rsidRPr="000F0A71">
        <w:rPr>
          <w:sz w:val="24"/>
          <w:szCs w:val="24"/>
          <w:lang w:val="en-US"/>
        </w:rPr>
        <w:t>http</w:t>
      </w:r>
      <w:r w:rsidRPr="000F0A71">
        <w:rPr>
          <w:sz w:val="24"/>
          <w:szCs w:val="24"/>
        </w:rPr>
        <w:t>://</w:t>
      </w:r>
      <w:r w:rsidRPr="000F0A71">
        <w:rPr>
          <w:sz w:val="24"/>
          <w:szCs w:val="24"/>
          <w:lang w:val="en-US"/>
        </w:rPr>
        <w:t>e</w:t>
      </w:r>
      <w:r w:rsidRPr="000F0A71">
        <w:rPr>
          <w:sz w:val="24"/>
          <w:szCs w:val="24"/>
        </w:rPr>
        <w:t>.</w:t>
      </w:r>
      <w:proofErr w:type="spellStart"/>
      <w:r w:rsidRPr="000F0A71">
        <w:rPr>
          <w:sz w:val="24"/>
          <w:szCs w:val="24"/>
          <w:lang w:val="en-US"/>
        </w:rPr>
        <w:t>lanbook</w:t>
      </w:r>
      <w:proofErr w:type="spellEnd"/>
      <w:r w:rsidRPr="000F0A71">
        <w:rPr>
          <w:sz w:val="24"/>
          <w:szCs w:val="24"/>
        </w:rPr>
        <w:t>.</w:t>
      </w:r>
      <w:r w:rsidRPr="000F0A71">
        <w:rPr>
          <w:sz w:val="24"/>
          <w:szCs w:val="24"/>
          <w:lang w:val="en-US"/>
        </w:rPr>
        <w:t>com</w:t>
      </w:r>
      <w:r w:rsidRPr="000F0A71">
        <w:rPr>
          <w:sz w:val="24"/>
          <w:szCs w:val="24"/>
        </w:rPr>
        <w:t>/</w:t>
      </w:r>
      <w:r w:rsidRPr="000F0A71">
        <w:rPr>
          <w:sz w:val="24"/>
          <w:szCs w:val="24"/>
          <w:lang w:val="en-US"/>
        </w:rPr>
        <w:t>book</w:t>
      </w:r>
      <w:r w:rsidRPr="000F0A71">
        <w:rPr>
          <w:sz w:val="24"/>
          <w:szCs w:val="24"/>
        </w:rPr>
        <w:t>/92653</w:t>
      </w:r>
    </w:p>
    <w:p w:rsidR="000F0A71" w:rsidRPr="000F0A71" w:rsidRDefault="000F0A71" w:rsidP="000F0A71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0F0A71">
        <w:rPr>
          <w:sz w:val="24"/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0F0A71">
        <w:rPr>
          <w:sz w:val="24"/>
          <w:szCs w:val="24"/>
        </w:rPr>
        <w:t>. дан</w:t>
      </w:r>
      <w:proofErr w:type="gramEnd"/>
      <w:r w:rsidRPr="000F0A71">
        <w:rPr>
          <w:sz w:val="24"/>
          <w:szCs w:val="24"/>
        </w:rPr>
        <w:t xml:space="preserve">. – </w:t>
      </w:r>
      <w:proofErr w:type="gramStart"/>
      <w:r w:rsidRPr="000F0A71">
        <w:rPr>
          <w:sz w:val="24"/>
          <w:szCs w:val="24"/>
        </w:rPr>
        <w:t>СПб.:</w:t>
      </w:r>
      <w:proofErr w:type="gramEnd"/>
      <w:r w:rsidRPr="000F0A71">
        <w:rPr>
          <w:sz w:val="24"/>
          <w:szCs w:val="24"/>
        </w:rPr>
        <w:t xml:space="preserve"> Лань, 2017. – 500 с. – Режим доступа: </w:t>
      </w:r>
      <w:r w:rsidRPr="000F0A71">
        <w:rPr>
          <w:sz w:val="24"/>
          <w:szCs w:val="24"/>
          <w:lang w:val="en-US"/>
        </w:rPr>
        <w:t>http</w:t>
      </w:r>
      <w:r w:rsidRPr="000F0A71">
        <w:rPr>
          <w:sz w:val="24"/>
          <w:szCs w:val="24"/>
        </w:rPr>
        <w:t>://</w:t>
      </w:r>
      <w:r w:rsidRPr="000F0A71">
        <w:rPr>
          <w:sz w:val="24"/>
          <w:szCs w:val="24"/>
          <w:lang w:val="en-US"/>
        </w:rPr>
        <w:t>e</w:t>
      </w:r>
      <w:r w:rsidRPr="000F0A71">
        <w:rPr>
          <w:sz w:val="24"/>
          <w:szCs w:val="24"/>
        </w:rPr>
        <w:t>.</w:t>
      </w:r>
      <w:proofErr w:type="spellStart"/>
      <w:r w:rsidRPr="000F0A71">
        <w:rPr>
          <w:sz w:val="24"/>
          <w:szCs w:val="24"/>
          <w:lang w:val="en-US"/>
        </w:rPr>
        <w:t>lanbook</w:t>
      </w:r>
      <w:proofErr w:type="spellEnd"/>
      <w:r w:rsidRPr="000F0A71">
        <w:rPr>
          <w:sz w:val="24"/>
          <w:szCs w:val="24"/>
        </w:rPr>
        <w:t>.</w:t>
      </w:r>
      <w:r w:rsidRPr="000F0A71">
        <w:rPr>
          <w:sz w:val="24"/>
          <w:szCs w:val="24"/>
          <w:lang w:val="en-US"/>
        </w:rPr>
        <w:t>com</w:t>
      </w:r>
      <w:r w:rsidRPr="000F0A71">
        <w:rPr>
          <w:sz w:val="24"/>
          <w:szCs w:val="24"/>
        </w:rPr>
        <w:t>/</w:t>
      </w:r>
      <w:r w:rsidRPr="000F0A71">
        <w:rPr>
          <w:sz w:val="24"/>
          <w:szCs w:val="24"/>
          <w:lang w:val="en-US"/>
        </w:rPr>
        <w:t>book</w:t>
      </w:r>
      <w:r w:rsidRPr="000F0A71">
        <w:rPr>
          <w:sz w:val="24"/>
          <w:szCs w:val="24"/>
        </w:rPr>
        <w:t>/91065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0F0A71">
        <w:rPr>
          <w:sz w:val="24"/>
          <w:szCs w:val="24"/>
        </w:rPr>
        <w:t>. дан</w:t>
      </w:r>
      <w:proofErr w:type="gramEnd"/>
      <w:r w:rsidRPr="000F0A71">
        <w:rPr>
          <w:sz w:val="24"/>
          <w:szCs w:val="24"/>
        </w:rPr>
        <w:t xml:space="preserve">. – </w:t>
      </w:r>
      <w:proofErr w:type="gramStart"/>
      <w:r w:rsidRPr="000F0A71">
        <w:rPr>
          <w:sz w:val="24"/>
          <w:szCs w:val="24"/>
        </w:rPr>
        <w:t>СПб.:</w:t>
      </w:r>
      <w:proofErr w:type="gramEnd"/>
      <w:r w:rsidRPr="000F0A71">
        <w:rPr>
          <w:sz w:val="24"/>
          <w:szCs w:val="24"/>
        </w:rPr>
        <w:t xml:space="preserve"> Лань, 2017. – 320 с. – Режим доступа: </w:t>
      </w:r>
      <w:hyperlink r:id="rId6" w:history="1">
        <w:r w:rsidRPr="000F0A71">
          <w:rPr>
            <w:rStyle w:val="a7"/>
            <w:sz w:val="24"/>
            <w:szCs w:val="24"/>
            <w:lang w:val="en-US"/>
          </w:rPr>
          <w:t>http</w:t>
        </w:r>
        <w:r w:rsidRPr="000F0A71">
          <w:rPr>
            <w:rStyle w:val="a7"/>
            <w:sz w:val="24"/>
            <w:szCs w:val="24"/>
          </w:rPr>
          <w:t>://</w:t>
        </w:r>
        <w:r w:rsidRPr="000F0A71">
          <w:rPr>
            <w:rStyle w:val="a7"/>
            <w:sz w:val="24"/>
            <w:szCs w:val="24"/>
            <w:lang w:val="en-US"/>
          </w:rPr>
          <w:t>e</w:t>
        </w:r>
        <w:r w:rsidRPr="000F0A71">
          <w:rPr>
            <w:rStyle w:val="a7"/>
            <w:sz w:val="24"/>
            <w:szCs w:val="24"/>
          </w:rPr>
          <w:t>.</w:t>
        </w:r>
        <w:proofErr w:type="spellStart"/>
        <w:r w:rsidRPr="000F0A71">
          <w:rPr>
            <w:rStyle w:val="a7"/>
            <w:sz w:val="24"/>
            <w:szCs w:val="24"/>
            <w:lang w:val="en-US"/>
          </w:rPr>
          <w:t>lanbook</w:t>
        </w:r>
        <w:proofErr w:type="spellEnd"/>
        <w:r w:rsidRPr="000F0A71">
          <w:rPr>
            <w:rStyle w:val="a7"/>
            <w:sz w:val="24"/>
            <w:szCs w:val="24"/>
          </w:rPr>
          <w:t>.</w:t>
        </w:r>
        <w:r w:rsidRPr="000F0A71">
          <w:rPr>
            <w:rStyle w:val="a7"/>
            <w:sz w:val="24"/>
            <w:szCs w:val="24"/>
            <w:lang w:val="en-US"/>
          </w:rPr>
          <w:t>com</w:t>
        </w:r>
        <w:r w:rsidRPr="000F0A71">
          <w:rPr>
            <w:rStyle w:val="a7"/>
            <w:sz w:val="24"/>
            <w:szCs w:val="24"/>
          </w:rPr>
          <w:t>/</w:t>
        </w:r>
        <w:r w:rsidRPr="000F0A71">
          <w:rPr>
            <w:rStyle w:val="a7"/>
            <w:sz w:val="24"/>
            <w:szCs w:val="24"/>
            <w:lang w:val="en-US"/>
          </w:rPr>
          <w:t>book</w:t>
        </w:r>
        <w:r w:rsidRPr="000F0A71">
          <w:rPr>
            <w:rStyle w:val="a7"/>
            <w:sz w:val="24"/>
            <w:szCs w:val="24"/>
          </w:rPr>
          <w:t>/92652</w:t>
        </w:r>
      </w:hyperlink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0F0A71">
        <w:rPr>
          <w:sz w:val="24"/>
          <w:szCs w:val="24"/>
        </w:rPr>
        <w:t>. дан</w:t>
      </w:r>
      <w:proofErr w:type="gramEnd"/>
      <w:r w:rsidRPr="000F0A71">
        <w:rPr>
          <w:sz w:val="24"/>
          <w:szCs w:val="24"/>
        </w:rPr>
        <w:t xml:space="preserve">. – </w:t>
      </w:r>
      <w:proofErr w:type="gramStart"/>
      <w:r w:rsidRPr="000F0A71">
        <w:rPr>
          <w:sz w:val="24"/>
          <w:szCs w:val="24"/>
        </w:rPr>
        <w:t>СПб.:</w:t>
      </w:r>
      <w:proofErr w:type="gramEnd"/>
      <w:r w:rsidRPr="000F0A71">
        <w:rPr>
          <w:sz w:val="24"/>
          <w:szCs w:val="24"/>
        </w:rPr>
        <w:t xml:space="preserve"> ПГУПС, 2015. – 142 с. – Режим доступа: </w:t>
      </w:r>
      <w:r w:rsidRPr="000F0A71">
        <w:rPr>
          <w:sz w:val="24"/>
          <w:szCs w:val="24"/>
          <w:lang w:val="en-US"/>
        </w:rPr>
        <w:t>http</w:t>
      </w:r>
      <w:r w:rsidRPr="000F0A71">
        <w:rPr>
          <w:sz w:val="24"/>
          <w:szCs w:val="24"/>
        </w:rPr>
        <w:t>://</w:t>
      </w:r>
      <w:r w:rsidRPr="000F0A71">
        <w:rPr>
          <w:sz w:val="24"/>
          <w:szCs w:val="24"/>
          <w:lang w:val="en-US"/>
        </w:rPr>
        <w:t>e</w:t>
      </w:r>
      <w:r w:rsidRPr="000F0A71">
        <w:rPr>
          <w:sz w:val="24"/>
          <w:szCs w:val="24"/>
        </w:rPr>
        <w:t>.</w:t>
      </w:r>
      <w:proofErr w:type="spellStart"/>
      <w:r w:rsidRPr="000F0A71">
        <w:rPr>
          <w:sz w:val="24"/>
          <w:szCs w:val="24"/>
          <w:lang w:val="en-US"/>
        </w:rPr>
        <w:t>lanbook</w:t>
      </w:r>
      <w:proofErr w:type="spellEnd"/>
      <w:r w:rsidRPr="000F0A71">
        <w:rPr>
          <w:sz w:val="24"/>
          <w:szCs w:val="24"/>
        </w:rPr>
        <w:t>.</w:t>
      </w:r>
      <w:r w:rsidRPr="000F0A71">
        <w:rPr>
          <w:sz w:val="24"/>
          <w:szCs w:val="24"/>
          <w:lang w:val="en-US"/>
        </w:rPr>
        <w:t>com</w:t>
      </w:r>
      <w:r w:rsidRPr="000F0A71">
        <w:rPr>
          <w:sz w:val="24"/>
          <w:szCs w:val="24"/>
        </w:rPr>
        <w:t>/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 xml:space="preserve">Бодунов Е.Н., Никитченко В.И., Петухов А.М., Хохлов Г.Г. Интенсивный курс физики. Электростатика, постоянный электрический ток, магнетизм. [Электронный </w:t>
      </w:r>
      <w:r w:rsidRPr="000F0A71">
        <w:rPr>
          <w:sz w:val="24"/>
          <w:szCs w:val="24"/>
        </w:rPr>
        <w:lastRenderedPageBreak/>
        <w:t>ресурс] – Электрон</w:t>
      </w:r>
      <w:proofErr w:type="gramStart"/>
      <w:r w:rsidRPr="000F0A71">
        <w:rPr>
          <w:sz w:val="24"/>
          <w:szCs w:val="24"/>
        </w:rPr>
        <w:t>. дан</w:t>
      </w:r>
      <w:proofErr w:type="gramEnd"/>
      <w:r w:rsidRPr="000F0A71">
        <w:rPr>
          <w:sz w:val="24"/>
          <w:szCs w:val="24"/>
        </w:rPr>
        <w:t xml:space="preserve">. – </w:t>
      </w:r>
      <w:proofErr w:type="gramStart"/>
      <w:r w:rsidRPr="000F0A71">
        <w:rPr>
          <w:sz w:val="24"/>
          <w:szCs w:val="24"/>
        </w:rPr>
        <w:t>СПб.:</w:t>
      </w:r>
      <w:proofErr w:type="gramEnd"/>
      <w:r w:rsidRPr="000F0A71">
        <w:rPr>
          <w:sz w:val="24"/>
          <w:szCs w:val="24"/>
        </w:rPr>
        <w:t xml:space="preserve"> ПГУПС, 2015. – 98 с. – Режим доступа: </w:t>
      </w:r>
      <w:hyperlink r:id="rId7" w:history="1">
        <w:r w:rsidRPr="000F0A71">
          <w:rPr>
            <w:rStyle w:val="a7"/>
            <w:sz w:val="24"/>
            <w:szCs w:val="24"/>
            <w:lang w:val="en-US"/>
          </w:rPr>
          <w:t>http</w:t>
        </w:r>
        <w:r w:rsidRPr="000F0A71">
          <w:rPr>
            <w:rStyle w:val="a7"/>
            <w:sz w:val="24"/>
            <w:szCs w:val="24"/>
          </w:rPr>
          <w:t>://</w:t>
        </w:r>
        <w:r w:rsidRPr="000F0A71">
          <w:rPr>
            <w:rStyle w:val="a7"/>
            <w:sz w:val="24"/>
            <w:szCs w:val="24"/>
            <w:lang w:val="en-US"/>
          </w:rPr>
          <w:t>e</w:t>
        </w:r>
        <w:r w:rsidRPr="000F0A71">
          <w:rPr>
            <w:rStyle w:val="a7"/>
            <w:sz w:val="24"/>
            <w:szCs w:val="24"/>
          </w:rPr>
          <w:t>.</w:t>
        </w:r>
        <w:proofErr w:type="spellStart"/>
        <w:r w:rsidRPr="000F0A71">
          <w:rPr>
            <w:rStyle w:val="a7"/>
            <w:sz w:val="24"/>
            <w:szCs w:val="24"/>
            <w:lang w:val="en-US"/>
          </w:rPr>
          <w:t>lanbook</w:t>
        </w:r>
        <w:proofErr w:type="spellEnd"/>
        <w:r w:rsidRPr="000F0A71">
          <w:rPr>
            <w:rStyle w:val="a7"/>
            <w:sz w:val="24"/>
            <w:szCs w:val="24"/>
          </w:rPr>
          <w:t>.</w:t>
        </w:r>
        <w:r w:rsidRPr="000F0A71">
          <w:rPr>
            <w:rStyle w:val="a7"/>
            <w:sz w:val="24"/>
            <w:szCs w:val="24"/>
            <w:lang w:val="en-US"/>
          </w:rPr>
          <w:t>com</w:t>
        </w:r>
      </w:hyperlink>
      <w:r w:rsidRPr="000F0A71">
        <w:rPr>
          <w:sz w:val="24"/>
          <w:szCs w:val="24"/>
        </w:rPr>
        <w:t>/</w:t>
      </w:r>
    </w:p>
    <w:p w:rsidR="000F0A71" w:rsidRPr="000F0A71" w:rsidRDefault="000F0A71" w:rsidP="000F0A71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F0A71">
        <w:rPr>
          <w:sz w:val="24"/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</w:r>
      <w:proofErr w:type="gramStart"/>
      <w:r w:rsidRPr="000F0A71">
        <w:rPr>
          <w:sz w:val="24"/>
          <w:szCs w:val="24"/>
        </w:rPr>
        <w:t>. дан</w:t>
      </w:r>
      <w:proofErr w:type="gramEnd"/>
      <w:r w:rsidRPr="000F0A71">
        <w:rPr>
          <w:sz w:val="24"/>
          <w:szCs w:val="24"/>
        </w:rPr>
        <w:t xml:space="preserve">. – </w:t>
      </w:r>
      <w:proofErr w:type="gramStart"/>
      <w:r w:rsidRPr="000F0A71">
        <w:rPr>
          <w:sz w:val="24"/>
          <w:szCs w:val="24"/>
        </w:rPr>
        <w:t>СПб.:</w:t>
      </w:r>
      <w:proofErr w:type="gramEnd"/>
      <w:r w:rsidRPr="000F0A71">
        <w:rPr>
          <w:sz w:val="24"/>
          <w:szCs w:val="24"/>
        </w:rPr>
        <w:t xml:space="preserve"> ПГУПС, 2015. – 99 с. – Режим доступа: </w:t>
      </w:r>
      <w:r w:rsidRPr="000F0A71">
        <w:rPr>
          <w:sz w:val="24"/>
          <w:szCs w:val="24"/>
          <w:lang w:val="en-US"/>
        </w:rPr>
        <w:t>http</w:t>
      </w:r>
      <w:r w:rsidRPr="000F0A71">
        <w:rPr>
          <w:sz w:val="24"/>
          <w:szCs w:val="24"/>
        </w:rPr>
        <w:t>://</w:t>
      </w:r>
      <w:r w:rsidRPr="000F0A71">
        <w:rPr>
          <w:sz w:val="24"/>
          <w:szCs w:val="24"/>
          <w:lang w:val="en-US"/>
        </w:rPr>
        <w:t>e</w:t>
      </w:r>
      <w:r w:rsidRPr="000F0A71">
        <w:rPr>
          <w:sz w:val="24"/>
          <w:szCs w:val="24"/>
        </w:rPr>
        <w:t>.</w:t>
      </w:r>
      <w:proofErr w:type="spellStart"/>
      <w:r w:rsidRPr="000F0A71">
        <w:rPr>
          <w:sz w:val="24"/>
          <w:szCs w:val="24"/>
          <w:lang w:val="en-US"/>
        </w:rPr>
        <w:t>lanbook</w:t>
      </w:r>
      <w:proofErr w:type="spellEnd"/>
      <w:r w:rsidRPr="000F0A71">
        <w:rPr>
          <w:sz w:val="24"/>
          <w:szCs w:val="24"/>
        </w:rPr>
        <w:t>.</w:t>
      </w:r>
      <w:r w:rsidRPr="000F0A71">
        <w:rPr>
          <w:sz w:val="24"/>
          <w:szCs w:val="24"/>
          <w:lang w:val="en-US"/>
        </w:rPr>
        <w:t>com</w:t>
      </w:r>
      <w:r w:rsidRPr="000F0A71">
        <w:rPr>
          <w:sz w:val="24"/>
          <w:szCs w:val="24"/>
        </w:rPr>
        <w:t>/</w:t>
      </w:r>
    </w:p>
    <w:p w:rsidR="000F0A71" w:rsidRPr="00104973" w:rsidRDefault="000F0A71" w:rsidP="000F0A71">
      <w:pPr>
        <w:spacing w:line="240" w:lineRule="auto"/>
        <w:ind w:firstLine="851"/>
        <w:rPr>
          <w:bCs/>
          <w:sz w:val="28"/>
          <w:szCs w:val="28"/>
        </w:rPr>
      </w:pPr>
    </w:p>
    <w:p w:rsidR="000F0A71" w:rsidRDefault="000F0A71" w:rsidP="000F0A71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F0A71" w:rsidRPr="000F0A71" w:rsidRDefault="000F0A71" w:rsidP="000F0A71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0F0A71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0F0A71" w:rsidRPr="000F0A71" w:rsidRDefault="000F0A71" w:rsidP="000F0A71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0F0A71">
        <w:rPr>
          <w:sz w:val="24"/>
          <w:szCs w:val="24"/>
        </w:rPr>
        <w:t>Антонов Ю.А. Олимпиадные задачи по физике с примерами решений. 2014. – 119 с.</w:t>
      </w:r>
    </w:p>
    <w:p w:rsidR="000F0A71" w:rsidRPr="000F0A71" w:rsidRDefault="000F0A71" w:rsidP="000F0A71">
      <w:pPr>
        <w:spacing w:line="240" w:lineRule="auto"/>
        <w:ind w:firstLine="851"/>
        <w:rPr>
          <w:bCs/>
          <w:sz w:val="24"/>
          <w:szCs w:val="24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D31" w:rsidRPr="00B90286" w:rsidRDefault="00B90286" w:rsidP="00696D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B90286" w:rsidRDefault="00B90286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0F0A71" w:rsidRPr="00104973" w:rsidRDefault="000F0A71" w:rsidP="000F0A71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F0A71" w:rsidRPr="000F0A71" w:rsidRDefault="000F0A71" w:rsidP="000F0A71">
      <w:pPr>
        <w:spacing w:line="240" w:lineRule="auto"/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0F0A71">
        <w:rPr>
          <w:b/>
          <w:bCs/>
          <w:i/>
          <w:iCs/>
          <w:sz w:val="28"/>
          <w:szCs w:val="28"/>
        </w:rPr>
        <w:t xml:space="preserve"> (Механика, молекулярная физика и термодинамика)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лабораторной работе № 100. -  Обработка результатов лабораторного физического эксперимента. 2008. – 33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111. - Изучение закона сохранения момента импульса. 2010. – 9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 w:rsidRPr="000F0A71">
        <w:rPr>
          <w:sz w:val="28"/>
          <w:szCs w:val="28"/>
        </w:rPr>
        <w:t>импульса.–</w:t>
      </w:r>
      <w:proofErr w:type="gramEnd"/>
      <w:r w:rsidRPr="000F0A71">
        <w:rPr>
          <w:sz w:val="28"/>
          <w:szCs w:val="28"/>
        </w:rPr>
        <w:t xml:space="preserve"> 11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proofErr w:type="gramStart"/>
      <w:r w:rsidRPr="000F0A71">
        <w:rPr>
          <w:sz w:val="28"/>
          <w:szCs w:val="28"/>
        </w:rPr>
        <w:t>указания</w:t>
      </w:r>
      <w:proofErr w:type="gramEnd"/>
      <w:r w:rsidRPr="000F0A71">
        <w:rPr>
          <w:sz w:val="28"/>
          <w:szCs w:val="28"/>
        </w:rPr>
        <w:t xml:space="preserve"> к лаб. работе № 112. 2011. - Распространение звуковых волн. Методические – 11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113. - Интерференция звуковых волн. 2011. – 9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114. - Определение коэффициента теплопроводности тел. 2011. – 7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120. - Изучение движения маятника Максвелла. 2011. – 7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128. - Определение удельной теплоемкости жидкости. 2014. – 5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 xml:space="preserve">Методические указания к лаб. работе № 131. - Тепловое расширение твердых тел. </w:t>
      </w:r>
      <w:proofErr w:type="gramStart"/>
      <w:r w:rsidRPr="000F0A71">
        <w:rPr>
          <w:sz w:val="28"/>
          <w:szCs w:val="28"/>
        </w:rPr>
        <w:t>2012.–</w:t>
      </w:r>
      <w:proofErr w:type="gramEnd"/>
      <w:r w:rsidRPr="000F0A71">
        <w:rPr>
          <w:sz w:val="28"/>
          <w:szCs w:val="28"/>
        </w:rPr>
        <w:t xml:space="preserve"> 6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lastRenderedPageBreak/>
        <w:t>Методические указания к лаб. работе № 137. - Внутреннее трение в газах. 2011. – 9 с.</w:t>
      </w:r>
    </w:p>
    <w:p w:rsidR="000F0A71" w:rsidRPr="000F0A71" w:rsidRDefault="000F0A71" w:rsidP="000F0A71">
      <w:pPr>
        <w:spacing w:line="240" w:lineRule="auto"/>
        <w:ind w:left="709" w:hanging="360"/>
        <w:jc w:val="center"/>
        <w:rPr>
          <w:b/>
          <w:bCs/>
          <w:i/>
          <w:iCs/>
          <w:sz w:val="28"/>
          <w:szCs w:val="28"/>
        </w:rPr>
      </w:pPr>
      <w:r w:rsidRPr="000F0A71">
        <w:rPr>
          <w:b/>
          <w:bCs/>
          <w:i/>
          <w:iCs/>
          <w:sz w:val="28"/>
          <w:szCs w:val="28"/>
        </w:rPr>
        <w:t xml:space="preserve">   (Электростатика, постоянный электрический ток, магнетизм)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206. 2014. - Изучение магнитного поля кругового тока. – 9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227. - Исследование электростатических полей. 2007. – 14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236. - Изучение явления взаимной индукции. 2010. – 10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b/>
          <w:bCs/>
          <w:i/>
          <w:iCs/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242. - Определение емкости конденсатора. 2015. – 7 с.</w:t>
      </w:r>
    </w:p>
    <w:p w:rsidR="000F0A71" w:rsidRPr="000F0A71" w:rsidRDefault="000F0A71" w:rsidP="000F0A71">
      <w:p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b/>
          <w:bCs/>
          <w:i/>
          <w:iCs/>
          <w:sz w:val="28"/>
          <w:szCs w:val="28"/>
        </w:rPr>
      </w:pPr>
      <w:r w:rsidRPr="000F0A71">
        <w:rPr>
          <w:b/>
          <w:bCs/>
          <w:i/>
          <w:iCs/>
          <w:sz w:val="28"/>
          <w:szCs w:val="28"/>
        </w:rPr>
        <w:t xml:space="preserve">      (Волновая оптика, квантовая физика, строение атома и ядра)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303. - Основы спектрального анализа. 2012. – 8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304. - Исследование дифракции Фраунгофера. 2010. – 10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307. - Дифракция плоской волны на дифракционной решетке. 2012. – 11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 xml:space="preserve">Методические указания к лаб. работе № 309. - Проверка закона </w:t>
      </w:r>
      <w:proofErr w:type="spellStart"/>
      <w:r w:rsidRPr="000F0A71">
        <w:rPr>
          <w:sz w:val="28"/>
          <w:szCs w:val="28"/>
        </w:rPr>
        <w:t>Малюса</w:t>
      </w:r>
      <w:proofErr w:type="spellEnd"/>
      <w:r w:rsidRPr="000F0A71">
        <w:rPr>
          <w:sz w:val="28"/>
          <w:szCs w:val="28"/>
        </w:rPr>
        <w:t>. 2014. – 7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 w:rsidRPr="000F0A71">
        <w:rPr>
          <w:sz w:val="28"/>
          <w:szCs w:val="28"/>
        </w:rPr>
        <w:t>бипризмы</w:t>
      </w:r>
      <w:proofErr w:type="spellEnd"/>
      <w:r w:rsidRPr="000F0A71">
        <w:rPr>
          <w:sz w:val="28"/>
          <w:szCs w:val="28"/>
        </w:rPr>
        <w:t>. 2016. – 10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lastRenderedPageBreak/>
        <w:t>Методические указания к лаб. работе № 326. – Аннигиляция электронно-позитронных пар. 2016. – 9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331. - Поглощение бета-излучения различными веществами. 2012. – 12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>Методические указания к лаб. работе № 343. - Исследование абсолютно черного тела.  2013. – 11 с.</w:t>
      </w:r>
    </w:p>
    <w:p w:rsidR="000F0A71" w:rsidRPr="000F0A71" w:rsidRDefault="000F0A71" w:rsidP="000F0A7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709"/>
        <w:rPr>
          <w:sz w:val="28"/>
          <w:szCs w:val="28"/>
        </w:rPr>
      </w:pPr>
      <w:r w:rsidRPr="000F0A71">
        <w:rPr>
          <w:sz w:val="28"/>
          <w:szCs w:val="28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5E05" w:rsidRPr="00C5461B" w:rsidRDefault="00555E05" w:rsidP="00555E05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55E05" w:rsidRDefault="00555E05" w:rsidP="00555E05">
      <w:pPr>
        <w:ind w:firstLine="851"/>
        <w:jc w:val="center"/>
        <w:rPr>
          <w:bCs/>
          <w:sz w:val="28"/>
          <w:szCs w:val="28"/>
        </w:rPr>
      </w:pPr>
    </w:p>
    <w:p w:rsidR="00555E05" w:rsidRPr="007E2243" w:rsidRDefault="00555E05" w:rsidP="00555E05">
      <w:pPr>
        <w:ind w:firstLine="851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555E05" w:rsidRPr="007E2243" w:rsidRDefault="00555E05" w:rsidP="00555E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>. Электронно-библиотечная система издательства «Лань» [Электронный ресурс] - Режим доступа: http://lanbook.com/, свободный.</w:t>
      </w:r>
    </w:p>
    <w:p w:rsidR="00555E05" w:rsidRDefault="00555E05" w:rsidP="00555E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E2243">
        <w:rPr>
          <w:bCs/>
          <w:sz w:val="28"/>
          <w:szCs w:val="28"/>
        </w:rPr>
        <w:t xml:space="preserve">. Научная электронная библиотека </w:t>
      </w:r>
      <w:proofErr w:type="spellStart"/>
      <w:r w:rsidRPr="007E2243">
        <w:rPr>
          <w:bCs/>
          <w:sz w:val="28"/>
          <w:szCs w:val="28"/>
        </w:rPr>
        <w:t>еLIBRARY</w:t>
      </w:r>
      <w:proofErr w:type="spellEnd"/>
      <w:r w:rsidRPr="007E2243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555E05" w:rsidRPr="004F0F13" w:rsidRDefault="00555E05" w:rsidP="00555E05">
      <w:pPr>
        <w:ind w:firstLine="851"/>
        <w:jc w:val="center"/>
        <w:rPr>
          <w:bCs/>
          <w:sz w:val="28"/>
          <w:szCs w:val="28"/>
        </w:rPr>
      </w:pPr>
    </w:p>
    <w:p w:rsidR="00555E05" w:rsidRPr="006338D7" w:rsidRDefault="00555E05" w:rsidP="00555E05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55E05" w:rsidRPr="00C5461B" w:rsidRDefault="00555E05" w:rsidP="00555E05">
      <w:pPr>
        <w:ind w:firstLine="851"/>
        <w:jc w:val="center"/>
        <w:rPr>
          <w:bCs/>
          <w:sz w:val="28"/>
          <w:szCs w:val="28"/>
        </w:rPr>
      </w:pPr>
    </w:p>
    <w:p w:rsidR="00555E05" w:rsidRDefault="00555E05" w:rsidP="00555E0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55E05" w:rsidRDefault="00555E05" w:rsidP="00555E0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555E05" w:rsidRDefault="00555E05" w:rsidP="00555E0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55E05" w:rsidRPr="00C5461B" w:rsidRDefault="00555E05" w:rsidP="00555E0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5E05" w:rsidRPr="00C3617E" w:rsidRDefault="00555E05" w:rsidP="00555E05">
      <w:pPr>
        <w:ind w:firstLine="851"/>
        <w:jc w:val="center"/>
        <w:rPr>
          <w:bCs/>
          <w:sz w:val="28"/>
          <w:szCs w:val="28"/>
        </w:rPr>
      </w:pPr>
    </w:p>
    <w:p w:rsidR="00555E05" w:rsidRPr="004F0F13" w:rsidRDefault="00555E05" w:rsidP="00555E05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555E05" w:rsidRDefault="00555E05" w:rsidP="00555E05">
      <w:pPr>
        <w:ind w:firstLine="851"/>
        <w:jc w:val="center"/>
        <w:rPr>
          <w:bCs/>
          <w:sz w:val="28"/>
          <w:szCs w:val="28"/>
        </w:rPr>
      </w:pPr>
    </w:p>
    <w:p w:rsidR="000F0A71" w:rsidRPr="008E3E80" w:rsidRDefault="000F0A71" w:rsidP="000F0A7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0F0A71" w:rsidRPr="00104973" w:rsidRDefault="000F0A71" w:rsidP="000F0A71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0F0A71" w:rsidRPr="001773E7" w:rsidRDefault="000F0A71" w:rsidP="000F0A71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0F0A71" w:rsidRPr="00A40BBE" w:rsidRDefault="000F0A71" w:rsidP="000F0A71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0F0A71" w:rsidRDefault="000F0A71" w:rsidP="000F0A71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B48C7" w:rsidRDefault="004B48C7" w:rsidP="004B48C7">
      <w:pPr>
        <w:ind w:firstLine="708"/>
        <w:rPr>
          <w:bCs/>
          <w:sz w:val="28"/>
          <w:szCs w:val="28"/>
        </w:rPr>
      </w:pPr>
    </w:p>
    <w:p w:rsidR="00555E05" w:rsidRDefault="00555E05" w:rsidP="004B48C7">
      <w:pPr>
        <w:ind w:firstLine="851"/>
        <w:jc w:val="center"/>
        <w:rPr>
          <w:b/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0A71" w:rsidRPr="004B48C7" w:rsidRDefault="000F0A71" w:rsidP="004B48C7">
      <w:pPr>
        <w:ind w:firstLine="851"/>
        <w:jc w:val="center"/>
        <w:rPr>
          <w:bCs/>
          <w:sz w:val="28"/>
          <w:szCs w:val="28"/>
        </w:rPr>
      </w:pPr>
    </w:p>
    <w:p w:rsidR="00555E05" w:rsidRPr="0042245E" w:rsidRDefault="00555E05" w:rsidP="00555E05">
      <w:pPr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bCs/>
          <w:sz w:val="28"/>
        </w:rPr>
        <w:t xml:space="preserve"> предусмотренных учебным планом,</w:t>
      </w:r>
      <w:r w:rsidRPr="0042245E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555E05" w:rsidRPr="00C52654" w:rsidRDefault="00555E05" w:rsidP="00555E05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944B6" w:rsidRDefault="00555E05" w:rsidP="00555E05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</w:t>
      </w:r>
    </w:p>
    <w:p w:rsidR="000F0A71" w:rsidRPr="00C944B6" w:rsidRDefault="00C944B6" w:rsidP="00C944B6">
      <w:pPr>
        <w:widowControl/>
        <w:spacing w:line="240" w:lineRule="auto"/>
        <w:ind w:firstLine="0"/>
        <w:jc w:val="left"/>
        <w:rPr>
          <w:bCs/>
          <w:sz w:val="28"/>
        </w:rPr>
      </w:pPr>
      <w:r w:rsidRPr="00C944B6"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-1099184</wp:posOffset>
            </wp:positionH>
            <wp:positionV relativeFrom="paragraph">
              <wp:posOffset>-681990</wp:posOffset>
            </wp:positionV>
            <wp:extent cx="7562850" cy="10620375"/>
            <wp:effectExtent l="0" t="0" r="0" b="9525"/>
            <wp:wrapNone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31" cy="106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F0A71" w:rsidRPr="00C944B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43C"/>
    <w:rsid w:val="0003775E"/>
    <w:rsid w:val="00047D84"/>
    <w:rsid w:val="00072DF0"/>
    <w:rsid w:val="00075ED1"/>
    <w:rsid w:val="000804D6"/>
    <w:rsid w:val="00080AB8"/>
    <w:rsid w:val="00091812"/>
    <w:rsid w:val="000A1736"/>
    <w:rsid w:val="000A3DF3"/>
    <w:rsid w:val="000B2834"/>
    <w:rsid w:val="000B6233"/>
    <w:rsid w:val="000D0D16"/>
    <w:rsid w:val="000D1602"/>
    <w:rsid w:val="000D2340"/>
    <w:rsid w:val="000D4F76"/>
    <w:rsid w:val="000E0EC1"/>
    <w:rsid w:val="000E1649"/>
    <w:rsid w:val="000E296D"/>
    <w:rsid w:val="000E35E9"/>
    <w:rsid w:val="000F0A71"/>
    <w:rsid w:val="000F2E20"/>
    <w:rsid w:val="000F7490"/>
    <w:rsid w:val="00103824"/>
    <w:rsid w:val="00116979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7590"/>
    <w:rsid w:val="001863CC"/>
    <w:rsid w:val="00191BD2"/>
    <w:rsid w:val="00197531"/>
    <w:rsid w:val="001A0FCE"/>
    <w:rsid w:val="001A78C6"/>
    <w:rsid w:val="001B29F2"/>
    <w:rsid w:val="001B2F34"/>
    <w:rsid w:val="001C2248"/>
    <w:rsid w:val="001C493F"/>
    <w:rsid w:val="001C67B2"/>
    <w:rsid w:val="001C6CE7"/>
    <w:rsid w:val="001C7382"/>
    <w:rsid w:val="001D0107"/>
    <w:rsid w:val="001E4A55"/>
    <w:rsid w:val="001E6889"/>
    <w:rsid w:val="001F0C14"/>
    <w:rsid w:val="002007E7"/>
    <w:rsid w:val="00200A40"/>
    <w:rsid w:val="0022085A"/>
    <w:rsid w:val="00226E6A"/>
    <w:rsid w:val="0023148B"/>
    <w:rsid w:val="00233DBB"/>
    <w:rsid w:val="00250727"/>
    <w:rsid w:val="00252906"/>
    <w:rsid w:val="00257AAF"/>
    <w:rsid w:val="00257B07"/>
    <w:rsid w:val="00265B74"/>
    <w:rsid w:val="00265F36"/>
    <w:rsid w:val="00266210"/>
    <w:rsid w:val="002720D1"/>
    <w:rsid w:val="002766FC"/>
    <w:rsid w:val="00282FE9"/>
    <w:rsid w:val="002840E9"/>
    <w:rsid w:val="00287938"/>
    <w:rsid w:val="00294080"/>
    <w:rsid w:val="002A228F"/>
    <w:rsid w:val="002A28B2"/>
    <w:rsid w:val="002B0C03"/>
    <w:rsid w:val="002D5331"/>
    <w:rsid w:val="002E0A0E"/>
    <w:rsid w:val="002E0DFE"/>
    <w:rsid w:val="002E1FE1"/>
    <w:rsid w:val="002F4874"/>
    <w:rsid w:val="002F6403"/>
    <w:rsid w:val="00302D2C"/>
    <w:rsid w:val="0031788C"/>
    <w:rsid w:val="00320379"/>
    <w:rsid w:val="00322E18"/>
    <w:rsid w:val="00324DFF"/>
    <w:rsid w:val="00324F90"/>
    <w:rsid w:val="0034314F"/>
    <w:rsid w:val="00345F47"/>
    <w:rsid w:val="003501E6"/>
    <w:rsid w:val="003508D9"/>
    <w:rsid w:val="00353062"/>
    <w:rsid w:val="0035556A"/>
    <w:rsid w:val="003563EE"/>
    <w:rsid w:val="00357A45"/>
    <w:rsid w:val="003612A8"/>
    <w:rsid w:val="00380A78"/>
    <w:rsid w:val="003856B8"/>
    <w:rsid w:val="00390A02"/>
    <w:rsid w:val="00391E71"/>
    <w:rsid w:val="0039566C"/>
    <w:rsid w:val="00397A1D"/>
    <w:rsid w:val="003A4CC6"/>
    <w:rsid w:val="003A777B"/>
    <w:rsid w:val="003B6B0D"/>
    <w:rsid w:val="003C1BCC"/>
    <w:rsid w:val="003C4293"/>
    <w:rsid w:val="003D236A"/>
    <w:rsid w:val="003D3C52"/>
    <w:rsid w:val="003D4E39"/>
    <w:rsid w:val="003E47E8"/>
    <w:rsid w:val="004039C2"/>
    <w:rsid w:val="004122E6"/>
    <w:rsid w:val="0041232E"/>
    <w:rsid w:val="00412C37"/>
    <w:rsid w:val="00414729"/>
    <w:rsid w:val="00433EC2"/>
    <w:rsid w:val="0043770F"/>
    <w:rsid w:val="00443E82"/>
    <w:rsid w:val="00450455"/>
    <w:rsid w:val="004524D2"/>
    <w:rsid w:val="0045280B"/>
    <w:rsid w:val="00457E7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9B"/>
    <w:rsid w:val="004947EE"/>
    <w:rsid w:val="004B31AD"/>
    <w:rsid w:val="004B48C7"/>
    <w:rsid w:val="004C3FFE"/>
    <w:rsid w:val="004C4122"/>
    <w:rsid w:val="004E4C6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E0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88A"/>
    <w:rsid w:val="006321AA"/>
    <w:rsid w:val="006338D7"/>
    <w:rsid w:val="006622A4"/>
    <w:rsid w:val="00665E04"/>
    <w:rsid w:val="00670DC4"/>
    <w:rsid w:val="006758BB"/>
    <w:rsid w:val="006759B2"/>
    <w:rsid w:val="00677827"/>
    <w:rsid w:val="00692E37"/>
    <w:rsid w:val="00695C02"/>
    <w:rsid w:val="00696D31"/>
    <w:rsid w:val="006B0F9F"/>
    <w:rsid w:val="006B4827"/>
    <w:rsid w:val="006B4BA3"/>
    <w:rsid w:val="006B5760"/>
    <w:rsid w:val="006B624F"/>
    <w:rsid w:val="006B6C1A"/>
    <w:rsid w:val="006C6E07"/>
    <w:rsid w:val="006D37F5"/>
    <w:rsid w:val="006E4AE9"/>
    <w:rsid w:val="006E6582"/>
    <w:rsid w:val="006F033C"/>
    <w:rsid w:val="006F0765"/>
    <w:rsid w:val="006F1EA6"/>
    <w:rsid w:val="006F74A7"/>
    <w:rsid w:val="00713032"/>
    <w:rsid w:val="007150CC"/>
    <w:rsid w:val="00717C98"/>
    <w:rsid w:val="007228D6"/>
    <w:rsid w:val="00731B78"/>
    <w:rsid w:val="007337C3"/>
    <w:rsid w:val="00736A1B"/>
    <w:rsid w:val="0074094A"/>
    <w:rsid w:val="00743903"/>
    <w:rsid w:val="00744E32"/>
    <w:rsid w:val="0076272E"/>
    <w:rsid w:val="00762FB4"/>
    <w:rsid w:val="00766ED7"/>
    <w:rsid w:val="00766FB6"/>
    <w:rsid w:val="00770E83"/>
    <w:rsid w:val="00771FFF"/>
    <w:rsid w:val="00772142"/>
    <w:rsid w:val="00776D08"/>
    <w:rsid w:val="00781184"/>
    <w:rsid w:val="007841D6"/>
    <w:rsid w:val="007913A5"/>
    <w:rsid w:val="007921BB"/>
    <w:rsid w:val="00796FE3"/>
    <w:rsid w:val="007A0529"/>
    <w:rsid w:val="007A519A"/>
    <w:rsid w:val="007C0285"/>
    <w:rsid w:val="007C1B3A"/>
    <w:rsid w:val="007D3EE8"/>
    <w:rsid w:val="007D7EAC"/>
    <w:rsid w:val="007E3977"/>
    <w:rsid w:val="007E7072"/>
    <w:rsid w:val="007F2B72"/>
    <w:rsid w:val="007F7BC3"/>
    <w:rsid w:val="00800843"/>
    <w:rsid w:val="008142E2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011"/>
    <w:rsid w:val="008B3A13"/>
    <w:rsid w:val="008B3C0E"/>
    <w:rsid w:val="008C144C"/>
    <w:rsid w:val="008C38C6"/>
    <w:rsid w:val="008D2683"/>
    <w:rsid w:val="008D697A"/>
    <w:rsid w:val="008E100F"/>
    <w:rsid w:val="008E203C"/>
    <w:rsid w:val="008E6B13"/>
    <w:rsid w:val="008F4184"/>
    <w:rsid w:val="009022BA"/>
    <w:rsid w:val="00902896"/>
    <w:rsid w:val="00905F80"/>
    <w:rsid w:val="009114CB"/>
    <w:rsid w:val="00921F14"/>
    <w:rsid w:val="009244C4"/>
    <w:rsid w:val="00933EC2"/>
    <w:rsid w:val="00935641"/>
    <w:rsid w:val="00942B00"/>
    <w:rsid w:val="0095210E"/>
    <w:rsid w:val="0095427B"/>
    <w:rsid w:val="00957562"/>
    <w:rsid w:val="00973A15"/>
    <w:rsid w:val="00974436"/>
    <w:rsid w:val="00974682"/>
    <w:rsid w:val="00985000"/>
    <w:rsid w:val="0098550A"/>
    <w:rsid w:val="00986C41"/>
    <w:rsid w:val="00990DC5"/>
    <w:rsid w:val="009A3C08"/>
    <w:rsid w:val="009A3F8D"/>
    <w:rsid w:val="009A7CD8"/>
    <w:rsid w:val="009B66A3"/>
    <w:rsid w:val="009D471B"/>
    <w:rsid w:val="009D66E8"/>
    <w:rsid w:val="009E5E2B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4065"/>
    <w:rsid w:val="00A379F4"/>
    <w:rsid w:val="00A37D54"/>
    <w:rsid w:val="00A52159"/>
    <w:rsid w:val="00A55036"/>
    <w:rsid w:val="00A63776"/>
    <w:rsid w:val="00A7043A"/>
    <w:rsid w:val="00A823ED"/>
    <w:rsid w:val="00A84B58"/>
    <w:rsid w:val="00A8508F"/>
    <w:rsid w:val="00A94DA4"/>
    <w:rsid w:val="00A96BD2"/>
    <w:rsid w:val="00AB57D4"/>
    <w:rsid w:val="00AB5DC7"/>
    <w:rsid w:val="00AB689B"/>
    <w:rsid w:val="00AC1FCA"/>
    <w:rsid w:val="00AD27EA"/>
    <w:rsid w:val="00AD642A"/>
    <w:rsid w:val="00AE3971"/>
    <w:rsid w:val="00AE7091"/>
    <w:rsid w:val="00AF34CF"/>
    <w:rsid w:val="00B01817"/>
    <w:rsid w:val="00B03720"/>
    <w:rsid w:val="00B054F2"/>
    <w:rsid w:val="00B14073"/>
    <w:rsid w:val="00B3002E"/>
    <w:rsid w:val="00B37313"/>
    <w:rsid w:val="00B41204"/>
    <w:rsid w:val="00B42E6C"/>
    <w:rsid w:val="00B431D7"/>
    <w:rsid w:val="00B44FAA"/>
    <w:rsid w:val="00B51DE2"/>
    <w:rsid w:val="00B5327B"/>
    <w:rsid w:val="00B54596"/>
    <w:rsid w:val="00B550E4"/>
    <w:rsid w:val="00B5738A"/>
    <w:rsid w:val="00B61C51"/>
    <w:rsid w:val="00B74479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20C06"/>
    <w:rsid w:val="00C277D8"/>
    <w:rsid w:val="00C2781E"/>
    <w:rsid w:val="00C30882"/>
    <w:rsid w:val="00C31652"/>
    <w:rsid w:val="00C31C43"/>
    <w:rsid w:val="00C37D9F"/>
    <w:rsid w:val="00C50101"/>
    <w:rsid w:val="00C51C84"/>
    <w:rsid w:val="00C573A9"/>
    <w:rsid w:val="00C64284"/>
    <w:rsid w:val="00C64BDF"/>
    <w:rsid w:val="00C65508"/>
    <w:rsid w:val="00C65803"/>
    <w:rsid w:val="00C72B30"/>
    <w:rsid w:val="00C83D89"/>
    <w:rsid w:val="00C85DCF"/>
    <w:rsid w:val="00C91211"/>
    <w:rsid w:val="00C91F92"/>
    <w:rsid w:val="00C92B9F"/>
    <w:rsid w:val="00C944B6"/>
    <w:rsid w:val="00C949D8"/>
    <w:rsid w:val="00C9692E"/>
    <w:rsid w:val="00CC6491"/>
    <w:rsid w:val="00CC6E06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4866"/>
    <w:rsid w:val="00D35481"/>
    <w:rsid w:val="00D36ADA"/>
    <w:rsid w:val="00D514C5"/>
    <w:rsid w:val="00D63E8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7066"/>
    <w:rsid w:val="00DA78DC"/>
    <w:rsid w:val="00DA7BF0"/>
    <w:rsid w:val="00DB2A19"/>
    <w:rsid w:val="00DB40A3"/>
    <w:rsid w:val="00DB6259"/>
    <w:rsid w:val="00DB7F70"/>
    <w:rsid w:val="00DC6162"/>
    <w:rsid w:val="00DD1949"/>
    <w:rsid w:val="00DD2FB4"/>
    <w:rsid w:val="00DE049B"/>
    <w:rsid w:val="00DE11BE"/>
    <w:rsid w:val="00DF7688"/>
    <w:rsid w:val="00E02D56"/>
    <w:rsid w:val="00E05466"/>
    <w:rsid w:val="00E10201"/>
    <w:rsid w:val="00E20F70"/>
    <w:rsid w:val="00E25B65"/>
    <w:rsid w:val="00E27B75"/>
    <w:rsid w:val="00E357C8"/>
    <w:rsid w:val="00E36C9D"/>
    <w:rsid w:val="00E4212F"/>
    <w:rsid w:val="00E44EBF"/>
    <w:rsid w:val="00E54DC1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06F"/>
    <w:rsid w:val="00EB7257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4474"/>
    <w:rsid w:val="00F15715"/>
    <w:rsid w:val="00F23B7B"/>
    <w:rsid w:val="00F3092D"/>
    <w:rsid w:val="00F341DE"/>
    <w:rsid w:val="00F4289A"/>
    <w:rsid w:val="00F54398"/>
    <w:rsid w:val="00F57136"/>
    <w:rsid w:val="00F5749D"/>
    <w:rsid w:val="00F57ED6"/>
    <w:rsid w:val="00F746E9"/>
    <w:rsid w:val="00F8377E"/>
    <w:rsid w:val="00F83805"/>
    <w:rsid w:val="00F91AA4"/>
    <w:rsid w:val="00FA0C8F"/>
    <w:rsid w:val="00FB13BE"/>
    <w:rsid w:val="00FB6A66"/>
    <w:rsid w:val="00FB6C60"/>
    <w:rsid w:val="00FB6E77"/>
    <w:rsid w:val="00FC3EC0"/>
    <w:rsid w:val="00FC5FE8"/>
    <w:rsid w:val="00FD0FF7"/>
    <w:rsid w:val="00FD6103"/>
    <w:rsid w:val="00FD753B"/>
    <w:rsid w:val="00FE0DF5"/>
    <w:rsid w:val="00FE45E8"/>
    <w:rsid w:val="00FF1AB5"/>
    <w:rsid w:val="00FF6311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3CBEC-8FD8-46DD-8FDB-D30AF3E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customStyle="1" w:styleId="a6">
    <w:name w:val="Нормальный (таблица)"/>
    <w:basedOn w:val="a"/>
    <w:next w:val="a"/>
    <w:rsid w:val="00F8377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55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9265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2018-06-20T08:25:00Z</cp:lastPrinted>
  <dcterms:created xsi:type="dcterms:W3CDTF">2018-06-27T07:26:00Z</dcterms:created>
  <dcterms:modified xsi:type="dcterms:W3CDTF">2018-06-27T07:26:00Z</dcterms:modified>
</cp:coreProperties>
</file>