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DE967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14:paraId="383FE531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14:paraId="06485B4D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14:paraId="20E34BED" w14:textId="77777777"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2A77F1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14:paraId="4AE48A5B" w14:textId="77777777" w:rsidR="00104973" w:rsidRPr="002A77F1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2A77F1">
        <w:rPr>
          <w:rFonts w:eastAsia="Times New Roman" w:cs="Times New Roman"/>
          <w:sz w:val="28"/>
          <w:szCs w:val="28"/>
          <w:lang w:eastAsia="ru-RU"/>
        </w:rPr>
        <w:t>О ПГУПС)</w:t>
      </w:r>
    </w:p>
    <w:p w14:paraId="3C9C94EF" w14:textId="77777777"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E0A606D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E7AF3" w:rsidRPr="002A77F1">
        <w:rPr>
          <w:rFonts w:eastAsia="Times New Roman" w:cs="Times New Roman"/>
          <w:sz w:val="28"/>
          <w:szCs w:val="28"/>
          <w:lang w:eastAsia="ru-RU"/>
        </w:rPr>
        <w:t>Математика и моделирование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14:paraId="4F221A00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6A4C5B1F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0E50AE66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483F3561" w14:textId="77777777" w:rsid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3BEF982A" w14:textId="77777777" w:rsidR="00FF1C02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71AD597F" w14:textId="77777777" w:rsidR="00FF1C02" w:rsidRPr="00104973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224F5FF7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5A213FE6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489D4B19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5556D12D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7EA3960B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14:paraId="64C01702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14:paraId="383FA109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D0EDC">
        <w:rPr>
          <w:rFonts w:eastAsia="Times New Roman" w:cs="Times New Roman"/>
          <w:sz w:val="28"/>
          <w:szCs w:val="28"/>
          <w:lang w:eastAsia="ru-RU"/>
        </w:rPr>
        <w:t>«</w:t>
      </w:r>
      <w:r w:rsidR="00CD0EDC" w:rsidRPr="00CD0EDC">
        <w:rPr>
          <w:rFonts w:eastAsia="Times New Roman" w:cs="Times New Roman"/>
          <w:caps/>
          <w:sz w:val="28"/>
          <w:szCs w:val="28"/>
          <w:lang w:eastAsia="ru-RU"/>
        </w:rPr>
        <w:t>Программные комплексы и системы</w:t>
      </w:r>
      <w:r w:rsidRPr="00CD0EDC">
        <w:rPr>
          <w:rFonts w:eastAsia="Times New Roman" w:cs="Times New Roman"/>
          <w:sz w:val="28"/>
          <w:szCs w:val="28"/>
          <w:lang w:eastAsia="ru-RU"/>
        </w:rPr>
        <w:t>» (</w:t>
      </w:r>
      <w:r w:rsidR="00CD0EDC" w:rsidRPr="00CD0EDC">
        <w:rPr>
          <w:rFonts w:eastAsia="Times New Roman" w:cs="Times New Roman"/>
          <w:sz w:val="28"/>
          <w:szCs w:val="28"/>
          <w:lang w:eastAsia="ru-RU"/>
        </w:rPr>
        <w:t>Б1.В.ДВ.4.2</w:t>
      </w:r>
      <w:r w:rsidRPr="00CD0EDC">
        <w:rPr>
          <w:rFonts w:eastAsia="Times New Roman" w:cs="Times New Roman"/>
          <w:sz w:val="28"/>
          <w:szCs w:val="28"/>
          <w:lang w:eastAsia="ru-RU"/>
        </w:rPr>
        <w:t>)</w:t>
      </w:r>
    </w:p>
    <w:p w14:paraId="7C11B307" w14:textId="77777777" w:rsidR="00CE7AF3" w:rsidRDefault="00CE7AF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14:paraId="4E0E0ECD" w14:textId="77777777"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14:paraId="0C5AA0AC" w14:textId="77777777"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38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14:paraId="0BD2A3EE" w14:textId="77777777" w:rsidR="004C7F7D" w:rsidRDefault="004C7F7D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14:paraId="2AE792D7" w14:textId="77777777"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14:paraId="10F9107C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4C7F7D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14:paraId="3DFA1860" w14:textId="77777777"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14:paraId="3E85DE9C" w14:textId="77777777" w:rsidR="004C7F7D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14:paraId="30B9E84E" w14:textId="77777777"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14:paraId="6711C5CF" w14:textId="77777777"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14:paraId="2FDE8F5C" w14:textId="77777777" w:rsidR="00BA2898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082E8B40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7CA0CD05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FE6308D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7CE17540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705C04E5" w14:textId="77777777"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1534ADB8" w14:textId="77777777"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20F92E4F" w14:textId="77777777"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12724499" w14:textId="77777777"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44BE6864" w14:textId="77777777" w:rsidR="00BA2898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7B790C1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8392071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14:paraId="029E7136" w14:textId="77777777" w:rsidR="0079448D" w:rsidRDefault="008F3214" w:rsidP="0032641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2018</w:t>
      </w:r>
    </w:p>
    <w:p w14:paraId="1369D626" w14:textId="77777777" w:rsidR="008F3214" w:rsidRDefault="008F3214" w:rsidP="0032641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E4925C1" w14:textId="282037F2" w:rsidR="008F3214" w:rsidRDefault="00A5375C" w:rsidP="008F321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r>
        <w:rPr>
          <w:rFonts w:cs="Times New Roman"/>
          <w:noProof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0EFACD06" wp14:editId="14FCA66A">
            <wp:simplePos x="0" y="0"/>
            <wp:positionH relativeFrom="column">
              <wp:posOffset>-1037590</wp:posOffset>
            </wp:positionH>
            <wp:positionV relativeFrom="paragraph">
              <wp:posOffset>-768596</wp:posOffset>
            </wp:positionV>
            <wp:extent cx="7778115" cy="10686415"/>
            <wp:effectExtent l="0" t="0" r="0" b="0"/>
            <wp:wrapNone/>
            <wp:docPr id="2" name="Рисунок 2" descr="Scan_1_C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_1_C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11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F3214"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14:paraId="373A4590" w14:textId="77777777" w:rsidR="008F3214" w:rsidRDefault="008F3214" w:rsidP="008F3214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14:paraId="518B8718" w14:textId="77777777" w:rsidR="008F3214" w:rsidRDefault="008F3214" w:rsidP="008F3214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70CA7F21" w14:textId="77777777" w:rsidR="008F3214" w:rsidRPr="009A0762" w:rsidRDefault="008F3214" w:rsidP="008F3214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0762">
        <w:rPr>
          <w:rFonts w:eastAsia="Times New Roman" w:cs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14:paraId="237C05E8" w14:textId="77777777" w:rsidR="008F3214" w:rsidRPr="009A0762" w:rsidRDefault="008F3214" w:rsidP="008F3214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A0762">
        <w:rPr>
          <w:rFonts w:eastAsia="Times New Roman" w:cs="Times New Roman"/>
          <w:sz w:val="28"/>
          <w:szCs w:val="28"/>
        </w:rPr>
        <w:t>«Математика и моделирование»</w:t>
      </w:r>
    </w:p>
    <w:p w14:paraId="67FB64EE" w14:textId="77777777" w:rsidR="008F3214" w:rsidRPr="009A0762" w:rsidRDefault="008F3214" w:rsidP="008F3214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0762">
        <w:rPr>
          <w:rFonts w:eastAsia="Times New Roman" w:cs="Times New Roman"/>
          <w:sz w:val="28"/>
          <w:szCs w:val="28"/>
          <w:lang w:eastAsia="ru-RU"/>
        </w:rPr>
        <w:t>Протокол № _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6</w:t>
      </w:r>
      <w:r w:rsidRPr="009A0762">
        <w:rPr>
          <w:rFonts w:eastAsia="Times New Roman" w:cs="Times New Roman"/>
          <w:sz w:val="28"/>
          <w:szCs w:val="28"/>
          <w:lang w:eastAsia="ru-RU"/>
        </w:rPr>
        <w:t>_ от «_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19</w:t>
      </w:r>
      <w:r w:rsidRPr="009A0762">
        <w:rPr>
          <w:rFonts w:eastAsia="Times New Roman" w:cs="Times New Roman"/>
          <w:sz w:val="28"/>
          <w:szCs w:val="28"/>
          <w:lang w:eastAsia="ru-RU"/>
        </w:rPr>
        <w:t>_» _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января</w:t>
      </w:r>
      <w:r w:rsidRPr="009A0762">
        <w:rPr>
          <w:rFonts w:eastAsia="Times New Roman" w:cs="Times New Roman"/>
          <w:sz w:val="28"/>
          <w:szCs w:val="28"/>
          <w:lang w:eastAsia="ru-RU"/>
        </w:rPr>
        <w:t>_ 201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8</w:t>
      </w:r>
      <w:r w:rsidRPr="009A0762"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14:paraId="325BDB86" w14:textId="77777777" w:rsidR="008F3214" w:rsidRPr="009A0762" w:rsidRDefault="008F3214" w:rsidP="008F3214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lang w:eastAsia="ru-RU"/>
        </w:rPr>
      </w:pPr>
    </w:p>
    <w:p w14:paraId="09016E16" w14:textId="77777777" w:rsidR="008F3214" w:rsidRPr="009A0762" w:rsidRDefault="008F3214" w:rsidP="008F3214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16E903A2" w14:textId="77777777" w:rsidR="008F3214" w:rsidRPr="009A0762" w:rsidRDefault="008F3214" w:rsidP="008F321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896"/>
        <w:gridCol w:w="2605"/>
      </w:tblGrid>
      <w:tr w:rsidR="008F3214" w:rsidRPr="009A0762" w14:paraId="6A5ABA6A" w14:textId="77777777" w:rsidTr="00192CF4">
        <w:tc>
          <w:tcPr>
            <w:tcW w:w="5070" w:type="dxa"/>
            <w:hideMark/>
          </w:tcPr>
          <w:p w14:paraId="043D15D4" w14:textId="77777777" w:rsidR="008F3214" w:rsidRPr="009A0762" w:rsidRDefault="008F3214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14:paraId="367B0D6E" w14:textId="77777777" w:rsidR="008F3214" w:rsidRPr="009A0762" w:rsidRDefault="008F3214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A0762">
              <w:rPr>
                <w:rFonts w:eastAsia="Times New Roman" w:cs="Times New Roman"/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</w:tcPr>
          <w:p w14:paraId="29BEFD45" w14:textId="77777777" w:rsidR="008F3214" w:rsidRPr="009A0762" w:rsidRDefault="008F3214" w:rsidP="00192CF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2605" w:type="dxa"/>
            <w:vAlign w:val="bottom"/>
            <w:hideMark/>
          </w:tcPr>
          <w:p w14:paraId="1F06FE69" w14:textId="77777777" w:rsidR="008F3214" w:rsidRPr="009A0762" w:rsidRDefault="008F3214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8F3214" w:rsidRPr="009A0762" w14:paraId="070B6620" w14:textId="77777777" w:rsidTr="00192CF4">
        <w:tc>
          <w:tcPr>
            <w:tcW w:w="5070" w:type="dxa"/>
            <w:hideMark/>
          </w:tcPr>
          <w:p w14:paraId="35AE5E28" w14:textId="77777777" w:rsidR="008F3214" w:rsidRPr="009A0762" w:rsidRDefault="008F3214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14:paraId="7D5F02B6" w14:textId="77777777" w:rsidR="008F3214" w:rsidRPr="009A0762" w:rsidRDefault="008F3214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14:paraId="40F80CAF" w14:textId="77777777" w:rsidR="008F3214" w:rsidRPr="009A0762" w:rsidRDefault="008F3214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B599737" w14:textId="77777777" w:rsidR="008F3214" w:rsidRPr="009A0762" w:rsidRDefault="008F3214" w:rsidP="008F3214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170AFEA9" w14:textId="77777777" w:rsidR="008F3214" w:rsidRPr="009A0762" w:rsidRDefault="008F3214" w:rsidP="008F3214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8F3214" w:rsidRPr="009A0762" w14:paraId="627BF671" w14:textId="77777777" w:rsidTr="00192CF4">
        <w:tc>
          <w:tcPr>
            <w:tcW w:w="5070" w:type="dxa"/>
            <w:hideMark/>
          </w:tcPr>
          <w:p w14:paraId="1BD85F88" w14:textId="77777777" w:rsidR="008F3214" w:rsidRPr="009A0762" w:rsidRDefault="008F3214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14:paraId="56D5987B" w14:textId="77777777" w:rsidR="008F3214" w:rsidRPr="009A0762" w:rsidRDefault="008F3214" w:rsidP="00192CF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14:paraId="5B4789BD" w14:textId="77777777" w:rsidR="008F3214" w:rsidRPr="009A0762" w:rsidRDefault="008F3214" w:rsidP="00192CF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F3214" w:rsidRPr="009A0762" w14:paraId="5ED1C867" w14:textId="77777777" w:rsidTr="00192CF4">
        <w:tc>
          <w:tcPr>
            <w:tcW w:w="5070" w:type="dxa"/>
          </w:tcPr>
          <w:p w14:paraId="48AA44A3" w14:textId="77777777" w:rsidR="008F3214" w:rsidRPr="009A0762" w:rsidRDefault="008F3214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4717F728" w14:textId="77777777" w:rsidR="008F3214" w:rsidRPr="009A0762" w:rsidRDefault="008F3214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  <w:hideMark/>
          </w:tcPr>
          <w:p w14:paraId="7D71A07B" w14:textId="77777777" w:rsidR="008F3214" w:rsidRPr="009A0762" w:rsidRDefault="008F3214" w:rsidP="00192CF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noProof/>
                <w:lang w:eastAsia="ru-RU"/>
              </w:rPr>
              <w:t>____________</w:t>
            </w:r>
          </w:p>
        </w:tc>
        <w:tc>
          <w:tcPr>
            <w:tcW w:w="2800" w:type="dxa"/>
            <w:vAlign w:val="bottom"/>
            <w:hideMark/>
          </w:tcPr>
          <w:p w14:paraId="0B267E8E" w14:textId="77777777" w:rsidR="008F3214" w:rsidRPr="009A0762" w:rsidRDefault="008F3214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Р.С. Кударов</w:t>
            </w:r>
          </w:p>
        </w:tc>
      </w:tr>
      <w:tr w:rsidR="008F3214" w:rsidRPr="009A0762" w14:paraId="21D2CEED" w14:textId="77777777" w:rsidTr="00192CF4">
        <w:tc>
          <w:tcPr>
            <w:tcW w:w="5070" w:type="dxa"/>
            <w:hideMark/>
          </w:tcPr>
          <w:p w14:paraId="310207D0" w14:textId="77777777" w:rsidR="008F3214" w:rsidRPr="009A0762" w:rsidRDefault="008F3214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hideMark/>
          </w:tcPr>
          <w:p w14:paraId="35F27BB9" w14:textId="77777777" w:rsidR="008F3214" w:rsidRPr="009A0762" w:rsidRDefault="008F3214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14:paraId="328134C9" w14:textId="77777777" w:rsidR="008F3214" w:rsidRPr="009A0762" w:rsidRDefault="008F3214" w:rsidP="00192CF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F3214" w:rsidRPr="009A0762" w14:paraId="6CFAA7AC" w14:textId="77777777" w:rsidTr="00192CF4">
        <w:tc>
          <w:tcPr>
            <w:tcW w:w="5070" w:type="dxa"/>
          </w:tcPr>
          <w:p w14:paraId="2F590DA6" w14:textId="77777777" w:rsidR="008F3214" w:rsidRPr="009A0762" w:rsidRDefault="008F3214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066D71F3" w14:textId="77777777" w:rsidR="008F3214" w:rsidRPr="009A0762" w:rsidRDefault="008F3214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14:paraId="2FB9262F" w14:textId="77777777" w:rsidR="008F3214" w:rsidRPr="009A0762" w:rsidRDefault="008F3214" w:rsidP="00192CF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F3214" w:rsidRPr="009A0762" w14:paraId="56FE5489" w14:textId="77777777" w:rsidTr="00192CF4">
        <w:tc>
          <w:tcPr>
            <w:tcW w:w="5070" w:type="dxa"/>
            <w:hideMark/>
          </w:tcPr>
          <w:p w14:paraId="66FF6014" w14:textId="77777777" w:rsidR="008F3214" w:rsidRPr="009A0762" w:rsidRDefault="008F3214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14:paraId="6E15BD00" w14:textId="77777777" w:rsidR="008F3214" w:rsidRPr="009A0762" w:rsidRDefault="008F3214" w:rsidP="00192CF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14:paraId="53008BC1" w14:textId="77777777" w:rsidR="008F3214" w:rsidRPr="009A0762" w:rsidRDefault="008F3214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8F3214" w14:paraId="4EDAA286" w14:textId="77777777" w:rsidTr="00192CF4">
        <w:tc>
          <w:tcPr>
            <w:tcW w:w="5070" w:type="dxa"/>
            <w:hideMark/>
          </w:tcPr>
          <w:p w14:paraId="75FDFB69" w14:textId="77777777" w:rsidR="008F3214" w:rsidRDefault="008F3214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14:paraId="2BA2DDB6" w14:textId="77777777" w:rsidR="008F3214" w:rsidRDefault="008F3214" w:rsidP="00192CF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14:paraId="22205E9E" w14:textId="77777777" w:rsidR="008F3214" w:rsidRDefault="008F3214" w:rsidP="00192CF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499C154" w14:textId="77777777" w:rsidR="0032641E" w:rsidRPr="00104973" w:rsidRDefault="0032641E" w:rsidP="0032641E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099A7468" w14:textId="77777777" w:rsidR="0032641E" w:rsidRDefault="0032641E" w:rsidP="0032641E">
      <w:pPr>
        <w:spacing w:after="0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14:paraId="057078CD" w14:textId="77777777" w:rsidR="00440D69" w:rsidRDefault="00440D69" w:rsidP="0032641E">
      <w:pPr>
        <w:spacing w:after="0" w:line="240" w:lineRule="auto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14:paraId="46D6FABB" w14:textId="77777777" w:rsidR="00104973" w:rsidRPr="00104973" w:rsidRDefault="0010497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14:paraId="405DC2DB" w14:textId="77777777"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68092D1D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11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августа</w:t>
      </w:r>
      <w:r w:rsidR="00313719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1002</w:t>
      </w:r>
      <w:r w:rsidR="00B25854">
        <w:rPr>
          <w:rFonts w:eastAsia="Times New Roman" w:cs="Times New Roman"/>
          <w:sz w:val="28"/>
          <w:szCs w:val="28"/>
          <w:lang w:eastAsia="ru-RU"/>
        </w:rPr>
        <w:t xml:space="preserve"> по 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направлению38</w:t>
      </w:r>
      <w:r w:rsidRPr="00B2585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3</w:t>
      </w:r>
      <w:r w:rsidRPr="00B2585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5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B25854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8D470B" w:rsidRPr="008D470B">
        <w:rPr>
          <w:rFonts w:eastAsia="Times New Roman" w:cs="Times New Roman"/>
          <w:sz w:val="28"/>
          <w:szCs w:val="28"/>
          <w:lang w:eastAsia="ru-RU"/>
        </w:rPr>
        <w:t>Программные комплексы и системы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14:paraId="43149E68" w14:textId="77777777" w:rsidR="00104973" w:rsidRPr="00757839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Целью изучения дисциплины</w:t>
      </w:r>
      <w:r w:rsidR="00757839">
        <w:rPr>
          <w:sz w:val="28"/>
          <w:szCs w:val="28"/>
        </w:rPr>
        <w:t>«Программные комплексы и системы» является приобретение теоретических знаний и практических навыков по выбору, эффективному применению программных комплексов и систем для решения задач в различных предметных областях, получение знаний о принципах построения систем информационных ресурсов, о перспективных направлениях развития информационных систем</w:t>
      </w:r>
      <w:r w:rsidR="00FD4F55">
        <w:rPr>
          <w:rFonts w:eastAsia="Times New Roman" w:cs="Times New Roman"/>
          <w:sz w:val="28"/>
          <w:szCs w:val="28"/>
          <w:lang w:eastAsia="ru-RU"/>
        </w:rPr>
        <w:t>.</w:t>
      </w:r>
    </w:p>
    <w:p w14:paraId="090DD2B4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14:paraId="7258EB79" w14:textId="77777777" w:rsidR="00757839" w:rsidRDefault="00757839" w:rsidP="00757839">
      <w:pPr>
        <w:pStyle w:val="Default"/>
        <w:numPr>
          <w:ilvl w:val="0"/>
          <w:numId w:val="16"/>
        </w:numPr>
        <w:spacing w:after="38"/>
        <w:ind w:left="851" w:firstLine="0"/>
        <w:rPr>
          <w:sz w:val="28"/>
          <w:szCs w:val="28"/>
        </w:rPr>
      </w:pPr>
      <w:r>
        <w:rPr>
          <w:sz w:val="28"/>
          <w:szCs w:val="28"/>
        </w:rPr>
        <w:t xml:space="preserve">получение студентами теоретических знаний и практических навыков в области проектирования, построения и использования программных комплексов; </w:t>
      </w:r>
    </w:p>
    <w:p w14:paraId="584E87FA" w14:textId="77777777" w:rsidR="00757839" w:rsidRDefault="00757839" w:rsidP="00757839">
      <w:pPr>
        <w:pStyle w:val="Default"/>
        <w:numPr>
          <w:ilvl w:val="0"/>
          <w:numId w:val="16"/>
        </w:numPr>
        <w:spacing w:after="38"/>
        <w:ind w:left="851" w:firstLine="0"/>
        <w:rPr>
          <w:sz w:val="28"/>
          <w:szCs w:val="28"/>
        </w:rPr>
      </w:pPr>
      <w:r>
        <w:rPr>
          <w:sz w:val="28"/>
          <w:szCs w:val="28"/>
        </w:rPr>
        <w:t xml:space="preserve">− ориентированных комплексов с использованием универсальных языков программирования; </w:t>
      </w:r>
    </w:p>
    <w:p w14:paraId="57C367F2" w14:textId="77777777" w:rsidR="00757839" w:rsidRDefault="00757839" w:rsidP="00757839">
      <w:pPr>
        <w:pStyle w:val="Default"/>
        <w:numPr>
          <w:ilvl w:val="0"/>
          <w:numId w:val="16"/>
        </w:numPr>
        <w:ind w:left="851" w:firstLine="0"/>
        <w:rPr>
          <w:sz w:val="28"/>
          <w:szCs w:val="28"/>
        </w:rPr>
      </w:pPr>
      <w:r>
        <w:rPr>
          <w:sz w:val="28"/>
          <w:szCs w:val="28"/>
        </w:rPr>
        <w:t>− приобретение практических навыков создания программного обеспечения с использованием стандартных библиотек классов и шаблонов</w:t>
      </w:r>
      <w:r w:rsidRPr="00757839">
        <w:rPr>
          <w:sz w:val="28"/>
          <w:szCs w:val="28"/>
        </w:rPr>
        <w:t>.</w:t>
      </w:r>
    </w:p>
    <w:p w14:paraId="7E779EDA" w14:textId="77777777" w:rsidR="003D5E03" w:rsidRDefault="003D5E03" w:rsidP="003D5E03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14:paraId="4E161FA2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14:paraId="41C86F3B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415FFB0F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14:paraId="1A2F3303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14:paraId="1FC4B549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14:paraId="586B7807" w14:textId="77777777" w:rsidR="00757839" w:rsidRDefault="00757839" w:rsidP="00757839">
      <w:pPr>
        <w:pStyle w:val="Default"/>
        <w:numPr>
          <w:ilvl w:val="0"/>
          <w:numId w:val="29"/>
        </w:numPr>
        <w:spacing w:after="55"/>
        <w:ind w:left="0" w:firstLine="993"/>
        <w:rPr>
          <w:sz w:val="28"/>
          <w:szCs w:val="28"/>
        </w:rPr>
      </w:pPr>
      <w:r>
        <w:rPr>
          <w:sz w:val="28"/>
          <w:szCs w:val="28"/>
        </w:rPr>
        <w:t xml:space="preserve">основные типы, характеристики, принципы построения программных комплексов и систем; </w:t>
      </w:r>
    </w:p>
    <w:p w14:paraId="2DE87B76" w14:textId="77777777" w:rsidR="00757839" w:rsidRDefault="00757839" w:rsidP="00757839">
      <w:pPr>
        <w:pStyle w:val="Default"/>
        <w:numPr>
          <w:ilvl w:val="0"/>
          <w:numId w:val="29"/>
        </w:numPr>
        <w:spacing w:after="55"/>
        <w:ind w:left="0" w:firstLine="993"/>
        <w:rPr>
          <w:sz w:val="28"/>
          <w:szCs w:val="28"/>
        </w:rPr>
      </w:pPr>
      <w:r>
        <w:rPr>
          <w:sz w:val="28"/>
          <w:szCs w:val="28"/>
        </w:rPr>
        <w:t xml:space="preserve">методы и технологии создания программных комплексов и систем; </w:t>
      </w:r>
    </w:p>
    <w:p w14:paraId="4AD52C51" w14:textId="77777777" w:rsidR="00757839" w:rsidRDefault="00757839" w:rsidP="00757839">
      <w:pPr>
        <w:pStyle w:val="Default"/>
        <w:numPr>
          <w:ilvl w:val="0"/>
          <w:numId w:val="29"/>
        </w:numPr>
        <w:spacing w:after="55"/>
        <w:ind w:left="0" w:firstLine="993"/>
        <w:rPr>
          <w:sz w:val="28"/>
          <w:szCs w:val="28"/>
        </w:rPr>
      </w:pPr>
      <w:r>
        <w:rPr>
          <w:sz w:val="28"/>
          <w:szCs w:val="28"/>
        </w:rPr>
        <w:t xml:space="preserve">принципы использования объектно-ориентированных технологий при создании программных комплексов и систем; </w:t>
      </w:r>
    </w:p>
    <w:p w14:paraId="6F120015" w14:textId="77777777" w:rsidR="003D5E03" w:rsidRPr="00757839" w:rsidRDefault="00757839" w:rsidP="00757839">
      <w:pPr>
        <w:pStyle w:val="Default"/>
        <w:numPr>
          <w:ilvl w:val="0"/>
          <w:numId w:val="29"/>
        </w:numPr>
        <w:ind w:left="0" w:firstLine="993"/>
        <w:rPr>
          <w:sz w:val="28"/>
          <w:szCs w:val="28"/>
        </w:rPr>
      </w:pPr>
      <w:r>
        <w:rPr>
          <w:sz w:val="28"/>
          <w:szCs w:val="28"/>
        </w:rPr>
        <w:t>методы организации работы в группах разработчиков ПО.</w:t>
      </w:r>
    </w:p>
    <w:p w14:paraId="209A0B9C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14:paraId="50BC1B64" w14:textId="77777777" w:rsidR="00757839" w:rsidRDefault="00757839" w:rsidP="00757839">
      <w:pPr>
        <w:pStyle w:val="Default"/>
        <w:numPr>
          <w:ilvl w:val="0"/>
          <w:numId w:val="29"/>
        </w:numPr>
        <w:spacing w:after="55"/>
        <w:ind w:left="0" w:firstLine="993"/>
        <w:rPr>
          <w:sz w:val="28"/>
          <w:szCs w:val="28"/>
        </w:rPr>
      </w:pPr>
      <w:r>
        <w:rPr>
          <w:sz w:val="28"/>
          <w:szCs w:val="28"/>
        </w:rPr>
        <w:t xml:space="preserve">использовать универсальные языки программирования при создании проблемно-ориентированных программных комплексов; </w:t>
      </w:r>
    </w:p>
    <w:p w14:paraId="5B739C40" w14:textId="77777777" w:rsidR="00757839" w:rsidRDefault="00757839" w:rsidP="00757839">
      <w:pPr>
        <w:pStyle w:val="Default"/>
        <w:numPr>
          <w:ilvl w:val="0"/>
          <w:numId w:val="29"/>
        </w:numPr>
        <w:ind w:left="0" w:firstLine="993"/>
        <w:rPr>
          <w:sz w:val="28"/>
          <w:szCs w:val="28"/>
        </w:rPr>
      </w:pPr>
      <w:r>
        <w:rPr>
          <w:sz w:val="28"/>
          <w:szCs w:val="28"/>
        </w:rPr>
        <w:t xml:space="preserve">проводить тестирование и отладку программного обеспечения </w:t>
      </w:r>
    </w:p>
    <w:p w14:paraId="7D3E23AE" w14:textId="77777777" w:rsidR="00757839" w:rsidRDefault="00757839" w:rsidP="00757839">
      <w:pPr>
        <w:pStyle w:val="Default"/>
        <w:numPr>
          <w:ilvl w:val="0"/>
          <w:numId w:val="29"/>
        </w:numPr>
        <w:spacing w:after="36"/>
        <w:ind w:left="0" w:firstLine="99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пользоваться современной научно-технической информацией по исследуемым проблемам и задачам; </w:t>
      </w:r>
    </w:p>
    <w:p w14:paraId="53EBC1A5" w14:textId="77777777" w:rsidR="003D5E03" w:rsidRPr="00757839" w:rsidRDefault="00757839" w:rsidP="00757839">
      <w:pPr>
        <w:pStyle w:val="Default"/>
        <w:numPr>
          <w:ilvl w:val="0"/>
          <w:numId w:val="29"/>
        </w:numPr>
        <w:ind w:left="0" w:firstLine="993"/>
        <w:rPr>
          <w:sz w:val="28"/>
          <w:szCs w:val="28"/>
        </w:rPr>
      </w:pPr>
      <w:r>
        <w:rPr>
          <w:sz w:val="28"/>
          <w:szCs w:val="28"/>
        </w:rPr>
        <w:t>применять полученные знания при выполнении проектов.</w:t>
      </w:r>
    </w:p>
    <w:p w14:paraId="1670C577" w14:textId="77777777" w:rsidR="00757839" w:rsidRPr="00757839" w:rsidRDefault="00104973" w:rsidP="0075783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14:paraId="7F5416A1" w14:textId="77777777" w:rsidR="00757839" w:rsidRDefault="00757839" w:rsidP="00757839">
      <w:pPr>
        <w:pStyle w:val="Default"/>
        <w:numPr>
          <w:ilvl w:val="0"/>
          <w:numId w:val="29"/>
        </w:numPr>
        <w:ind w:left="0" w:firstLine="993"/>
        <w:rPr>
          <w:sz w:val="28"/>
          <w:szCs w:val="28"/>
        </w:rPr>
      </w:pPr>
      <w:r>
        <w:rPr>
          <w:sz w:val="28"/>
          <w:szCs w:val="28"/>
        </w:rPr>
        <w:t xml:space="preserve">современными технологиями проектирования и разработки </w:t>
      </w:r>
    </w:p>
    <w:p w14:paraId="57F52BBA" w14:textId="77777777" w:rsidR="00757839" w:rsidRPr="00757839" w:rsidRDefault="00757839" w:rsidP="00757839">
      <w:pPr>
        <w:pStyle w:val="Default"/>
        <w:numPr>
          <w:ilvl w:val="0"/>
          <w:numId w:val="29"/>
        </w:numPr>
        <w:ind w:left="0" w:firstLine="993"/>
        <w:rPr>
          <w:sz w:val="28"/>
          <w:szCs w:val="28"/>
        </w:rPr>
      </w:pPr>
      <w:r w:rsidRPr="00757839">
        <w:rPr>
          <w:sz w:val="28"/>
          <w:szCs w:val="28"/>
        </w:rPr>
        <w:t xml:space="preserve">программных комплексов и систем; </w:t>
      </w:r>
    </w:p>
    <w:p w14:paraId="739B678B" w14:textId="77777777" w:rsidR="00757839" w:rsidRPr="00757839" w:rsidRDefault="00757839" w:rsidP="00757839">
      <w:pPr>
        <w:pStyle w:val="Default"/>
        <w:numPr>
          <w:ilvl w:val="0"/>
          <w:numId w:val="29"/>
        </w:numPr>
        <w:spacing w:after="57"/>
        <w:ind w:left="0" w:firstLine="993"/>
        <w:rPr>
          <w:sz w:val="28"/>
          <w:szCs w:val="28"/>
        </w:rPr>
      </w:pPr>
      <w:r w:rsidRPr="00757839">
        <w:rPr>
          <w:sz w:val="28"/>
          <w:szCs w:val="28"/>
        </w:rPr>
        <w:t xml:space="preserve">навыками тестирования и отладки программного обеспечения; </w:t>
      </w:r>
    </w:p>
    <w:p w14:paraId="2BE02BB2" w14:textId="77777777" w:rsidR="003D5E03" w:rsidRPr="00757839" w:rsidRDefault="00757839" w:rsidP="00757839">
      <w:pPr>
        <w:pStyle w:val="Default"/>
        <w:numPr>
          <w:ilvl w:val="0"/>
          <w:numId w:val="29"/>
        </w:numPr>
        <w:ind w:left="0" w:firstLine="993"/>
        <w:rPr>
          <w:sz w:val="28"/>
          <w:szCs w:val="28"/>
        </w:rPr>
      </w:pPr>
      <w:r w:rsidRPr="00757839">
        <w:rPr>
          <w:sz w:val="28"/>
          <w:szCs w:val="28"/>
        </w:rPr>
        <w:t>навыками анализа инфраструктуры предприятия, постановки и решения задач обеспечения обмена данными в распределенных системах</w:t>
      </w:r>
      <w:r w:rsidR="003D5E03" w:rsidRPr="00757839">
        <w:rPr>
          <w:sz w:val="28"/>
          <w:szCs w:val="28"/>
        </w:rPr>
        <w:t>.</w:t>
      </w:r>
    </w:p>
    <w:p w14:paraId="51F90A3A" w14:textId="77777777" w:rsidR="003D5E03" w:rsidRDefault="003D5E0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5A0A469C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8A6C7B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основной профессиональной образовательной программы (ОПОП</w:t>
      </w:r>
      <w:r w:rsidR="00757839">
        <w:rPr>
          <w:rFonts w:eastAsia="Times New Roman" w:cs="Times New Roman"/>
          <w:sz w:val="28"/>
          <w:szCs w:val="28"/>
          <w:lang w:eastAsia="ru-RU"/>
        </w:rPr>
        <w:t>).</w:t>
      </w:r>
    </w:p>
    <w:p w14:paraId="5743ABF5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5A28B550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</w:t>
      </w:r>
      <w:r w:rsidRPr="00757839">
        <w:rPr>
          <w:rFonts w:eastAsia="Times New Roman" w:cs="Times New Roman"/>
          <w:sz w:val="28"/>
          <w:szCs w:val="28"/>
          <w:lang w:eastAsia="ru-RU"/>
        </w:rPr>
        <w:t xml:space="preserve">направлено на формирование следующих </w:t>
      </w:r>
      <w:r w:rsidRPr="00757839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757839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757839">
        <w:rPr>
          <w:rFonts w:eastAsia="Times New Roman" w:cs="Times New Roman"/>
          <w:bCs/>
          <w:sz w:val="28"/>
          <w:szCs w:val="28"/>
          <w:lang w:eastAsia="ru-RU"/>
        </w:rPr>
        <w:t>соответствующих виду профессиональной деятельности, на который ориентирована</w:t>
      </w:r>
      <w:r w:rsidRPr="003D5E03">
        <w:rPr>
          <w:rFonts w:eastAsia="Times New Roman" w:cs="Times New Roman"/>
          <w:bCs/>
          <w:sz w:val="28"/>
          <w:szCs w:val="28"/>
          <w:lang w:eastAsia="ru-RU"/>
        </w:rPr>
        <w:t xml:space="preserve"> программа </w:t>
      </w:r>
      <w:r w:rsidR="003D5E03" w:rsidRPr="003D5E03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r w:rsidRPr="003D5E03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14:paraId="66C099B3" w14:textId="77777777" w:rsidR="0003241C" w:rsidRPr="008A6C7B" w:rsidRDefault="0003241C" w:rsidP="0003241C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8A6C7B">
        <w:rPr>
          <w:rFonts w:eastAsia="Times New Roman" w:cs="Times New Roman"/>
          <w:i/>
          <w:sz w:val="28"/>
          <w:szCs w:val="28"/>
          <w:lang w:eastAsia="ru-RU"/>
        </w:rPr>
        <w:t>научно-исследовательская деятельность:</w:t>
      </w:r>
    </w:p>
    <w:p w14:paraId="05D5477D" w14:textId="77777777" w:rsidR="004A2EED" w:rsidRPr="008A6C7B" w:rsidRDefault="004A2EED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A6C7B">
        <w:rPr>
          <w:rFonts w:eastAsia="Times New Roman" w:cs="Times New Roman"/>
          <w:sz w:val="28"/>
          <w:szCs w:val="28"/>
          <w:lang w:eastAsia="ru-RU"/>
        </w:rPr>
        <w:t>способность использовать основные методы естественнонаучных дисциплин в профессиональной деятельности для теоретического и экспериментального исследования (ПК-17);</w:t>
      </w:r>
    </w:p>
    <w:p w14:paraId="6224499E" w14:textId="77777777" w:rsidR="00104973" w:rsidRPr="008A6C7B" w:rsidRDefault="004A2EED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A6C7B">
        <w:rPr>
          <w:rFonts w:eastAsia="Times New Roman" w:cs="Times New Roman"/>
          <w:sz w:val="28"/>
          <w:szCs w:val="28"/>
          <w:lang w:eastAsia="ru-RU"/>
        </w:rPr>
        <w:t>способность использовать соответствующий математический аппарат и инструментальные средства для обработки, анализа и систематизации информации по теме исследования (ПК-18)</w:t>
      </w:r>
      <w:r w:rsidR="00757839" w:rsidRPr="008A6C7B">
        <w:rPr>
          <w:rFonts w:eastAsia="Times New Roman" w:cs="Times New Roman"/>
          <w:sz w:val="28"/>
          <w:szCs w:val="28"/>
          <w:lang w:eastAsia="ru-RU"/>
        </w:rPr>
        <w:t>.</w:t>
      </w:r>
    </w:p>
    <w:p w14:paraId="25292FFB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 w:rsidR="008A6C7B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14:paraId="38227425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 w:rsidR="008A6C7B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14:paraId="1CCE7F9E" w14:textId="77777777"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14:paraId="39029183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14:paraId="32952283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757839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757839" w:rsidRPr="00757839">
        <w:rPr>
          <w:rFonts w:eastAsia="Times New Roman" w:cs="Times New Roman"/>
          <w:sz w:val="28"/>
          <w:szCs w:val="28"/>
          <w:lang w:eastAsia="ru-RU"/>
        </w:rPr>
        <w:t>Программные комплексы и системы</w:t>
      </w:r>
      <w:r w:rsidRPr="00757839">
        <w:rPr>
          <w:rFonts w:eastAsia="Times New Roman" w:cs="Times New Roman"/>
          <w:sz w:val="28"/>
          <w:szCs w:val="28"/>
          <w:lang w:eastAsia="ru-RU"/>
        </w:rPr>
        <w:t>» (</w:t>
      </w:r>
      <w:r w:rsidR="00757839" w:rsidRPr="00757839">
        <w:rPr>
          <w:rFonts w:eastAsia="Times New Roman" w:cs="Times New Roman"/>
          <w:sz w:val="28"/>
          <w:szCs w:val="28"/>
          <w:lang w:eastAsia="ru-RU"/>
        </w:rPr>
        <w:t>Б1.В.ДВ.4.2</w:t>
      </w:r>
      <w:r w:rsidRPr="00757839">
        <w:rPr>
          <w:rFonts w:eastAsia="Times New Roman" w:cs="Times New Roman"/>
          <w:sz w:val="28"/>
          <w:szCs w:val="28"/>
          <w:lang w:eastAsia="ru-RU"/>
        </w:rPr>
        <w:t>) относится к вариативной части и является дисциплиной по выбору обучающегося.</w:t>
      </w:r>
    </w:p>
    <w:p w14:paraId="1E59BFDA" w14:textId="77777777" w:rsidR="00E009E3" w:rsidRDefault="00E009E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7421D3E0" w14:textId="77777777"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8"/>
        <w:gridCol w:w="2282"/>
        <w:gridCol w:w="1541"/>
      </w:tblGrid>
      <w:tr w:rsidR="008F3214" w:rsidRPr="008F3214" w14:paraId="694278AD" w14:textId="77777777" w:rsidTr="00192CF4">
        <w:trPr>
          <w:jc w:val="center"/>
        </w:trPr>
        <w:tc>
          <w:tcPr>
            <w:tcW w:w="3003" w:type="pct"/>
            <w:vMerge w:val="restart"/>
            <w:vAlign w:val="center"/>
          </w:tcPr>
          <w:p w14:paraId="50CA35BB" w14:textId="77777777" w:rsidR="008F3214" w:rsidRPr="008F3214" w:rsidRDefault="008F3214" w:rsidP="008F32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3214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92" w:type="pct"/>
            <w:vMerge w:val="restart"/>
            <w:vAlign w:val="center"/>
          </w:tcPr>
          <w:p w14:paraId="787C1C6C" w14:textId="77777777" w:rsidR="008F3214" w:rsidRPr="008F3214" w:rsidRDefault="008F3214" w:rsidP="008F32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3214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805" w:type="pct"/>
            <w:vAlign w:val="center"/>
          </w:tcPr>
          <w:p w14:paraId="4C5B651A" w14:textId="77777777" w:rsidR="008F3214" w:rsidRPr="008F3214" w:rsidRDefault="008F3214" w:rsidP="008F32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F321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8F3214" w:rsidRPr="008F3214" w14:paraId="36BD92A0" w14:textId="77777777" w:rsidTr="00192CF4">
        <w:trPr>
          <w:jc w:val="center"/>
        </w:trPr>
        <w:tc>
          <w:tcPr>
            <w:tcW w:w="3003" w:type="pct"/>
            <w:vMerge/>
            <w:vAlign w:val="center"/>
          </w:tcPr>
          <w:p w14:paraId="361C63B5" w14:textId="77777777" w:rsidR="008F3214" w:rsidRPr="008F3214" w:rsidRDefault="008F3214" w:rsidP="008F32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2" w:type="pct"/>
            <w:vMerge/>
            <w:vAlign w:val="center"/>
          </w:tcPr>
          <w:p w14:paraId="7A29EEF1" w14:textId="77777777" w:rsidR="008F3214" w:rsidRPr="008F3214" w:rsidRDefault="008F3214" w:rsidP="008F32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Align w:val="center"/>
          </w:tcPr>
          <w:p w14:paraId="35C08BBD" w14:textId="77777777" w:rsidR="008F3214" w:rsidRPr="008F3214" w:rsidRDefault="008F3214" w:rsidP="008F32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highlight w:val="green"/>
                <w:lang w:eastAsia="ru-RU"/>
              </w:rPr>
            </w:pPr>
            <w:r w:rsidRPr="008F321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8F3214" w:rsidRPr="008F3214" w14:paraId="0D06B033" w14:textId="77777777" w:rsidTr="00192CF4">
        <w:trPr>
          <w:jc w:val="center"/>
        </w:trPr>
        <w:tc>
          <w:tcPr>
            <w:tcW w:w="3003" w:type="pct"/>
            <w:vAlign w:val="center"/>
          </w:tcPr>
          <w:p w14:paraId="21AECA1C" w14:textId="77777777" w:rsidR="008F3214" w:rsidRPr="008F3214" w:rsidRDefault="008F3214" w:rsidP="008F3214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3214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14:paraId="498C60AC" w14:textId="77777777" w:rsidR="008F3214" w:rsidRPr="008F3214" w:rsidRDefault="008F3214" w:rsidP="008F3214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3214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14:paraId="296591C9" w14:textId="77777777" w:rsidR="008F3214" w:rsidRPr="008F3214" w:rsidRDefault="008F3214" w:rsidP="008F3214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3214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лекции (Л)</w:t>
            </w:r>
          </w:p>
          <w:p w14:paraId="389683B1" w14:textId="77777777" w:rsidR="008F3214" w:rsidRPr="008F3214" w:rsidRDefault="008F3214" w:rsidP="008F3214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3214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14:paraId="0146F592" w14:textId="77777777" w:rsidR="008F3214" w:rsidRPr="008F3214" w:rsidRDefault="008F3214" w:rsidP="008F3214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3214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192" w:type="pct"/>
            <w:vAlign w:val="center"/>
          </w:tcPr>
          <w:p w14:paraId="1A479478" w14:textId="77777777" w:rsidR="008F3214" w:rsidRPr="008F3214" w:rsidRDefault="008F3214" w:rsidP="008F32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47177C70" w14:textId="77777777" w:rsidR="008F3214" w:rsidRPr="008F3214" w:rsidRDefault="008F3214" w:rsidP="008F32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3214"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  <w:p w14:paraId="6B0DA68B" w14:textId="77777777" w:rsidR="008F3214" w:rsidRPr="008F3214" w:rsidRDefault="008F3214" w:rsidP="008F32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05BB2088" w14:textId="77777777" w:rsidR="008F3214" w:rsidRPr="008F3214" w:rsidRDefault="008F3214" w:rsidP="008F32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3214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  <w:p w14:paraId="76DBA299" w14:textId="77777777" w:rsidR="008F3214" w:rsidRPr="008F3214" w:rsidRDefault="008F3214" w:rsidP="008F32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3214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14:paraId="62F9B354" w14:textId="77777777" w:rsidR="008F3214" w:rsidRPr="008F3214" w:rsidRDefault="008F3214" w:rsidP="008F32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3214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05" w:type="pct"/>
            <w:vAlign w:val="center"/>
          </w:tcPr>
          <w:p w14:paraId="20617F26" w14:textId="77777777" w:rsidR="008F3214" w:rsidRPr="008F3214" w:rsidRDefault="008F3214" w:rsidP="008F32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5757A248" w14:textId="77777777" w:rsidR="008F3214" w:rsidRPr="008F3214" w:rsidRDefault="008F3214" w:rsidP="008F32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3214"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  <w:p w14:paraId="57F976F3" w14:textId="77777777" w:rsidR="008F3214" w:rsidRPr="008F3214" w:rsidRDefault="008F3214" w:rsidP="008F32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18553D78" w14:textId="77777777" w:rsidR="008F3214" w:rsidRPr="008F3214" w:rsidRDefault="008F3214" w:rsidP="008F32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3214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  <w:p w14:paraId="1923DB5E" w14:textId="77777777" w:rsidR="008F3214" w:rsidRPr="008F3214" w:rsidRDefault="008F3214" w:rsidP="008F32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3214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14:paraId="0FA37686" w14:textId="77777777" w:rsidR="008F3214" w:rsidRPr="008F3214" w:rsidRDefault="008F3214" w:rsidP="008F32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3214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8F3214" w:rsidRPr="008F3214" w14:paraId="00CCC8F4" w14:textId="77777777" w:rsidTr="00192CF4">
        <w:trPr>
          <w:jc w:val="center"/>
        </w:trPr>
        <w:tc>
          <w:tcPr>
            <w:tcW w:w="3003" w:type="pct"/>
            <w:vAlign w:val="center"/>
          </w:tcPr>
          <w:p w14:paraId="54A24CDF" w14:textId="77777777" w:rsidR="008F3214" w:rsidRPr="008F3214" w:rsidRDefault="008F3214" w:rsidP="008F3214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3214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Самостоятельная работа (СРС) (всего)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16BF7A0" w14:textId="77777777" w:rsidR="008F3214" w:rsidRPr="008F3214" w:rsidRDefault="008F3214" w:rsidP="008F32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3214">
              <w:rPr>
                <w:rFonts w:eastAsia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05" w:type="pct"/>
            <w:vAlign w:val="center"/>
          </w:tcPr>
          <w:p w14:paraId="5607B58D" w14:textId="77777777" w:rsidR="008F3214" w:rsidRPr="008F3214" w:rsidRDefault="008F3214" w:rsidP="008F32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3214">
              <w:rPr>
                <w:rFonts w:eastAsia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8F3214" w:rsidRPr="008F3214" w14:paraId="26ECC771" w14:textId="77777777" w:rsidTr="00192CF4">
        <w:trPr>
          <w:jc w:val="center"/>
        </w:trPr>
        <w:tc>
          <w:tcPr>
            <w:tcW w:w="3003" w:type="pct"/>
            <w:vAlign w:val="center"/>
          </w:tcPr>
          <w:p w14:paraId="4B45ED3D" w14:textId="77777777" w:rsidR="008F3214" w:rsidRPr="008F3214" w:rsidRDefault="008F3214" w:rsidP="008F3214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3214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54AB2AA1" w14:textId="77777777" w:rsidR="008F3214" w:rsidRPr="008F3214" w:rsidRDefault="008F3214" w:rsidP="008F32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3214"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05" w:type="pct"/>
            <w:vAlign w:val="center"/>
          </w:tcPr>
          <w:p w14:paraId="458F5641" w14:textId="77777777" w:rsidR="008F3214" w:rsidRPr="008F3214" w:rsidRDefault="008F3214" w:rsidP="008F32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3214"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8F3214" w:rsidRPr="008F3214" w14:paraId="2292EC67" w14:textId="77777777" w:rsidTr="00192CF4">
        <w:trPr>
          <w:jc w:val="center"/>
        </w:trPr>
        <w:tc>
          <w:tcPr>
            <w:tcW w:w="3003" w:type="pct"/>
            <w:vAlign w:val="center"/>
          </w:tcPr>
          <w:p w14:paraId="64AC0CFF" w14:textId="77777777" w:rsidR="008F3214" w:rsidRPr="008F3214" w:rsidRDefault="008F3214" w:rsidP="008F3214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3214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192" w:type="pct"/>
            <w:vAlign w:val="center"/>
          </w:tcPr>
          <w:p w14:paraId="377B6F66" w14:textId="77777777" w:rsidR="008F3214" w:rsidRPr="008F3214" w:rsidRDefault="008F3214" w:rsidP="008F32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156D70F4" w14:textId="77777777" w:rsidR="008F3214" w:rsidRPr="008F3214" w:rsidRDefault="008F3214" w:rsidP="008F32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8F3214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8F3214" w:rsidRPr="008F3214" w14:paraId="3294C5ED" w14:textId="77777777" w:rsidTr="00192CF4">
        <w:trPr>
          <w:jc w:val="center"/>
        </w:trPr>
        <w:tc>
          <w:tcPr>
            <w:tcW w:w="3003" w:type="pct"/>
            <w:vAlign w:val="center"/>
          </w:tcPr>
          <w:p w14:paraId="7983E1E3" w14:textId="77777777" w:rsidR="008F3214" w:rsidRPr="008F3214" w:rsidRDefault="008F3214" w:rsidP="008F3214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3214">
              <w:rPr>
                <w:rFonts w:eastAsia="Times New Roman" w:cs="Times New Roman"/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537DC3B0" w14:textId="77777777" w:rsidR="008F3214" w:rsidRPr="008F3214" w:rsidRDefault="008F3214" w:rsidP="008F32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8F3214">
              <w:rPr>
                <w:rFonts w:eastAsia="Times New Roman" w:cs="Times New Roman"/>
                <w:sz w:val="28"/>
                <w:szCs w:val="28"/>
                <w:lang w:eastAsia="ru-RU"/>
              </w:rPr>
              <w:t>144</w:t>
            </w:r>
            <w:r w:rsidRPr="008F3214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8F3214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5" w:type="pct"/>
            <w:shd w:val="clear" w:color="auto" w:fill="auto"/>
            <w:vAlign w:val="center"/>
          </w:tcPr>
          <w:p w14:paraId="1AC92B74" w14:textId="77777777" w:rsidR="008F3214" w:rsidRPr="008F3214" w:rsidRDefault="008F3214" w:rsidP="008F32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8F3214">
              <w:rPr>
                <w:rFonts w:eastAsia="Times New Roman" w:cs="Times New Roman"/>
                <w:sz w:val="28"/>
                <w:szCs w:val="28"/>
                <w:lang w:eastAsia="ru-RU"/>
              </w:rPr>
              <w:t>144</w:t>
            </w:r>
            <w:r w:rsidRPr="008F3214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8F3214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14:paraId="1079E533" w14:textId="77777777" w:rsidR="0031751D" w:rsidRPr="00104973" w:rsidRDefault="0031751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2F5A8FAC" w14:textId="77777777"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F7742B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 – экзамен (Э), зачет (З), зачет с оценкой (З*), курсовой проект (КП), курсовая работа (КР), контрольная работа (КЛР).</w:t>
      </w:r>
    </w:p>
    <w:p w14:paraId="40469187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6E49ABED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14:paraId="1B5592AB" w14:textId="77777777" w:rsidR="00A10E6A" w:rsidRDefault="00A10E6A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3CE86F6E" w14:textId="77777777" w:rsidR="00104973" w:rsidRPr="00104973" w:rsidRDefault="00104973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4673"/>
        <w:gridCol w:w="4276"/>
      </w:tblGrid>
      <w:tr w:rsidR="00104973" w:rsidRPr="00104973" w14:paraId="58D9816E" w14:textId="77777777" w:rsidTr="005558BE">
        <w:trPr>
          <w:jc w:val="center"/>
        </w:trPr>
        <w:tc>
          <w:tcPr>
            <w:tcW w:w="622" w:type="dxa"/>
            <w:vAlign w:val="center"/>
          </w:tcPr>
          <w:p w14:paraId="3C07A97A" w14:textId="77777777"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73" w:type="dxa"/>
            <w:vAlign w:val="center"/>
          </w:tcPr>
          <w:p w14:paraId="0CFD70FC" w14:textId="77777777" w:rsidR="00104973" w:rsidRPr="00104973" w:rsidRDefault="00104973" w:rsidP="005558B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276" w:type="dxa"/>
            <w:vAlign w:val="center"/>
          </w:tcPr>
          <w:p w14:paraId="71E427D8" w14:textId="77777777"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5558BE" w:rsidRPr="004F1C29" w14:paraId="0972D0E7" w14:textId="77777777" w:rsidTr="005558BE">
        <w:trPr>
          <w:jc w:val="center"/>
        </w:trPr>
        <w:tc>
          <w:tcPr>
            <w:tcW w:w="622" w:type="dxa"/>
            <w:shd w:val="clear" w:color="auto" w:fill="auto"/>
          </w:tcPr>
          <w:p w14:paraId="2B472B75" w14:textId="77777777" w:rsidR="005558BE" w:rsidRPr="00757839" w:rsidRDefault="005558BE" w:rsidP="005558BE">
            <w:pPr>
              <w:spacing w:after="0" w:line="240" w:lineRule="auto"/>
              <w:jc w:val="both"/>
              <w:rPr>
                <w:szCs w:val="24"/>
              </w:rPr>
            </w:pPr>
            <w:r w:rsidRPr="00757839">
              <w:rPr>
                <w:szCs w:val="24"/>
              </w:rPr>
              <w:t>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00D1" w14:textId="77777777" w:rsidR="00757839" w:rsidRPr="00757839" w:rsidRDefault="00757839" w:rsidP="00757839">
            <w:pPr>
              <w:pStyle w:val="Default"/>
              <w:rPr>
                <w:sz w:val="23"/>
                <w:szCs w:val="23"/>
              </w:rPr>
            </w:pPr>
            <w:r w:rsidRPr="00757839">
              <w:rPr>
                <w:sz w:val="23"/>
                <w:szCs w:val="23"/>
              </w:rPr>
              <w:t xml:space="preserve">Методологии разработки приложений </w:t>
            </w:r>
          </w:p>
          <w:p w14:paraId="123B3F8D" w14:textId="77777777" w:rsidR="005558BE" w:rsidRPr="00757839" w:rsidRDefault="005558BE" w:rsidP="005558BE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ADBD" w14:textId="77777777" w:rsidR="005558BE" w:rsidRPr="00757839" w:rsidRDefault="00757839" w:rsidP="00757839">
            <w:pPr>
              <w:pStyle w:val="Default"/>
              <w:jc w:val="both"/>
              <w:rPr>
                <w:sz w:val="23"/>
                <w:szCs w:val="23"/>
              </w:rPr>
            </w:pPr>
            <w:r w:rsidRPr="00757839">
              <w:rPr>
                <w:sz w:val="23"/>
                <w:szCs w:val="23"/>
              </w:rPr>
              <w:t xml:space="preserve">Стандарты разработки программных комплексов. Методы разработки приложений. Порядок разработки модуля. Объектно-ориентированная технология. RAD-технология. Методологии разработки сложных систем. Тестирование и отладка программного обеспечения. </w:t>
            </w:r>
          </w:p>
        </w:tc>
      </w:tr>
      <w:tr w:rsidR="005558BE" w:rsidRPr="004F1C29" w14:paraId="6163B729" w14:textId="77777777" w:rsidTr="005558BE">
        <w:trPr>
          <w:jc w:val="center"/>
        </w:trPr>
        <w:tc>
          <w:tcPr>
            <w:tcW w:w="622" w:type="dxa"/>
            <w:shd w:val="clear" w:color="auto" w:fill="auto"/>
          </w:tcPr>
          <w:p w14:paraId="14C4EBF6" w14:textId="77777777" w:rsidR="005558BE" w:rsidRPr="00757839" w:rsidRDefault="005558BE" w:rsidP="005558BE">
            <w:pPr>
              <w:spacing w:after="0" w:line="240" w:lineRule="auto"/>
              <w:jc w:val="both"/>
              <w:rPr>
                <w:szCs w:val="24"/>
              </w:rPr>
            </w:pPr>
            <w:r w:rsidRPr="00757839">
              <w:rPr>
                <w:szCs w:val="24"/>
              </w:rPr>
              <w:t>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FF20" w14:textId="77777777" w:rsidR="005558BE" w:rsidRPr="00757839" w:rsidRDefault="00757839" w:rsidP="00757839">
            <w:pPr>
              <w:pStyle w:val="Default"/>
              <w:rPr>
                <w:sz w:val="23"/>
                <w:szCs w:val="23"/>
              </w:rPr>
            </w:pPr>
            <w:r w:rsidRPr="00757839">
              <w:rPr>
                <w:sz w:val="23"/>
                <w:szCs w:val="23"/>
              </w:rPr>
              <w:t xml:space="preserve">Понятия о проблемно-ориентированных комплексах 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68C2" w14:textId="77777777" w:rsidR="005558BE" w:rsidRPr="00757839" w:rsidRDefault="00757839" w:rsidP="00757839">
            <w:pPr>
              <w:pStyle w:val="Default"/>
              <w:jc w:val="both"/>
              <w:rPr>
                <w:sz w:val="23"/>
                <w:szCs w:val="23"/>
              </w:rPr>
            </w:pPr>
            <w:r w:rsidRPr="00757839">
              <w:rPr>
                <w:sz w:val="23"/>
                <w:szCs w:val="23"/>
              </w:rPr>
              <w:t xml:space="preserve">Основные понятия о проблемно-ориентированных программных комплексах. Типовые задачи, решаемые программными комплексами. Проектирование ИС предприятия. Классификация программных комплексов. Обзор основных технологий создания программных комплексов. Специализированные инструментальные средства и использование универсальных языков программирования для разработки программных комплексов. </w:t>
            </w:r>
          </w:p>
        </w:tc>
      </w:tr>
      <w:tr w:rsidR="005558BE" w:rsidRPr="004F1C29" w14:paraId="1E514E71" w14:textId="77777777" w:rsidTr="005558BE">
        <w:trPr>
          <w:jc w:val="center"/>
        </w:trPr>
        <w:tc>
          <w:tcPr>
            <w:tcW w:w="622" w:type="dxa"/>
            <w:shd w:val="clear" w:color="auto" w:fill="auto"/>
          </w:tcPr>
          <w:p w14:paraId="4976942F" w14:textId="77777777" w:rsidR="005558BE" w:rsidRPr="00757839" w:rsidRDefault="005558BE" w:rsidP="005558BE">
            <w:pPr>
              <w:spacing w:after="0" w:line="240" w:lineRule="auto"/>
              <w:jc w:val="both"/>
              <w:rPr>
                <w:szCs w:val="24"/>
              </w:rPr>
            </w:pPr>
            <w:r w:rsidRPr="00757839">
              <w:rPr>
                <w:szCs w:val="24"/>
              </w:rPr>
              <w:t>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A551" w14:textId="77777777" w:rsidR="00757839" w:rsidRPr="00757839" w:rsidRDefault="00757839" w:rsidP="00757839">
            <w:pPr>
              <w:pStyle w:val="Default"/>
              <w:rPr>
                <w:sz w:val="23"/>
                <w:szCs w:val="23"/>
              </w:rPr>
            </w:pPr>
            <w:r w:rsidRPr="00757839">
              <w:rPr>
                <w:sz w:val="23"/>
                <w:szCs w:val="23"/>
              </w:rPr>
              <w:t xml:space="preserve">Архитектура и средства разработки программных комплексов </w:t>
            </w:r>
          </w:p>
          <w:p w14:paraId="0A15F0E4" w14:textId="77777777" w:rsidR="005558BE" w:rsidRPr="00757839" w:rsidRDefault="005558BE" w:rsidP="005558BE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13DA" w14:textId="77777777" w:rsidR="005558BE" w:rsidRPr="00757839" w:rsidRDefault="00757839" w:rsidP="00757839">
            <w:pPr>
              <w:pStyle w:val="Default"/>
              <w:jc w:val="both"/>
              <w:rPr>
                <w:sz w:val="23"/>
                <w:szCs w:val="23"/>
              </w:rPr>
            </w:pPr>
            <w:r w:rsidRPr="00757839">
              <w:rPr>
                <w:sz w:val="23"/>
                <w:szCs w:val="23"/>
              </w:rPr>
              <w:t xml:space="preserve">Архитектуры приложения. Архитектура клиент-сервер. Технология разработки приложений COM и CORBA. Средства разработки приложений. </w:t>
            </w:r>
          </w:p>
        </w:tc>
      </w:tr>
      <w:tr w:rsidR="005558BE" w:rsidRPr="004F1C29" w14:paraId="3B68594B" w14:textId="77777777" w:rsidTr="005558BE">
        <w:trPr>
          <w:jc w:val="center"/>
        </w:trPr>
        <w:tc>
          <w:tcPr>
            <w:tcW w:w="622" w:type="dxa"/>
            <w:shd w:val="clear" w:color="auto" w:fill="auto"/>
          </w:tcPr>
          <w:p w14:paraId="303AFA07" w14:textId="77777777" w:rsidR="005558BE" w:rsidRPr="00757839" w:rsidRDefault="005558BE" w:rsidP="005558BE">
            <w:pPr>
              <w:spacing w:after="0" w:line="240" w:lineRule="auto"/>
              <w:jc w:val="both"/>
              <w:rPr>
                <w:szCs w:val="24"/>
              </w:rPr>
            </w:pPr>
            <w:r w:rsidRPr="00757839">
              <w:rPr>
                <w:szCs w:val="24"/>
              </w:rPr>
              <w:t>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A220" w14:textId="77777777" w:rsidR="00757839" w:rsidRPr="00757839" w:rsidRDefault="00757839" w:rsidP="00757839">
            <w:pPr>
              <w:pStyle w:val="Default"/>
              <w:rPr>
                <w:sz w:val="23"/>
                <w:szCs w:val="23"/>
              </w:rPr>
            </w:pPr>
            <w:r w:rsidRPr="00757839">
              <w:rPr>
                <w:sz w:val="23"/>
                <w:szCs w:val="23"/>
              </w:rPr>
              <w:t xml:space="preserve">Использование языка программирования С++ для создания программных комплексов </w:t>
            </w:r>
          </w:p>
          <w:p w14:paraId="6AD69FAE" w14:textId="77777777" w:rsidR="005558BE" w:rsidRPr="00757839" w:rsidRDefault="005558BE" w:rsidP="005558BE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D24B" w14:textId="77777777" w:rsidR="005558BE" w:rsidRPr="00757839" w:rsidRDefault="00757839" w:rsidP="00757839">
            <w:pPr>
              <w:pStyle w:val="Default"/>
              <w:jc w:val="both"/>
              <w:rPr>
                <w:sz w:val="23"/>
                <w:szCs w:val="23"/>
              </w:rPr>
            </w:pPr>
            <w:r w:rsidRPr="00757839">
              <w:rPr>
                <w:sz w:val="23"/>
                <w:szCs w:val="23"/>
              </w:rPr>
              <w:t xml:space="preserve">Особенности объектно-ориентированного программирования при разработке программного обеспечения. Примеры практического использования механизмов инкапсуляции, наследования и полиморфизма. Механизмы реализации шаблонов. Особенности организации </w:t>
            </w:r>
            <w:r w:rsidRPr="00757839">
              <w:rPr>
                <w:sz w:val="23"/>
                <w:szCs w:val="23"/>
              </w:rPr>
              <w:lastRenderedPageBreak/>
              <w:t xml:space="preserve">исходного кода и использования шаблонов. Принципы разработки пользовательского интерфейса. Разработка web-приложений. </w:t>
            </w:r>
          </w:p>
        </w:tc>
      </w:tr>
      <w:tr w:rsidR="005558BE" w:rsidRPr="00104973" w14:paraId="2DB2D01A" w14:textId="77777777" w:rsidTr="005558BE">
        <w:trPr>
          <w:jc w:val="center"/>
        </w:trPr>
        <w:tc>
          <w:tcPr>
            <w:tcW w:w="622" w:type="dxa"/>
            <w:shd w:val="clear" w:color="auto" w:fill="auto"/>
          </w:tcPr>
          <w:p w14:paraId="2D36681E" w14:textId="77777777" w:rsidR="005558BE" w:rsidRPr="00757839" w:rsidRDefault="005558BE" w:rsidP="005558BE">
            <w:pPr>
              <w:spacing w:after="0" w:line="240" w:lineRule="auto"/>
              <w:jc w:val="both"/>
              <w:rPr>
                <w:szCs w:val="24"/>
              </w:rPr>
            </w:pPr>
            <w:r w:rsidRPr="00757839">
              <w:rPr>
                <w:szCs w:val="24"/>
              </w:rPr>
              <w:lastRenderedPageBreak/>
              <w:t>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0085" w14:textId="77777777" w:rsidR="00757839" w:rsidRPr="00757839" w:rsidRDefault="00757839" w:rsidP="00757839">
            <w:pPr>
              <w:pStyle w:val="Default"/>
              <w:rPr>
                <w:sz w:val="23"/>
                <w:szCs w:val="23"/>
              </w:rPr>
            </w:pPr>
            <w:r w:rsidRPr="00757839">
              <w:rPr>
                <w:sz w:val="23"/>
                <w:szCs w:val="23"/>
              </w:rPr>
              <w:t xml:space="preserve">Использование библиотеки STL при разработке программных комплексов </w:t>
            </w:r>
          </w:p>
          <w:p w14:paraId="4131BBF1" w14:textId="77777777" w:rsidR="005558BE" w:rsidRPr="00757839" w:rsidRDefault="005558BE" w:rsidP="005558BE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ED49" w14:textId="77777777" w:rsidR="005558BE" w:rsidRPr="00757839" w:rsidRDefault="00757839" w:rsidP="00757839">
            <w:pPr>
              <w:pStyle w:val="Default"/>
              <w:jc w:val="both"/>
              <w:rPr>
                <w:sz w:val="23"/>
                <w:szCs w:val="23"/>
              </w:rPr>
            </w:pPr>
            <w:r w:rsidRPr="00757839">
              <w:rPr>
                <w:sz w:val="23"/>
                <w:szCs w:val="23"/>
              </w:rPr>
              <w:t xml:space="preserve">Назначение и область применения библиотеки STL. Обзор функциональных возможностей библиотеки. Шаблоны потоков в STL. Библиотеки для работы с объектами пользовательских классов. Шаблоны контейнеров. Особенности применения. Основные контейнеры библиотеки STL. Методы использования шаблонов потоков и контейнеров. Примеры практического использования шаблонов при проектировании программных комплексов. </w:t>
            </w:r>
          </w:p>
        </w:tc>
      </w:tr>
    </w:tbl>
    <w:p w14:paraId="3FE65355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0217AE36" w14:textId="77777777" w:rsidR="0031751D" w:rsidRDefault="0031751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61830849" w14:textId="77777777"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14:paraId="7AE1BAF9" w14:textId="77777777" w:rsidR="00644D05" w:rsidRPr="00104973" w:rsidRDefault="00644D05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F3214" w:rsidRPr="008F3214" w14:paraId="506B509A" w14:textId="77777777" w:rsidTr="00192CF4">
        <w:trPr>
          <w:jc w:val="center"/>
        </w:trPr>
        <w:tc>
          <w:tcPr>
            <w:tcW w:w="628" w:type="dxa"/>
            <w:vAlign w:val="center"/>
          </w:tcPr>
          <w:p w14:paraId="40CEED39" w14:textId="77777777" w:rsidR="008F3214" w:rsidRPr="008F3214" w:rsidRDefault="008F3214" w:rsidP="008F321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8F3214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14:paraId="5D6F8CD4" w14:textId="77777777" w:rsidR="008F3214" w:rsidRPr="008F3214" w:rsidRDefault="008F3214" w:rsidP="008F321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8F3214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14:paraId="1B7A9B27" w14:textId="77777777" w:rsidR="008F3214" w:rsidRPr="008F3214" w:rsidRDefault="008F3214" w:rsidP="008F321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8F3214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14:paraId="499EDD7E" w14:textId="77777777" w:rsidR="008F3214" w:rsidRPr="008F3214" w:rsidRDefault="008F3214" w:rsidP="008F321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8F3214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14:paraId="6EA3F8B2" w14:textId="77777777" w:rsidR="008F3214" w:rsidRPr="008F3214" w:rsidRDefault="008F3214" w:rsidP="008F321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8F3214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14:paraId="2388C146" w14:textId="77777777" w:rsidR="008F3214" w:rsidRPr="008F3214" w:rsidRDefault="008F3214" w:rsidP="008F321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8F3214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8F3214" w:rsidRPr="008F3214" w14:paraId="25FAD40E" w14:textId="77777777" w:rsidTr="00192CF4">
        <w:trPr>
          <w:jc w:val="center"/>
        </w:trPr>
        <w:tc>
          <w:tcPr>
            <w:tcW w:w="628" w:type="dxa"/>
            <w:vAlign w:val="center"/>
          </w:tcPr>
          <w:p w14:paraId="40000A4C" w14:textId="77777777" w:rsidR="008F3214" w:rsidRPr="008F3214" w:rsidRDefault="008F3214" w:rsidP="008F3214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4"/>
              </w:rPr>
            </w:pPr>
            <w:r w:rsidRPr="008F3214">
              <w:rPr>
                <w:rFonts w:eastAsia="Calibri" w:cs="Times New Roman"/>
                <w:sz w:val="28"/>
                <w:szCs w:val="24"/>
              </w:rPr>
              <w:t>1</w:t>
            </w:r>
          </w:p>
        </w:tc>
        <w:tc>
          <w:tcPr>
            <w:tcW w:w="4896" w:type="dxa"/>
          </w:tcPr>
          <w:p w14:paraId="5C97E418" w14:textId="77777777" w:rsidR="008F3214" w:rsidRPr="008F3214" w:rsidRDefault="008F3214" w:rsidP="008F321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3"/>
                <w:szCs w:val="23"/>
              </w:rPr>
            </w:pPr>
            <w:r w:rsidRPr="008F3214">
              <w:rPr>
                <w:rFonts w:eastAsia="Calibri" w:cs="Times New Roman"/>
                <w:color w:val="000000"/>
                <w:sz w:val="23"/>
                <w:szCs w:val="23"/>
              </w:rPr>
              <w:t xml:space="preserve">Методологии разработки приложений </w:t>
            </w:r>
          </w:p>
          <w:p w14:paraId="4A16486E" w14:textId="77777777" w:rsidR="008F3214" w:rsidRPr="008F3214" w:rsidRDefault="008F3214" w:rsidP="008F3214">
            <w:pPr>
              <w:spacing w:after="0" w:line="240" w:lineRule="auto"/>
              <w:jc w:val="both"/>
              <w:rPr>
                <w:rFonts w:eastAsia="Arial Unicode MS" w:cs="Times New Roman"/>
                <w:color w:val="000000"/>
                <w:sz w:val="28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3E58A63" w14:textId="77777777" w:rsidR="008F3214" w:rsidRPr="008F3214" w:rsidRDefault="008F3214" w:rsidP="008F3214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8F3214">
              <w:rPr>
                <w:rFonts w:eastAsia="Arial Unicode MS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27FADD6B" w14:textId="77777777" w:rsidR="008F3214" w:rsidRPr="008F3214" w:rsidRDefault="008F3214" w:rsidP="008F3214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8F3214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E0D2976" w14:textId="77777777" w:rsidR="008F3214" w:rsidRPr="008F3214" w:rsidRDefault="008F3214" w:rsidP="008F3214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8F3214">
              <w:rPr>
                <w:rFonts w:eastAsia="Arial Unicode MS" w:cs="Times New Roman"/>
                <w:color w:val="000000"/>
                <w:sz w:val="28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14:paraId="39FC7AAB" w14:textId="77777777" w:rsidR="008F3214" w:rsidRPr="008F3214" w:rsidRDefault="008F3214" w:rsidP="008F3214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8F3214">
              <w:rPr>
                <w:rFonts w:eastAsia="Arial Unicode MS" w:cs="Times New Roman"/>
                <w:color w:val="000000"/>
                <w:sz w:val="28"/>
                <w:szCs w:val="24"/>
              </w:rPr>
              <w:t>10</w:t>
            </w:r>
          </w:p>
        </w:tc>
      </w:tr>
      <w:tr w:rsidR="008F3214" w:rsidRPr="008F3214" w14:paraId="6810C647" w14:textId="77777777" w:rsidTr="00192CF4">
        <w:trPr>
          <w:jc w:val="center"/>
        </w:trPr>
        <w:tc>
          <w:tcPr>
            <w:tcW w:w="628" w:type="dxa"/>
            <w:vAlign w:val="center"/>
          </w:tcPr>
          <w:p w14:paraId="22A5E013" w14:textId="77777777" w:rsidR="008F3214" w:rsidRPr="008F3214" w:rsidRDefault="008F3214" w:rsidP="008F3214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4"/>
              </w:rPr>
            </w:pPr>
            <w:r w:rsidRPr="008F3214">
              <w:rPr>
                <w:rFonts w:eastAsia="Calibri" w:cs="Times New Roman"/>
                <w:sz w:val="28"/>
                <w:szCs w:val="24"/>
              </w:rPr>
              <w:t>2</w:t>
            </w:r>
          </w:p>
        </w:tc>
        <w:tc>
          <w:tcPr>
            <w:tcW w:w="4896" w:type="dxa"/>
          </w:tcPr>
          <w:p w14:paraId="5091FB37" w14:textId="77777777" w:rsidR="008F3214" w:rsidRPr="008F3214" w:rsidRDefault="008F3214" w:rsidP="008F321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3"/>
                <w:szCs w:val="23"/>
              </w:rPr>
            </w:pPr>
            <w:r w:rsidRPr="008F3214">
              <w:rPr>
                <w:rFonts w:eastAsia="Calibri" w:cs="Times New Roman"/>
                <w:color w:val="000000"/>
                <w:sz w:val="23"/>
                <w:szCs w:val="23"/>
              </w:rPr>
              <w:t xml:space="preserve">Понятия о проблемно-ориентированных комплексах </w:t>
            </w:r>
          </w:p>
        </w:tc>
        <w:tc>
          <w:tcPr>
            <w:tcW w:w="992" w:type="dxa"/>
            <w:vAlign w:val="center"/>
          </w:tcPr>
          <w:p w14:paraId="0B5F3D4F" w14:textId="77777777" w:rsidR="008F3214" w:rsidRPr="008F3214" w:rsidRDefault="008F3214" w:rsidP="008F3214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8F3214">
              <w:rPr>
                <w:rFonts w:eastAsia="Arial Unicode MS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5FBFA862" w14:textId="77777777" w:rsidR="008F3214" w:rsidRPr="008F3214" w:rsidRDefault="008F3214" w:rsidP="008F3214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8F3214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6ABA9A4" w14:textId="77777777" w:rsidR="008F3214" w:rsidRPr="008F3214" w:rsidRDefault="008F3214" w:rsidP="008F3214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8F3214">
              <w:rPr>
                <w:rFonts w:eastAsia="Arial Unicode MS" w:cs="Times New Roman"/>
                <w:color w:val="000000"/>
                <w:sz w:val="28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14:paraId="1297E3F4" w14:textId="77777777" w:rsidR="008F3214" w:rsidRPr="008F3214" w:rsidRDefault="008F3214" w:rsidP="008F3214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8F3214">
              <w:rPr>
                <w:rFonts w:eastAsia="Arial Unicode MS" w:cs="Times New Roman"/>
                <w:color w:val="000000"/>
                <w:sz w:val="28"/>
                <w:szCs w:val="24"/>
              </w:rPr>
              <w:t>7</w:t>
            </w:r>
          </w:p>
        </w:tc>
      </w:tr>
      <w:tr w:rsidR="008F3214" w:rsidRPr="008F3214" w14:paraId="1A304E5B" w14:textId="77777777" w:rsidTr="00192CF4">
        <w:trPr>
          <w:jc w:val="center"/>
        </w:trPr>
        <w:tc>
          <w:tcPr>
            <w:tcW w:w="628" w:type="dxa"/>
            <w:vAlign w:val="center"/>
          </w:tcPr>
          <w:p w14:paraId="66938C4C" w14:textId="77777777" w:rsidR="008F3214" w:rsidRPr="008F3214" w:rsidRDefault="008F3214" w:rsidP="008F3214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4"/>
              </w:rPr>
            </w:pPr>
            <w:r w:rsidRPr="008F3214">
              <w:rPr>
                <w:rFonts w:eastAsia="Calibri" w:cs="Times New Roman"/>
                <w:sz w:val="28"/>
                <w:szCs w:val="24"/>
              </w:rPr>
              <w:t>3</w:t>
            </w:r>
          </w:p>
        </w:tc>
        <w:tc>
          <w:tcPr>
            <w:tcW w:w="4896" w:type="dxa"/>
          </w:tcPr>
          <w:p w14:paraId="457A3F23" w14:textId="77777777" w:rsidR="008F3214" w:rsidRPr="008F3214" w:rsidRDefault="008F3214" w:rsidP="008F321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3"/>
                <w:szCs w:val="23"/>
              </w:rPr>
            </w:pPr>
            <w:r w:rsidRPr="008F3214">
              <w:rPr>
                <w:rFonts w:eastAsia="Calibri" w:cs="Times New Roman"/>
                <w:color w:val="000000"/>
                <w:sz w:val="23"/>
                <w:szCs w:val="23"/>
              </w:rPr>
              <w:t xml:space="preserve">Архитектура и средства разработки программных комплексов </w:t>
            </w:r>
          </w:p>
        </w:tc>
        <w:tc>
          <w:tcPr>
            <w:tcW w:w="992" w:type="dxa"/>
            <w:vAlign w:val="center"/>
          </w:tcPr>
          <w:p w14:paraId="7DD50165" w14:textId="77777777" w:rsidR="008F3214" w:rsidRPr="008F3214" w:rsidRDefault="008F3214" w:rsidP="008F3214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8F3214">
              <w:rPr>
                <w:rFonts w:eastAsia="Arial Unicode MS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6FA37E2B" w14:textId="77777777" w:rsidR="008F3214" w:rsidRPr="008F3214" w:rsidRDefault="008F3214" w:rsidP="008F3214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8F3214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6E2C28D6" w14:textId="77777777" w:rsidR="008F3214" w:rsidRPr="008F3214" w:rsidRDefault="008F3214" w:rsidP="008F3214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8F3214">
              <w:rPr>
                <w:rFonts w:eastAsia="Arial Unicode MS" w:cs="Times New Roman"/>
                <w:color w:val="000000"/>
                <w:sz w:val="28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14:paraId="2F278544" w14:textId="77777777" w:rsidR="008F3214" w:rsidRPr="008F3214" w:rsidRDefault="008F3214" w:rsidP="008F3214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8F3214">
              <w:rPr>
                <w:rFonts w:eastAsia="Arial Unicode MS" w:cs="Times New Roman"/>
                <w:color w:val="000000"/>
                <w:sz w:val="28"/>
                <w:szCs w:val="24"/>
              </w:rPr>
              <w:t>8</w:t>
            </w:r>
          </w:p>
        </w:tc>
      </w:tr>
      <w:tr w:rsidR="008F3214" w:rsidRPr="008F3214" w14:paraId="59E0B257" w14:textId="77777777" w:rsidTr="00192CF4">
        <w:trPr>
          <w:jc w:val="center"/>
        </w:trPr>
        <w:tc>
          <w:tcPr>
            <w:tcW w:w="628" w:type="dxa"/>
            <w:vAlign w:val="center"/>
          </w:tcPr>
          <w:p w14:paraId="4A3ACBEE" w14:textId="77777777" w:rsidR="008F3214" w:rsidRPr="008F3214" w:rsidRDefault="008F3214" w:rsidP="008F3214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4"/>
              </w:rPr>
            </w:pPr>
            <w:r w:rsidRPr="008F3214">
              <w:rPr>
                <w:rFonts w:eastAsia="Calibri" w:cs="Times New Roman"/>
                <w:sz w:val="28"/>
                <w:szCs w:val="24"/>
              </w:rPr>
              <w:t>4</w:t>
            </w:r>
          </w:p>
        </w:tc>
        <w:tc>
          <w:tcPr>
            <w:tcW w:w="4896" w:type="dxa"/>
          </w:tcPr>
          <w:p w14:paraId="4CAE3F41" w14:textId="77777777" w:rsidR="008F3214" w:rsidRPr="008F3214" w:rsidRDefault="008F3214" w:rsidP="008F321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3"/>
                <w:szCs w:val="23"/>
              </w:rPr>
            </w:pPr>
            <w:r w:rsidRPr="008F3214">
              <w:rPr>
                <w:rFonts w:eastAsia="Calibri" w:cs="Times New Roman"/>
                <w:color w:val="000000"/>
                <w:sz w:val="23"/>
                <w:szCs w:val="23"/>
              </w:rPr>
              <w:t xml:space="preserve">Использование языка программирования С++ для создания программных комплексов </w:t>
            </w:r>
          </w:p>
        </w:tc>
        <w:tc>
          <w:tcPr>
            <w:tcW w:w="992" w:type="dxa"/>
            <w:vAlign w:val="center"/>
          </w:tcPr>
          <w:p w14:paraId="53BD79A1" w14:textId="77777777" w:rsidR="008F3214" w:rsidRPr="008F3214" w:rsidRDefault="008F3214" w:rsidP="008F3214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8F3214">
              <w:rPr>
                <w:rFonts w:eastAsia="Arial Unicode MS" w:cs="Times New Roman"/>
                <w:color w:val="000000"/>
                <w:sz w:val="28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26EFE73D" w14:textId="77777777" w:rsidR="008F3214" w:rsidRPr="008F3214" w:rsidRDefault="008F3214" w:rsidP="008F3214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8F3214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C86C927" w14:textId="77777777" w:rsidR="008F3214" w:rsidRPr="008F3214" w:rsidRDefault="008F3214" w:rsidP="008F3214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8F3214">
              <w:rPr>
                <w:rFonts w:eastAsia="Arial Unicode MS" w:cs="Times New Roman"/>
                <w:color w:val="000000"/>
                <w:sz w:val="28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14:paraId="39DFCDA3" w14:textId="77777777" w:rsidR="008F3214" w:rsidRPr="008F3214" w:rsidRDefault="008F3214" w:rsidP="008F3214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8F3214">
              <w:rPr>
                <w:rFonts w:eastAsia="Arial Unicode MS" w:cs="Times New Roman"/>
                <w:color w:val="000000"/>
                <w:sz w:val="28"/>
                <w:szCs w:val="24"/>
              </w:rPr>
              <w:t>10</w:t>
            </w:r>
          </w:p>
        </w:tc>
      </w:tr>
      <w:tr w:rsidR="008F3214" w:rsidRPr="008F3214" w14:paraId="316FA3C7" w14:textId="77777777" w:rsidTr="00192CF4">
        <w:trPr>
          <w:jc w:val="center"/>
        </w:trPr>
        <w:tc>
          <w:tcPr>
            <w:tcW w:w="628" w:type="dxa"/>
            <w:vAlign w:val="center"/>
          </w:tcPr>
          <w:p w14:paraId="1C26A26D" w14:textId="77777777" w:rsidR="008F3214" w:rsidRPr="008F3214" w:rsidRDefault="008F3214" w:rsidP="008F3214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4"/>
              </w:rPr>
            </w:pPr>
            <w:r w:rsidRPr="008F3214">
              <w:rPr>
                <w:rFonts w:eastAsia="Calibri" w:cs="Times New Roman"/>
                <w:sz w:val="28"/>
                <w:szCs w:val="24"/>
              </w:rPr>
              <w:t>5</w:t>
            </w:r>
          </w:p>
        </w:tc>
        <w:tc>
          <w:tcPr>
            <w:tcW w:w="4896" w:type="dxa"/>
          </w:tcPr>
          <w:p w14:paraId="1131FBE1" w14:textId="77777777" w:rsidR="008F3214" w:rsidRPr="008F3214" w:rsidRDefault="008F3214" w:rsidP="008F321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3"/>
                <w:szCs w:val="23"/>
              </w:rPr>
            </w:pPr>
            <w:r w:rsidRPr="008F3214">
              <w:rPr>
                <w:rFonts w:eastAsia="Calibri" w:cs="Times New Roman"/>
                <w:color w:val="000000"/>
                <w:sz w:val="23"/>
                <w:szCs w:val="23"/>
              </w:rPr>
              <w:t xml:space="preserve">Использование библиотеки STL при разработке программных комплексов </w:t>
            </w:r>
          </w:p>
        </w:tc>
        <w:tc>
          <w:tcPr>
            <w:tcW w:w="992" w:type="dxa"/>
            <w:vAlign w:val="center"/>
          </w:tcPr>
          <w:p w14:paraId="459896C4" w14:textId="77777777" w:rsidR="008F3214" w:rsidRPr="008F3214" w:rsidRDefault="008F3214" w:rsidP="008F3214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8F3214">
              <w:rPr>
                <w:rFonts w:eastAsia="Arial Unicode MS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09DCC79B" w14:textId="77777777" w:rsidR="008F3214" w:rsidRPr="008F3214" w:rsidRDefault="008F3214" w:rsidP="008F3214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8F3214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5E23615" w14:textId="77777777" w:rsidR="008F3214" w:rsidRPr="008F3214" w:rsidRDefault="008F3214" w:rsidP="008F3214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8F3214">
              <w:rPr>
                <w:rFonts w:eastAsia="Arial Unicode MS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0241CD5A" w14:textId="77777777" w:rsidR="008F3214" w:rsidRPr="008F3214" w:rsidRDefault="008F3214" w:rsidP="008F3214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8F3214">
              <w:rPr>
                <w:rFonts w:eastAsia="Arial Unicode MS" w:cs="Times New Roman"/>
                <w:color w:val="000000"/>
                <w:sz w:val="28"/>
                <w:szCs w:val="24"/>
              </w:rPr>
              <w:t>16</w:t>
            </w:r>
          </w:p>
        </w:tc>
      </w:tr>
      <w:tr w:rsidR="008F3214" w:rsidRPr="008F3214" w14:paraId="021688B5" w14:textId="77777777" w:rsidTr="00192CF4">
        <w:trPr>
          <w:jc w:val="center"/>
        </w:trPr>
        <w:tc>
          <w:tcPr>
            <w:tcW w:w="5524" w:type="dxa"/>
            <w:gridSpan w:val="2"/>
            <w:vAlign w:val="center"/>
          </w:tcPr>
          <w:p w14:paraId="22EAD7F9" w14:textId="77777777" w:rsidR="008F3214" w:rsidRPr="008F3214" w:rsidRDefault="008F3214" w:rsidP="008F321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F321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14:paraId="266C2B4C" w14:textId="77777777" w:rsidR="008F3214" w:rsidRPr="008F3214" w:rsidRDefault="008F3214" w:rsidP="008F321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3214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14:paraId="1EC5D329" w14:textId="77777777" w:rsidR="008F3214" w:rsidRPr="008F3214" w:rsidRDefault="008F3214" w:rsidP="008F321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3214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14:paraId="2642897D" w14:textId="77777777" w:rsidR="008F3214" w:rsidRPr="008F3214" w:rsidRDefault="008F3214" w:rsidP="008F321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3214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51" w:type="dxa"/>
            <w:vAlign w:val="center"/>
          </w:tcPr>
          <w:p w14:paraId="61A13FB9" w14:textId="77777777" w:rsidR="008F3214" w:rsidRPr="008F3214" w:rsidRDefault="008F3214" w:rsidP="008F321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3214">
              <w:rPr>
                <w:rFonts w:eastAsia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</w:tbl>
    <w:p w14:paraId="35873BD4" w14:textId="77777777"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200F1713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14:paraId="7DF50353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3177"/>
        <w:gridCol w:w="5544"/>
      </w:tblGrid>
      <w:tr w:rsidR="00104973" w:rsidRPr="00104973" w14:paraId="383B321D" w14:textId="77777777" w:rsidTr="000530EC">
        <w:trPr>
          <w:jc w:val="center"/>
        </w:trPr>
        <w:tc>
          <w:tcPr>
            <w:tcW w:w="630" w:type="dxa"/>
            <w:vAlign w:val="center"/>
          </w:tcPr>
          <w:p w14:paraId="3B8D75AC" w14:textId="77777777"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14:paraId="3CE81E54" w14:textId="77777777"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177" w:type="dxa"/>
            <w:vAlign w:val="center"/>
          </w:tcPr>
          <w:p w14:paraId="2FE04400" w14:textId="77777777"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544" w:type="dxa"/>
            <w:vAlign w:val="center"/>
          </w:tcPr>
          <w:p w14:paraId="499D726A" w14:textId="77777777"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E74431" w:rsidRPr="004F1C29" w14:paraId="55B1208D" w14:textId="77777777" w:rsidTr="00A050B9">
        <w:trPr>
          <w:jc w:val="center"/>
        </w:trPr>
        <w:tc>
          <w:tcPr>
            <w:tcW w:w="630" w:type="dxa"/>
            <w:vAlign w:val="center"/>
          </w:tcPr>
          <w:p w14:paraId="51FE41B3" w14:textId="77777777" w:rsidR="00E74431" w:rsidRPr="00E74431" w:rsidRDefault="00E74431" w:rsidP="00E74431">
            <w:pPr>
              <w:spacing w:after="0" w:line="240" w:lineRule="auto"/>
              <w:jc w:val="center"/>
              <w:rPr>
                <w:szCs w:val="24"/>
              </w:rPr>
            </w:pPr>
            <w:r w:rsidRPr="00E74431">
              <w:rPr>
                <w:szCs w:val="24"/>
              </w:rPr>
              <w:t>1</w:t>
            </w:r>
          </w:p>
        </w:tc>
        <w:tc>
          <w:tcPr>
            <w:tcW w:w="3177" w:type="dxa"/>
          </w:tcPr>
          <w:p w14:paraId="222B4E97" w14:textId="77777777" w:rsidR="00E74431" w:rsidRPr="00E74431" w:rsidRDefault="00E74431" w:rsidP="00E74431">
            <w:pPr>
              <w:pStyle w:val="Default"/>
              <w:rPr>
                <w:sz w:val="23"/>
                <w:szCs w:val="23"/>
              </w:rPr>
            </w:pPr>
            <w:r w:rsidRPr="00E74431">
              <w:rPr>
                <w:sz w:val="23"/>
                <w:szCs w:val="23"/>
              </w:rPr>
              <w:t xml:space="preserve">Методологии разработки приложений </w:t>
            </w:r>
          </w:p>
          <w:p w14:paraId="7272B32C" w14:textId="77777777" w:rsidR="00E74431" w:rsidRPr="00E74431" w:rsidRDefault="00E74431" w:rsidP="00E74431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</w:p>
        </w:tc>
        <w:tc>
          <w:tcPr>
            <w:tcW w:w="5544" w:type="dxa"/>
          </w:tcPr>
          <w:p w14:paraId="3550814B" w14:textId="77777777" w:rsidR="002D490C" w:rsidRPr="002D490C" w:rsidRDefault="002D490C" w:rsidP="002D490C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cs="Times New Roman"/>
                <w:color w:val="111111"/>
                <w:szCs w:val="24"/>
              </w:rPr>
            </w:pPr>
            <w:r w:rsidRPr="002D490C">
              <w:rPr>
                <w:rFonts w:cs="Times New Roman"/>
                <w:iCs/>
                <w:szCs w:val="24"/>
              </w:rPr>
              <w:t xml:space="preserve">Буч Г., Максимчук Р. А. и др. </w:t>
            </w:r>
            <w:r w:rsidRPr="002D490C">
              <w:rPr>
                <w:rFonts w:cs="Times New Roman"/>
                <w:szCs w:val="24"/>
              </w:rPr>
              <w:t>Объектно-ориентированный анализ и проектирование с примерами приложений./ Пер. с англ. – 3-е изд. – М., СПб., Киев: Вильямс, 2008 – 720 с</w:t>
            </w:r>
          </w:p>
          <w:p w14:paraId="6C7CD9B5" w14:textId="77777777" w:rsidR="002D490C" w:rsidRPr="002D490C" w:rsidRDefault="002D490C" w:rsidP="002D490C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cs="Times New Roman"/>
                <w:color w:val="111111"/>
                <w:szCs w:val="24"/>
              </w:rPr>
            </w:pPr>
            <w:r w:rsidRPr="002D490C">
              <w:rPr>
                <w:rFonts w:cs="Times New Roman"/>
                <w:szCs w:val="24"/>
              </w:rPr>
              <w:t>Грекул В. И., Денищенко Г. Н., Коровкина Н. Л. Проектирование информационных систем / Москва: Бином, 2008. – 304 с</w:t>
            </w:r>
          </w:p>
          <w:p w14:paraId="0CB8EF31" w14:textId="77777777" w:rsidR="006931D0" w:rsidRPr="002D490C" w:rsidRDefault="006931D0" w:rsidP="002D490C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cs="Times New Roman"/>
                <w:color w:val="111111"/>
                <w:szCs w:val="24"/>
              </w:rPr>
            </w:pPr>
            <w:r w:rsidRPr="002D490C">
              <w:rPr>
                <w:rFonts w:cs="Times New Roman"/>
                <w:color w:val="111111"/>
                <w:szCs w:val="24"/>
              </w:rPr>
              <w:t xml:space="preserve">Довек, Ж. Введение в теорию языков программирования. [Электронный ресурс] / Ж. Довек, Ж.-. Леви. — Электрон.дан. — М. : ДМК Пресс, 2013. — 134 с. — Режим доступа: </w:t>
            </w:r>
            <w:r w:rsidRPr="002D490C">
              <w:rPr>
                <w:rFonts w:cs="Times New Roman"/>
                <w:color w:val="111111"/>
                <w:szCs w:val="24"/>
              </w:rPr>
              <w:lastRenderedPageBreak/>
              <w:t>http://e.lanbook.com/book/82826 — Загл. с экрана.</w:t>
            </w:r>
          </w:p>
          <w:p w14:paraId="2DBCD6C9" w14:textId="77777777" w:rsidR="00D33BA5" w:rsidRPr="002D490C" w:rsidRDefault="00D33BA5" w:rsidP="002D490C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cs="Times New Roman"/>
                <w:color w:val="111111"/>
                <w:szCs w:val="24"/>
              </w:rPr>
            </w:pPr>
            <w:r w:rsidRPr="002D490C">
              <w:rPr>
                <w:rFonts w:cs="Times New Roman"/>
                <w:color w:val="111111"/>
                <w:szCs w:val="24"/>
              </w:rPr>
              <w:t>Колбин, В.В. Вероятностное программирование. [Электронный ресурс] — Электрон.дан. — СПб. : Лань, 2016. — 400 с. — Режим доступа: http://e.lanbook.com/book/71786 — Загл. с экрана.</w:t>
            </w:r>
          </w:p>
          <w:p w14:paraId="4088A866" w14:textId="77777777" w:rsidR="006931D0" w:rsidRPr="002D490C" w:rsidRDefault="006931D0" w:rsidP="002D490C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cs="Times New Roman"/>
                <w:color w:val="111111"/>
                <w:szCs w:val="24"/>
              </w:rPr>
            </w:pPr>
            <w:r w:rsidRPr="002D490C">
              <w:rPr>
                <w:rFonts w:cs="Times New Roman"/>
                <w:color w:val="111111"/>
                <w:szCs w:val="24"/>
              </w:rPr>
              <w:t>Перепеченов, А.М. Основы проектирования защищенных информационных систем: учебное пособие. [Электронный ресурс] — Электрон.дан. — СПб. : ПГУПС, 2013. — 59 с. — Режим доступа: http://e.lanbook.com/book/41119 — Загл. с экрана.</w:t>
            </w:r>
          </w:p>
        </w:tc>
      </w:tr>
      <w:tr w:rsidR="00E74431" w:rsidRPr="004F1C29" w14:paraId="5E72C514" w14:textId="77777777" w:rsidTr="00A050B9">
        <w:trPr>
          <w:jc w:val="center"/>
        </w:trPr>
        <w:tc>
          <w:tcPr>
            <w:tcW w:w="630" w:type="dxa"/>
            <w:vAlign w:val="center"/>
          </w:tcPr>
          <w:p w14:paraId="073AB6B7" w14:textId="77777777" w:rsidR="00E74431" w:rsidRPr="00E74431" w:rsidRDefault="00E74431" w:rsidP="00E74431">
            <w:pPr>
              <w:spacing w:after="0" w:line="240" w:lineRule="auto"/>
              <w:jc w:val="center"/>
              <w:rPr>
                <w:szCs w:val="24"/>
              </w:rPr>
            </w:pPr>
            <w:r w:rsidRPr="00E74431">
              <w:rPr>
                <w:szCs w:val="24"/>
              </w:rPr>
              <w:lastRenderedPageBreak/>
              <w:t>2</w:t>
            </w:r>
          </w:p>
        </w:tc>
        <w:tc>
          <w:tcPr>
            <w:tcW w:w="3177" w:type="dxa"/>
          </w:tcPr>
          <w:p w14:paraId="728036C3" w14:textId="77777777" w:rsidR="00E74431" w:rsidRPr="00E74431" w:rsidRDefault="00E74431" w:rsidP="00E74431">
            <w:pPr>
              <w:pStyle w:val="Default"/>
              <w:rPr>
                <w:sz w:val="23"/>
                <w:szCs w:val="23"/>
              </w:rPr>
            </w:pPr>
            <w:r w:rsidRPr="00E74431">
              <w:rPr>
                <w:sz w:val="23"/>
                <w:szCs w:val="23"/>
              </w:rPr>
              <w:t xml:space="preserve">Понятия о проблемно-ориентированных комплексах </w:t>
            </w:r>
          </w:p>
        </w:tc>
        <w:tc>
          <w:tcPr>
            <w:tcW w:w="5544" w:type="dxa"/>
          </w:tcPr>
          <w:p w14:paraId="3BC1BE17" w14:textId="77777777" w:rsidR="007F32D8" w:rsidRPr="002D490C" w:rsidRDefault="007F32D8" w:rsidP="00D33BA5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52" w:hanging="52"/>
              <w:rPr>
                <w:rFonts w:cs="Times New Roman"/>
                <w:color w:val="111111"/>
                <w:szCs w:val="24"/>
              </w:rPr>
            </w:pPr>
            <w:r w:rsidRPr="002D490C">
              <w:rPr>
                <w:rFonts w:cs="Times New Roman"/>
                <w:iCs/>
                <w:szCs w:val="24"/>
              </w:rPr>
              <w:t xml:space="preserve">Буч Г., Максимчук Р. А. и др. </w:t>
            </w:r>
            <w:r w:rsidRPr="002D490C">
              <w:rPr>
                <w:rFonts w:cs="Times New Roman"/>
                <w:szCs w:val="24"/>
              </w:rPr>
              <w:t>Объектно-ориентированный анализ и проектирование с примерами приложений./ Пер. с англ. – 3-е изд. – М., СПб., Киев: Вильямс, 2008 – 720 с</w:t>
            </w:r>
          </w:p>
          <w:p w14:paraId="12A65DE3" w14:textId="77777777" w:rsidR="007F32D8" w:rsidRPr="002D490C" w:rsidRDefault="007F32D8" w:rsidP="00D33BA5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52" w:hanging="52"/>
              <w:rPr>
                <w:rFonts w:cs="Times New Roman"/>
                <w:color w:val="111111"/>
                <w:szCs w:val="24"/>
              </w:rPr>
            </w:pPr>
            <w:r w:rsidRPr="002D490C">
              <w:rPr>
                <w:rFonts w:cs="Times New Roman"/>
                <w:szCs w:val="24"/>
              </w:rPr>
              <w:t>Грекул В. И., Денищенко Г. Н., Коровкина Н. Л. Проектирование информационных систем / Москва: Бином, 2008. – 304 с</w:t>
            </w:r>
          </w:p>
          <w:p w14:paraId="136C85AA" w14:textId="77777777" w:rsidR="00D33BA5" w:rsidRPr="002D490C" w:rsidRDefault="00D33BA5" w:rsidP="00D33BA5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52" w:hanging="52"/>
              <w:rPr>
                <w:rFonts w:cs="Times New Roman"/>
                <w:color w:val="111111"/>
                <w:szCs w:val="24"/>
              </w:rPr>
            </w:pPr>
            <w:r w:rsidRPr="002D490C">
              <w:rPr>
                <w:rFonts w:cs="Times New Roman"/>
                <w:color w:val="111111"/>
                <w:szCs w:val="24"/>
              </w:rPr>
              <w:t>Довек, Ж. Введение в теорию языков программирования. [Электронный ресурс] / Ж. Довек, Ж.-. Леви. — Электрон.дан. — М. : ДМК Пресс, 2013. — 134 с. — Режим доступа: http://e.lanbook.com/book/82826 — Загл. с экрана.</w:t>
            </w:r>
          </w:p>
          <w:p w14:paraId="45508713" w14:textId="77777777" w:rsidR="00D33BA5" w:rsidRPr="002D490C" w:rsidRDefault="00D33BA5" w:rsidP="00D33BA5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52" w:firstLine="0"/>
              <w:rPr>
                <w:rFonts w:cs="Times New Roman"/>
                <w:color w:val="111111"/>
                <w:szCs w:val="24"/>
              </w:rPr>
            </w:pPr>
            <w:r w:rsidRPr="002D490C">
              <w:rPr>
                <w:rFonts w:cs="Times New Roman"/>
                <w:color w:val="111111"/>
                <w:szCs w:val="24"/>
              </w:rPr>
              <w:t>Колбин, В.В. Вероятностное программирование. [Электронный ресурс] — Электрон.дан. — СПб. : Лань, 2016. — 400 с. — Режим доступа: http://e.lanbook.com/book/71786 — Загл. с экрана.</w:t>
            </w:r>
          </w:p>
          <w:p w14:paraId="3D5AC635" w14:textId="77777777" w:rsidR="00E74431" w:rsidRPr="002D490C" w:rsidRDefault="00D33BA5" w:rsidP="00926C91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D490C">
              <w:rPr>
                <w:rFonts w:cs="Times New Roman"/>
                <w:color w:val="111111"/>
                <w:szCs w:val="24"/>
              </w:rPr>
              <w:t>Перепеченов, А.М. Основы проектирования защищенных информационных систем: учебное пособие. [Электронный ресурс] — Электрон.дан. — СПб. : ПГУПС, 2013. — 59 с. — Режим доступа: http://e.lanbook.com/book/41119 — Загл. с экрана.</w:t>
            </w:r>
          </w:p>
        </w:tc>
      </w:tr>
      <w:tr w:rsidR="00E74431" w:rsidRPr="004F1C29" w14:paraId="6FD1D1D1" w14:textId="77777777" w:rsidTr="00A050B9">
        <w:trPr>
          <w:jc w:val="center"/>
        </w:trPr>
        <w:tc>
          <w:tcPr>
            <w:tcW w:w="630" w:type="dxa"/>
            <w:vAlign w:val="center"/>
          </w:tcPr>
          <w:p w14:paraId="73FF8AB2" w14:textId="77777777" w:rsidR="00E74431" w:rsidRPr="00E74431" w:rsidRDefault="00E74431" w:rsidP="00E74431">
            <w:pPr>
              <w:spacing w:after="0" w:line="240" w:lineRule="auto"/>
              <w:jc w:val="center"/>
              <w:rPr>
                <w:szCs w:val="24"/>
              </w:rPr>
            </w:pPr>
            <w:r w:rsidRPr="00E74431">
              <w:rPr>
                <w:szCs w:val="24"/>
              </w:rPr>
              <w:t>3</w:t>
            </w:r>
          </w:p>
        </w:tc>
        <w:tc>
          <w:tcPr>
            <w:tcW w:w="3177" w:type="dxa"/>
          </w:tcPr>
          <w:p w14:paraId="2D78C73A" w14:textId="77777777" w:rsidR="00E74431" w:rsidRPr="00E74431" w:rsidRDefault="00E74431" w:rsidP="00E74431">
            <w:pPr>
              <w:pStyle w:val="Default"/>
              <w:rPr>
                <w:sz w:val="23"/>
                <w:szCs w:val="23"/>
              </w:rPr>
            </w:pPr>
            <w:r w:rsidRPr="00E74431">
              <w:rPr>
                <w:sz w:val="23"/>
                <w:szCs w:val="23"/>
              </w:rPr>
              <w:t xml:space="preserve">Архитектура и средства разработки программных комплексов </w:t>
            </w:r>
          </w:p>
          <w:p w14:paraId="0D7FB997" w14:textId="77777777" w:rsidR="00E74431" w:rsidRPr="00E74431" w:rsidRDefault="00E74431" w:rsidP="00E74431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</w:p>
        </w:tc>
        <w:tc>
          <w:tcPr>
            <w:tcW w:w="5544" w:type="dxa"/>
          </w:tcPr>
          <w:p w14:paraId="77FF8E33" w14:textId="77777777" w:rsidR="007F32D8" w:rsidRPr="002D490C" w:rsidRDefault="007F32D8" w:rsidP="007F32D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52" w:firstLine="0"/>
              <w:rPr>
                <w:rFonts w:cs="Times New Roman"/>
                <w:color w:val="111111"/>
                <w:szCs w:val="24"/>
              </w:rPr>
            </w:pPr>
            <w:r w:rsidRPr="002D490C">
              <w:rPr>
                <w:rFonts w:cs="Times New Roman"/>
                <w:iCs/>
                <w:szCs w:val="24"/>
              </w:rPr>
              <w:t xml:space="preserve">Буч Г., Максимчук Р. А. и др. </w:t>
            </w:r>
            <w:r w:rsidRPr="002D490C">
              <w:rPr>
                <w:rFonts w:cs="Times New Roman"/>
                <w:szCs w:val="24"/>
              </w:rPr>
              <w:t>Объектно-ориентированный анализ и проектирование с примерами приложений./ Пер. с англ. – 3-е изд. – М., СПб., Киев: Вильямс, 2008 – 720 с</w:t>
            </w:r>
          </w:p>
          <w:p w14:paraId="21FF2B26" w14:textId="77777777" w:rsidR="007F32D8" w:rsidRPr="002D490C" w:rsidRDefault="007F32D8" w:rsidP="007F32D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52" w:firstLine="0"/>
              <w:rPr>
                <w:rFonts w:cs="Times New Roman"/>
                <w:color w:val="111111"/>
                <w:szCs w:val="24"/>
              </w:rPr>
            </w:pPr>
            <w:r w:rsidRPr="002D490C">
              <w:rPr>
                <w:rFonts w:cs="Times New Roman"/>
                <w:szCs w:val="24"/>
              </w:rPr>
              <w:t>Грекул В. И., Денищенко Г. Н., Коровкина Н. Л. Проектирование информационных систем / Москва: Бином, 2008. – 304 с</w:t>
            </w:r>
          </w:p>
          <w:p w14:paraId="55270494" w14:textId="77777777" w:rsidR="00D33BA5" w:rsidRPr="002D490C" w:rsidRDefault="00D33BA5" w:rsidP="007F32D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52" w:firstLine="0"/>
              <w:rPr>
                <w:rFonts w:cs="Times New Roman"/>
                <w:color w:val="111111"/>
                <w:szCs w:val="24"/>
              </w:rPr>
            </w:pPr>
            <w:r w:rsidRPr="002D490C">
              <w:rPr>
                <w:rFonts w:cs="Times New Roman"/>
                <w:color w:val="111111"/>
                <w:szCs w:val="24"/>
              </w:rPr>
              <w:t>Довек, Ж. Введение в теорию языков программирования. [Электронный ресурс] / Ж. Довек, Ж.-. Леви. — Электрон.дан. — М. : ДМК Пресс, 2013. — 134 с. — Режим доступа: http://e.lanbook.com/book/82826 — Загл. с экрана.</w:t>
            </w:r>
          </w:p>
          <w:p w14:paraId="54E78F4F" w14:textId="77777777" w:rsidR="00D33BA5" w:rsidRPr="002D490C" w:rsidRDefault="00D33BA5" w:rsidP="007F32D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52" w:firstLine="0"/>
              <w:rPr>
                <w:rFonts w:cs="Times New Roman"/>
                <w:color w:val="111111"/>
                <w:szCs w:val="24"/>
              </w:rPr>
            </w:pPr>
            <w:r w:rsidRPr="002D490C">
              <w:rPr>
                <w:rFonts w:cs="Times New Roman"/>
                <w:color w:val="111111"/>
                <w:szCs w:val="24"/>
              </w:rPr>
              <w:t>Колбин, В.В. Вероятностное программирование. [Электронный ресурс] — Электрон.дан. — СПб. : Лань, 2016. — 400 с. — Режим доступа: http://e.lanbook.com/book/71786 — Загл. с экрана.</w:t>
            </w:r>
          </w:p>
          <w:p w14:paraId="5271B8F8" w14:textId="77777777" w:rsidR="00E74431" w:rsidRPr="002D490C" w:rsidRDefault="00D33BA5" w:rsidP="007F32D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52" w:firstLine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D490C">
              <w:rPr>
                <w:rFonts w:cs="Times New Roman"/>
                <w:color w:val="111111"/>
                <w:szCs w:val="24"/>
              </w:rPr>
              <w:t xml:space="preserve">Перепеченов, А.М. Основы проектирования защищенных информационных систем: учебное </w:t>
            </w:r>
            <w:r w:rsidRPr="002D490C">
              <w:rPr>
                <w:rFonts w:cs="Times New Roman"/>
                <w:color w:val="111111"/>
                <w:szCs w:val="24"/>
              </w:rPr>
              <w:lastRenderedPageBreak/>
              <w:t>пособие. [Электронный ресурс] — Электрон.дан. — СПб. : ПГУПС, 2013. — 59 с. — Режим доступа: http://e.lanbook.com/book/41119 — Загл. с экрана.</w:t>
            </w:r>
          </w:p>
        </w:tc>
      </w:tr>
      <w:tr w:rsidR="00E74431" w:rsidRPr="004F1C29" w14:paraId="63932533" w14:textId="77777777" w:rsidTr="00A050B9">
        <w:trPr>
          <w:jc w:val="center"/>
        </w:trPr>
        <w:tc>
          <w:tcPr>
            <w:tcW w:w="630" w:type="dxa"/>
            <w:vAlign w:val="center"/>
          </w:tcPr>
          <w:p w14:paraId="5F6B22F4" w14:textId="77777777" w:rsidR="00E74431" w:rsidRPr="00E74431" w:rsidRDefault="00E74431" w:rsidP="00E74431">
            <w:pPr>
              <w:spacing w:after="0" w:line="240" w:lineRule="auto"/>
              <w:jc w:val="center"/>
              <w:rPr>
                <w:szCs w:val="24"/>
              </w:rPr>
            </w:pPr>
            <w:r w:rsidRPr="00E74431">
              <w:rPr>
                <w:szCs w:val="24"/>
              </w:rPr>
              <w:lastRenderedPageBreak/>
              <w:t>4</w:t>
            </w:r>
          </w:p>
        </w:tc>
        <w:tc>
          <w:tcPr>
            <w:tcW w:w="3177" w:type="dxa"/>
          </w:tcPr>
          <w:p w14:paraId="2C28D75D" w14:textId="77777777" w:rsidR="00E74431" w:rsidRPr="00E74431" w:rsidRDefault="00E74431" w:rsidP="00E74431">
            <w:pPr>
              <w:pStyle w:val="Default"/>
              <w:rPr>
                <w:sz w:val="23"/>
                <w:szCs w:val="23"/>
              </w:rPr>
            </w:pPr>
            <w:r w:rsidRPr="00E74431">
              <w:rPr>
                <w:sz w:val="23"/>
                <w:szCs w:val="23"/>
              </w:rPr>
              <w:t xml:space="preserve">Использование языка программирования С++ для создания программных комплексов </w:t>
            </w:r>
          </w:p>
          <w:p w14:paraId="35DAD3C4" w14:textId="77777777" w:rsidR="00E74431" w:rsidRPr="00E74431" w:rsidRDefault="00E74431" w:rsidP="00E74431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</w:p>
        </w:tc>
        <w:tc>
          <w:tcPr>
            <w:tcW w:w="5544" w:type="dxa"/>
          </w:tcPr>
          <w:p w14:paraId="26FADCE6" w14:textId="77777777" w:rsidR="002D490C" w:rsidRPr="002D490C" w:rsidRDefault="002D490C" w:rsidP="002D490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52" w:firstLine="0"/>
              <w:rPr>
                <w:rFonts w:cs="Times New Roman"/>
                <w:color w:val="111111"/>
                <w:szCs w:val="24"/>
              </w:rPr>
            </w:pPr>
            <w:r w:rsidRPr="002D490C">
              <w:rPr>
                <w:rFonts w:cs="Times New Roman"/>
                <w:iCs/>
                <w:szCs w:val="24"/>
              </w:rPr>
              <w:t xml:space="preserve">Буч Г., Максимчук Р. А. и др. </w:t>
            </w:r>
            <w:r w:rsidRPr="002D490C">
              <w:rPr>
                <w:rFonts w:cs="Times New Roman"/>
                <w:szCs w:val="24"/>
              </w:rPr>
              <w:t>Объектно-ориентированный анализ и проектирование с примерами приложений./ Пер. с англ. – 3-е изд. – М., СПб., Киев: Вильямс, 2008 – 720 с</w:t>
            </w:r>
          </w:p>
          <w:p w14:paraId="00F91D1B" w14:textId="77777777" w:rsidR="002D490C" w:rsidRPr="002D490C" w:rsidRDefault="002D490C" w:rsidP="002D490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52" w:firstLine="0"/>
              <w:rPr>
                <w:rFonts w:cs="Times New Roman"/>
                <w:color w:val="111111"/>
                <w:szCs w:val="24"/>
              </w:rPr>
            </w:pPr>
            <w:r w:rsidRPr="002D490C">
              <w:rPr>
                <w:rFonts w:cs="Times New Roman"/>
                <w:szCs w:val="24"/>
              </w:rPr>
              <w:t>Грекул В. И., Денищенко Г. Н., Коровкина Н. Л. Проектирование информационных систем / Москва: Бином, 2008. – 304 с</w:t>
            </w:r>
          </w:p>
          <w:p w14:paraId="6FDE351A" w14:textId="77777777" w:rsidR="00D33BA5" w:rsidRPr="002D490C" w:rsidRDefault="00D33BA5" w:rsidP="002D490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52" w:firstLine="0"/>
              <w:rPr>
                <w:rFonts w:cs="Times New Roman"/>
                <w:color w:val="111111"/>
                <w:szCs w:val="24"/>
              </w:rPr>
            </w:pPr>
            <w:r w:rsidRPr="002D490C">
              <w:rPr>
                <w:rFonts w:cs="Times New Roman"/>
                <w:color w:val="111111"/>
                <w:szCs w:val="24"/>
              </w:rPr>
              <w:t>Довек, Ж. Введение в теорию языков программирования. [Электронный ресурс] / Ж. Довек, Ж.-. Леви. — Электрон.дан. — М. : ДМК Пресс, 2013. — 134 с. — Режим доступа: http://e.lanbook.com/book/82826 — Загл. с экрана.</w:t>
            </w:r>
          </w:p>
          <w:p w14:paraId="3AA80B4D" w14:textId="77777777" w:rsidR="00D33BA5" w:rsidRPr="002D490C" w:rsidRDefault="00D33BA5" w:rsidP="002D490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52" w:firstLine="0"/>
              <w:rPr>
                <w:rFonts w:cs="Times New Roman"/>
                <w:color w:val="111111"/>
                <w:szCs w:val="24"/>
              </w:rPr>
            </w:pPr>
            <w:r w:rsidRPr="002D490C">
              <w:rPr>
                <w:rFonts w:cs="Times New Roman"/>
                <w:color w:val="111111"/>
                <w:szCs w:val="24"/>
              </w:rPr>
              <w:t>Колбин, В.В. Вероятностное программирование. [Электронный ресурс] — Электрон.дан. — СПб. : Лань, 2016. — 400 с. — Режим доступа: http://e.lanbook.com/book/71786 — Загл. с экрана.</w:t>
            </w:r>
          </w:p>
          <w:p w14:paraId="5BC65AB8" w14:textId="77777777" w:rsidR="00E74431" w:rsidRPr="002D490C" w:rsidRDefault="00D33BA5" w:rsidP="002D490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52" w:firstLine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D490C">
              <w:rPr>
                <w:rFonts w:cs="Times New Roman"/>
                <w:color w:val="111111"/>
                <w:szCs w:val="24"/>
              </w:rPr>
              <w:t>Перепеченов, А.М. Основы проектирования защищенных информационных систем: учебное пособие. [Электронный ресурс] — Электрон.дан. — СПб. : ПГУПС, 2013. — 59 с. — Режим доступа: http://e.lanbook.com/book/41119 — Загл. с экрана.</w:t>
            </w:r>
          </w:p>
        </w:tc>
      </w:tr>
      <w:tr w:rsidR="00E74431" w:rsidRPr="00104973" w14:paraId="5FE902B0" w14:textId="77777777" w:rsidTr="00A050B9">
        <w:trPr>
          <w:jc w:val="center"/>
        </w:trPr>
        <w:tc>
          <w:tcPr>
            <w:tcW w:w="630" w:type="dxa"/>
            <w:vAlign w:val="center"/>
          </w:tcPr>
          <w:p w14:paraId="1F0705FF" w14:textId="77777777" w:rsidR="00E74431" w:rsidRPr="00E74431" w:rsidRDefault="00E74431" w:rsidP="00E74431">
            <w:pPr>
              <w:spacing w:after="0" w:line="240" w:lineRule="auto"/>
              <w:jc w:val="center"/>
              <w:rPr>
                <w:szCs w:val="24"/>
              </w:rPr>
            </w:pPr>
            <w:r w:rsidRPr="00E74431">
              <w:rPr>
                <w:szCs w:val="24"/>
              </w:rPr>
              <w:t>5</w:t>
            </w:r>
          </w:p>
        </w:tc>
        <w:tc>
          <w:tcPr>
            <w:tcW w:w="3177" w:type="dxa"/>
          </w:tcPr>
          <w:p w14:paraId="6B7DD3C3" w14:textId="77777777" w:rsidR="00E74431" w:rsidRPr="00E74431" w:rsidRDefault="00E74431" w:rsidP="00E74431">
            <w:pPr>
              <w:pStyle w:val="Default"/>
              <w:rPr>
                <w:sz w:val="23"/>
                <w:szCs w:val="23"/>
              </w:rPr>
            </w:pPr>
            <w:r w:rsidRPr="00E74431">
              <w:rPr>
                <w:sz w:val="23"/>
                <w:szCs w:val="23"/>
              </w:rPr>
              <w:t xml:space="preserve">Использование библиотеки STL при разработке программных комплексов </w:t>
            </w:r>
          </w:p>
          <w:p w14:paraId="5531CEA8" w14:textId="77777777" w:rsidR="00E74431" w:rsidRPr="00E74431" w:rsidRDefault="00E74431" w:rsidP="00E74431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5544" w:type="dxa"/>
          </w:tcPr>
          <w:p w14:paraId="72D1F5BE" w14:textId="77777777" w:rsidR="002D490C" w:rsidRPr="002D490C" w:rsidRDefault="002D490C" w:rsidP="002D490C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52" w:firstLine="0"/>
              <w:rPr>
                <w:rFonts w:cs="Times New Roman"/>
                <w:color w:val="111111"/>
                <w:szCs w:val="24"/>
              </w:rPr>
            </w:pPr>
            <w:r w:rsidRPr="002D490C">
              <w:rPr>
                <w:rFonts w:cs="Times New Roman"/>
                <w:iCs/>
                <w:szCs w:val="24"/>
              </w:rPr>
              <w:t xml:space="preserve">Буч Г., Максимчук Р. А. и др. </w:t>
            </w:r>
            <w:r w:rsidRPr="002D490C">
              <w:rPr>
                <w:rFonts w:cs="Times New Roman"/>
                <w:szCs w:val="24"/>
              </w:rPr>
              <w:t>Объектно-ориентированный анализ и проектирование с примерами приложений./ Пер. с англ. – 3-е изд. – М., СПб., Киев: Вильямс, 2008 – 720 с</w:t>
            </w:r>
          </w:p>
          <w:p w14:paraId="7BCD7DBE" w14:textId="77777777" w:rsidR="002D490C" w:rsidRPr="002D490C" w:rsidRDefault="002D490C" w:rsidP="002D490C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52" w:firstLine="0"/>
              <w:rPr>
                <w:rFonts w:cs="Times New Roman"/>
                <w:color w:val="111111"/>
                <w:szCs w:val="24"/>
              </w:rPr>
            </w:pPr>
            <w:r w:rsidRPr="002D490C">
              <w:rPr>
                <w:rFonts w:cs="Times New Roman"/>
                <w:szCs w:val="24"/>
              </w:rPr>
              <w:t>Грекул В. И., Денищенко Г. Н., Коровкина Н. Л. Проектирование информационных систем / Москва: Бином, 2008. – 304 с</w:t>
            </w:r>
          </w:p>
          <w:p w14:paraId="155DEED1" w14:textId="77777777" w:rsidR="00D33BA5" w:rsidRPr="002D490C" w:rsidRDefault="00D33BA5" w:rsidP="002D490C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52" w:firstLine="0"/>
              <w:rPr>
                <w:rFonts w:cs="Times New Roman"/>
                <w:color w:val="111111"/>
                <w:szCs w:val="24"/>
              </w:rPr>
            </w:pPr>
            <w:r w:rsidRPr="002D490C">
              <w:rPr>
                <w:rFonts w:cs="Times New Roman"/>
                <w:color w:val="111111"/>
                <w:szCs w:val="24"/>
              </w:rPr>
              <w:t>Довек, Ж. Введение в теорию языков программирования. [Электронный ресурс] / Ж. Довек, Ж.-. Леви. — Электрон.дан. — М. : ДМК Пресс, 2013. — 134 с. — Режим доступа: http://e.lanbook.com/book/82826 — Загл. с экрана.</w:t>
            </w:r>
          </w:p>
          <w:p w14:paraId="4F9F8717" w14:textId="77777777" w:rsidR="00D33BA5" w:rsidRPr="002D490C" w:rsidRDefault="00D33BA5" w:rsidP="002D490C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52" w:firstLine="0"/>
              <w:rPr>
                <w:rFonts w:cs="Times New Roman"/>
                <w:color w:val="111111"/>
                <w:szCs w:val="24"/>
              </w:rPr>
            </w:pPr>
            <w:r w:rsidRPr="002D490C">
              <w:rPr>
                <w:rFonts w:cs="Times New Roman"/>
                <w:color w:val="111111"/>
                <w:szCs w:val="24"/>
              </w:rPr>
              <w:t>Колбин, В.В. Вероятностное программирование. [Электронный ресурс] — Электрон.дан. — СПб. : Лань, 2016. — 400 с. — Режим доступа: http://e.lanbook.com/book/71786 — Загл. с экрана.</w:t>
            </w:r>
          </w:p>
          <w:p w14:paraId="360E5BEA" w14:textId="77777777" w:rsidR="00E74431" w:rsidRPr="00926C91" w:rsidRDefault="00D33BA5" w:rsidP="002D490C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52" w:firstLine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D490C">
              <w:rPr>
                <w:rFonts w:cs="Times New Roman"/>
                <w:color w:val="111111"/>
                <w:szCs w:val="24"/>
              </w:rPr>
              <w:t>Перепеченов, А.М. Основы проектирования защищенных информационных систем: учебное пособие. [Электронный ресурс] — Электрон.дан. — СПб. : ПГУПС, 2013. — 59 с. — Режим доступа: http://e.lanbook.com/book/41119 — Загл. с экрана.</w:t>
            </w:r>
          </w:p>
        </w:tc>
      </w:tr>
    </w:tbl>
    <w:p w14:paraId="0918FC3F" w14:textId="77777777"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1E91BC5A" w14:textId="77777777" w:rsidR="00951161" w:rsidRDefault="00951161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57F39CC4" w14:textId="77777777" w:rsidR="00951161" w:rsidRDefault="00951161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092775DD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14:paraId="49E150AA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63E05822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14:paraId="30A1EA0B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4E9C6BBB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14:paraId="61DDC690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14177628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14:paraId="631C88F6" w14:textId="77777777" w:rsidR="00DB4D2A" w:rsidRPr="007F32D8" w:rsidRDefault="007F32D8" w:rsidP="007F32D8">
      <w:pPr>
        <w:pStyle w:val="a3"/>
        <w:spacing w:after="0" w:line="240" w:lineRule="auto"/>
        <w:ind w:left="0" w:firstLine="708"/>
        <w:rPr>
          <w:rFonts w:cs="Times New Roman"/>
          <w:color w:val="111111"/>
          <w:sz w:val="28"/>
          <w:szCs w:val="28"/>
        </w:rPr>
      </w:pPr>
      <w:r w:rsidRPr="007F32D8">
        <w:rPr>
          <w:rFonts w:cs="Times New Roman"/>
          <w:color w:val="111111"/>
          <w:sz w:val="28"/>
          <w:szCs w:val="28"/>
        </w:rPr>
        <w:t xml:space="preserve">1. </w:t>
      </w:r>
      <w:r w:rsidR="00DB4D2A" w:rsidRPr="007F32D8">
        <w:rPr>
          <w:rFonts w:cs="Times New Roman"/>
          <w:color w:val="111111"/>
          <w:sz w:val="28"/>
          <w:szCs w:val="28"/>
        </w:rPr>
        <w:t>Довек, Ж. Введение в теорию языков программирования. [Электронный ресурс] / Ж. Довек, Ж.-. Леви. — Электрон.дан. — М. : ДМК Пресс, 2013. — 134 с. — Режим доступа: http://e.lanbook.com/book/82826 — Загл. с экрана.</w:t>
      </w:r>
    </w:p>
    <w:p w14:paraId="58BF3A8E" w14:textId="77777777" w:rsidR="00DB4D2A" w:rsidRPr="007F32D8" w:rsidRDefault="007F32D8" w:rsidP="007F32D8">
      <w:pPr>
        <w:pStyle w:val="a3"/>
        <w:spacing w:after="0" w:line="240" w:lineRule="auto"/>
        <w:ind w:left="52" w:firstLine="656"/>
        <w:rPr>
          <w:rFonts w:cs="Times New Roman"/>
          <w:color w:val="111111"/>
          <w:sz w:val="28"/>
          <w:szCs w:val="28"/>
        </w:rPr>
      </w:pPr>
      <w:r w:rsidRPr="007F32D8">
        <w:rPr>
          <w:rFonts w:cs="Times New Roman"/>
          <w:color w:val="111111"/>
          <w:sz w:val="28"/>
          <w:szCs w:val="28"/>
        </w:rPr>
        <w:t xml:space="preserve">2. </w:t>
      </w:r>
      <w:r w:rsidR="00DB4D2A" w:rsidRPr="007F32D8">
        <w:rPr>
          <w:rFonts w:cs="Times New Roman"/>
          <w:color w:val="111111"/>
          <w:sz w:val="28"/>
          <w:szCs w:val="28"/>
        </w:rPr>
        <w:t>Колбин, В.В. Вероятностное программирование. [Электронный ресурс] — Электрон.дан. — СПб. : Лань, 2016. — 400 с. — Режим доступа: http://e.lanbook.com/book/71786 — Загл. с экрана.</w:t>
      </w:r>
    </w:p>
    <w:p w14:paraId="3B3636B9" w14:textId="77777777" w:rsidR="00951161" w:rsidRPr="007F32D8" w:rsidRDefault="00951161" w:rsidP="007F32D8">
      <w:pPr>
        <w:spacing w:after="0" w:line="240" w:lineRule="auto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29DE2895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14:paraId="4AC799A5" w14:textId="77777777" w:rsidR="00951161" w:rsidRDefault="00951161" w:rsidP="00951161">
      <w:pPr>
        <w:spacing w:after="0" w:line="240" w:lineRule="auto"/>
        <w:ind w:firstLine="708"/>
        <w:jc w:val="both"/>
        <w:rPr>
          <w:rFonts w:cs="Times New Roman"/>
          <w:color w:val="111111"/>
          <w:sz w:val="28"/>
          <w:szCs w:val="28"/>
        </w:rPr>
      </w:pPr>
      <w:r w:rsidRPr="007F32D8">
        <w:rPr>
          <w:rFonts w:cs="Times New Roman"/>
          <w:color w:val="111111"/>
          <w:sz w:val="28"/>
          <w:szCs w:val="28"/>
        </w:rPr>
        <w:t>3. Перепеченов, А.М. Основы проектирования защищенных информационных систем: учебное пособие. [Электронный ресурс] — Электрон.дан. — СПб. : ПГУПС, 2013. — 59 с. — Режим доступа: http://e.lanbook.com/book/41119 — Загл. с экрана.</w:t>
      </w:r>
    </w:p>
    <w:p w14:paraId="665E2DA6" w14:textId="77777777" w:rsidR="00E74431" w:rsidRDefault="00E74431" w:rsidP="00E74431">
      <w:pPr>
        <w:pStyle w:val="Default"/>
      </w:pPr>
    </w:p>
    <w:p w14:paraId="460A29EC" w14:textId="77777777" w:rsidR="00BF7667" w:rsidRPr="00104973" w:rsidRDefault="00BF7667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0EF71CCD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14:paraId="3918A4B0" w14:textId="77777777" w:rsidR="00104973" w:rsidRPr="00104973" w:rsidRDefault="00AC5F41" w:rsidP="00AC5F4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74431">
        <w:rPr>
          <w:rFonts w:eastAsia="Times New Roman" w:cs="Times New Roman"/>
          <w:bCs/>
          <w:sz w:val="28"/>
          <w:szCs w:val="28"/>
          <w:lang w:eastAsia="ru-RU"/>
        </w:rPr>
        <w:t>Нормативно-правовая документация при освоении дисциплины не используется.</w:t>
      </w:r>
    </w:p>
    <w:p w14:paraId="0172C0F8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2A619315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14:paraId="493A3151" w14:textId="77777777" w:rsidR="00E74431" w:rsidRPr="002D490C" w:rsidRDefault="00E74431" w:rsidP="00951161">
      <w:pPr>
        <w:pStyle w:val="Default"/>
        <w:spacing w:after="36"/>
        <w:ind w:firstLine="851"/>
        <w:rPr>
          <w:sz w:val="28"/>
          <w:szCs w:val="28"/>
        </w:rPr>
      </w:pPr>
      <w:r w:rsidRPr="002D490C">
        <w:rPr>
          <w:sz w:val="28"/>
          <w:szCs w:val="28"/>
        </w:rPr>
        <w:t xml:space="preserve">1. Кровчик Э. .NET Сетевое программирование для профессионалов. –Издательство «Лори», 2005. – 402 с. </w:t>
      </w:r>
    </w:p>
    <w:p w14:paraId="5882BF53" w14:textId="77777777" w:rsidR="00E74431" w:rsidRPr="002D490C" w:rsidRDefault="00E74431" w:rsidP="00951161">
      <w:pPr>
        <w:pStyle w:val="Default"/>
        <w:spacing w:after="36"/>
        <w:ind w:firstLine="851"/>
        <w:rPr>
          <w:sz w:val="28"/>
          <w:szCs w:val="28"/>
        </w:rPr>
      </w:pPr>
      <w:r w:rsidRPr="002D490C">
        <w:rPr>
          <w:sz w:val="28"/>
          <w:szCs w:val="28"/>
        </w:rPr>
        <w:t xml:space="preserve">2. Кулямин В.В. Технологии программирования. Компонентный подход. - Бином. Лаборатория знаний, 2007. – 464 с. </w:t>
      </w:r>
    </w:p>
    <w:p w14:paraId="2AF2B742" w14:textId="77777777" w:rsidR="00E74431" w:rsidRPr="002D490C" w:rsidRDefault="00E74431" w:rsidP="00951161">
      <w:pPr>
        <w:pStyle w:val="Default"/>
        <w:spacing w:after="36"/>
        <w:ind w:firstLine="851"/>
        <w:rPr>
          <w:sz w:val="28"/>
          <w:szCs w:val="28"/>
        </w:rPr>
      </w:pPr>
      <w:r w:rsidRPr="002D490C">
        <w:rPr>
          <w:sz w:val="28"/>
          <w:szCs w:val="28"/>
        </w:rPr>
        <w:t xml:space="preserve">3. Биберштейн Н., Боуз С., Джонс К., Ша Р. Компас в мире сервис-ориентированной архитектуры (SOA): ценность для бизнеса, планирование, план развития предприятия / Пер. с англ. – М.: КУДИЦ- ПРЕСС, 2007. - 256 с. </w:t>
      </w:r>
    </w:p>
    <w:p w14:paraId="3C6D2C3A" w14:textId="77777777" w:rsidR="00E74431" w:rsidRPr="002D490C" w:rsidRDefault="00E74431" w:rsidP="00951161">
      <w:pPr>
        <w:pStyle w:val="Default"/>
        <w:spacing w:after="36"/>
        <w:ind w:firstLine="851"/>
        <w:rPr>
          <w:sz w:val="28"/>
          <w:szCs w:val="28"/>
          <w:lang w:val="en-US"/>
        </w:rPr>
      </w:pPr>
      <w:r w:rsidRPr="002D490C">
        <w:rPr>
          <w:sz w:val="28"/>
          <w:szCs w:val="28"/>
          <w:lang w:val="en-US"/>
        </w:rPr>
        <w:lastRenderedPageBreak/>
        <w:t xml:space="preserve">4. Programming WCF Services – O'Reilly, 2007 – 634 </w:t>
      </w:r>
      <w:r w:rsidRPr="002D490C">
        <w:rPr>
          <w:sz w:val="28"/>
          <w:szCs w:val="28"/>
        </w:rPr>
        <w:t>с</w:t>
      </w:r>
      <w:r w:rsidRPr="002D490C">
        <w:rPr>
          <w:sz w:val="28"/>
          <w:szCs w:val="28"/>
          <w:lang w:val="en-US"/>
        </w:rPr>
        <w:t xml:space="preserve">. </w:t>
      </w:r>
    </w:p>
    <w:p w14:paraId="43469153" w14:textId="77777777" w:rsidR="00E74431" w:rsidRPr="002D490C" w:rsidRDefault="00E74431" w:rsidP="00951161">
      <w:pPr>
        <w:pStyle w:val="Default"/>
        <w:spacing w:after="36"/>
        <w:ind w:firstLine="851"/>
        <w:rPr>
          <w:sz w:val="28"/>
          <w:szCs w:val="28"/>
          <w:lang w:val="en-US"/>
        </w:rPr>
      </w:pPr>
      <w:r w:rsidRPr="002D490C">
        <w:rPr>
          <w:sz w:val="28"/>
          <w:szCs w:val="28"/>
          <w:lang w:val="en-US"/>
        </w:rPr>
        <w:t xml:space="preserve">5. Chris Peiris. Pro WCF: Practical Microsoft SOA Implementation – Apress, 2007 – 506 </w:t>
      </w:r>
      <w:r w:rsidRPr="002D490C">
        <w:rPr>
          <w:sz w:val="28"/>
          <w:szCs w:val="28"/>
        </w:rPr>
        <w:t>с</w:t>
      </w:r>
      <w:r w:rsidRPr="002D490C">
        <w:rPr>
          <w:sz w:val="28"/>
          <w:szCs w:val="28"/>
          <w:lang w:val="en-US"/>
        </w:rPr>
        <w:t xml:space="preserve">. </w:t>
      </w:r>
    </w:p>
    <w:p w14:paraId="0541F858" w14:textId="77777777" w:rsidR="00E74431" w:rsidRPr="002D490C" w:rsidRDefault="00E74431" w:rsidP="00951161">
      <w:pPr>
        <w:pStyle w:val="Default"/>
        <w:spacing w:after="36"/>
        <w:ind w:firstLine="851"/>
        <w:rPr>
          <w:sz w:val="28"/>
          <w:szCs w:val="28"/>
        </w:rPr>
      </w:pPr>
      <w:r w:rsidRPr="002D490C">
        <w:rPr>
          <w:sz w:val="28"/>
          <w:szCs w:val="28"/>
        </w:rPr>
        <w:t xml:space="preserve">6. Столингс Вильям / Операционные системы. 4-е издание. — Спб.: Издательство «Питер», 2007. — 704 с. </w:t>
      </w:r>
    </w:p>
    <w:p w14:paraId="4EE0FD9E" w14:textId="77777777" w:rsidR="00E74431" w:rsidRPr="002D490C" w:rsidRDefault="00E74431" w:rsidP="00951161">
      <w:pPr>
        <w:pStyle w:val="Default"/>
        <w:spacing w:after="36"/>
        <w:ind w:firstLine="851"/>
        <w:rPr>
          <w:sz w:val="28"/>
          <w:szCs w:val="28"/>
        </w:rPr>
      </w:pPr>
      <w:r w:rsidRPr="002D490C">
        <w:rPr>
          <w:sz w:val="28"/>
          <w:szCs w:val="28"/>
        </w:rPr>
        <w:t xml:space="preserve">7. Карпов В.Е., Коньков К.А. / Основы операционных систем. – М.: Интернет – университет информационных технологий – Интуит.ру, 2005. – 536 с. </w:t>
      </w:r>
    </w:p>
    <w:p w14:paraId="286E7256" w14:textId="77777777" w:rsidR="00E74431" w:rsidRPr="002D490C" w:rsidRDefault="00E74431" w:rsidP="00951161">
      <w:pPr>
        <w:pStyle w:val="Default"/>
        <w:ind w:firstLine="851"/>
        <w:rPr>
          <w:sz w:val="28"/>
          <w:szCs w:val="28"/>
        </w:rPr>
      </w:pPr>
      <w:r w:rsidRPr="002D490C">
        <w:rPr>
          <w:sz w:val="28"/>
          <w:szCs w:val="28"/>
        </w:rPr>
        <w:t xml:space="preserve">8. Федотова Е.Л. Информационные технологии и системы: Учебное пособие для студентов вузов / Федотова Елена Леонидовна; Рец. Д.Б. Ломоносов и др. - М.: ИНФРА-М: ФОРУМ, 2009. - 352с.: ил. </w:t>
      </w:r>
    </w:p>
    <w:p w14:paraId="30252236" w14:textId="77777777" w:rsidR="00E74431" w:rsidRPr="002D490C" w:rsidRDefault="00E74431" w:rsidP="00951161">
      <w:pPr>
        <w:pStyle w:val="Default"/>
        <w:spacing w:after="36"/>
        <w:ind w:firstLine="851"/>
        <w:rPr>
          <w:sz w:val="28"/>
          <w:szCs w:val="28"/>
        </w:rPr>
      </w:pPr>
      <w:r w:rsidRPr="002D490C">
        <w:rPr>
          <w:iCs/>
          <w:sz w:val="28"/>
          <w:szCs w:val="28"/>
        </w:rPr>
        <w:t xml:space="preserve">9. Довбуш Г. Ф. </w:t>
      </w:r>
      <w:r w:rsidRPr="002D490C">
        <w:rPr>
          <w:sz w:val="28"/>
          <w:szCs w:val="28"/>
        </w:rPr>
        <w:t xml:space="preserve">Проектирование информационных систем с использованием унифицированного языка моделирования. – СПБ.: ПГУПС, 2006 – 1,5 п. л. </w:t>
      </w:r>
    </w:p>
    <w:p w14:paraId="1B9E4AB6" w14:textId="77777777" w:rsidR="00E74431" w:rsidRDefault="00E74431" w:rsidP="00951161">
      <w:pPr>
        <w:pStyle w:val="Default"/>
        <w:ind w:firstLine="851"/>
        <w:rPr>
          <w:sz w:val="28"/>
          <w:szCs w:val="28"/>
        </w:rPr>
      </w:pPr>
      <w:r w:rsidRPr="002D490C">
        <w:rPr>
          <w:sz w:val="28"/>
          <w:szCs w:val="28"/>
        </w:rPr>
        <w:t xml:space="preserve">10. </w:t>
      </w:r>
      <w:r w:rsidRPr="002D490C">
        <w:rPr>
          <w:iCs/>
          <w:sz w:val="28"/>
          <w:szCs w:val="28"/>
        </w:rPr>
        <w:t xml:space="preserve">Довбуш Г. Ф. </w:t>
      </w:r>
      <w:r w:rsidRPr="002D490C">
        <w:rPr>
          <w:sz w:val="28"/>
          <w:szCs w:val="28"/>
        </w:rPr>
        <w:t>Моделирование документов. – СПБ.: ПГУПС, 2012 – 1п. л.</w:t>
      </w:r>
    </w:p>
    <w:p w14:paraId="22A4DA79" w14:textId="77777777" w:rsidR="00951161" w:rsidRPr="002D490C" w:rsidRDefault="00951161" w:rsidP="00951161">
      <w:pPr>
        <w:pStyle w:val="Default"/>
        <w:ind w:firstLine="851"/>
        <w:rPr>
          <w:sz w:val="28"/>
          <w:szCs w:val="28"/>
        </w:rPr>
      </w:pPr>
      <w:r w:rsidRPr="002D490C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1</w:t>
      </w:r>
      <w:r w:rsidRPr="002D490C">
        <w:rPr>
          <w:iCs/>
          <w:sz w:val="28"/>
          <w:szCs w:val="28"/>
        </w:rPr>
        <w:t xml:space="preserve">. Буч Г., Максимчук Р. А. и др. </w:t>
      </w:r>
      <w:r w:rsidRPr="002D490C">
        <w:rPr>
          <w:sz w:val="28"/>
          <w:szCs w:val="28"/>
        </w:rPr>
        <w:t xml:space="preserve">Объектно-ориентированный анализ и проектирование с примерами приложений./ Пер. с англ. – 3-е изд. – М., СПб., Киев: Вильямс, 2008 – 720 с. </w:t>
      </w:r>
    </w:p>
    <w:p w14:paraId="295E09D5" w14:textId="77777777" w:rsidR="00951161" w:rsidRPr="002D490C" w:rsidRDefault="00951161" w:rsidP="00951161">
      <w:pPr>
        <w:pStyle w:val="Default"/>
        <w:ind w:firstLine="851"/>
        <w:rPr>
          <w:sz w:val="28"/>
          <w:szCs w:val="28"/>
        </w:rPr>
      </w:pPr>
      <w:r>
        <w:rPr>
          <w:iCs/>
          <w:sz w:val="28"/>
          <w:szCs w:val="28"/>
        </w:rPr>
        <w:t>1</w:t>
      </w:r>
      <w:r w:rsidRPr="002D490C">
        <w:rPr>
          <w:iCs/>
          <w:sz w:val="28"/>
          <w:szCs w:val="28"/>
        </w:rPr>
        <w:t xml:space="preserve">2. </w:t>
      </w:r>
      <w:r w:rsidRPr="002D490C">
        <w:rPr>
          <w:sz w:val="28"/>
          <w:szCs w:val="28"/>
        </w:rPr>
        <w:t xml:space="preserve">Грекул В. И., Денищенко Г. Н., Коровкина Н. Л. Проектирование информационных систем / Москва: Бином, 2008. – 304 с. </w:t>
      </w:r>
    </w:p>
    <w:p w14:paraId="17ABFADC" w14:textId="77777777" w:rsidR="00951161" w:rsidRPr="002D490C" w:rsidRDefault="00951161" w:rsidP="00951161">
      <w:pPr>
        <w:pStyle w:val="Default"/>
        <w:ind w:firstLine="851"/>
        <w:rPr>
          <w:sz w:val="28"/>
          <w:szCs w:val="28"/>
        </w:rPr>
      </w:pPr>
      <w:r>
        <w:rPr>
          <w:sz w:val="28"/>
          <w:szCs w:val="28"/>
        </w:rPr>
        <w:t>1</w:t>
      </w:r>
      <w:r w:rsidRPr="002D490C">
        <w:rPr>
          <w:sz w:val="28"/>
          <w:szCs w:val="28"/>
        </w:rPr>
        <w:t xml:space="preserve">3. </w:t>
      </w:r>
      <w:r w:rsidRPr="002D490C">
        <w:rPr>
          <w:iCs/>
          <w:sz w:val="28"/>
          <w:szCs w:val="28"/>
        </w:rPr>
        <w:t xml:space="preserve">Иванова Г. С. </w:t>
      </w:r>
      <w:r w:rsidRPr="002D490C">
        <w:rPr>
          <w:sz w:val="28"/>
          <w:szCs w:val="28"/>
        </w:rPr>
        <w:t xml:space="preserve">Технология программирования. – М.: КНОРУС, 2011 – 336 с. </w:t>
      </w:r>
    </w:p>
    <w:p w14:paraId="3BC39287" w14:textId="77777777" w:rsidR="00951161" w:rsidRPr="002D490C" w:rsidRDefault="00951161" w:rsidP="00951161">
      <w:pPr>
        <w:pStyle w:val="Default"/>
        <w:ind w:firstLine="851"/>
        <w:rPr>
          <w:sz w:val="28"/>
          <w:szCs w:val="28"/>
        </w:rPr>
      </w:pPr>
      <w:r>
        <w:rPr>
          <w:iCs/>
          <w:sz w:val="28"/>
          <w:szCs w:val="28"/>
        </w:rPr>
        <w:t>1</w:t>
      </w:r>
      <w:r w:rsidRPr="002D490C">
        <w:rPr>
          <w:iCs/>
          <w:sz w:val="28"/>
          <w:szCs w:val="28"/>
        </w:rPr>
        <w:t xml:space="preserve">4. </w:t>
      </w:r>
      <w:r w:rsidRPr="002D490C">
        <w:rPr>
          <w:sz w:val="28"/>
          <w:szCs w:val="28"/>
        </w:rPr>
        <w:t xml:space="preserve">Страуструп Б. Язык программирования C++/Москва: Бином, 2011. – 1136 c. 9 </w:t>
      </w:r>
    </w:p>
    <w:p w14:paraId="58D91F41" w14:textId="77777777" w:rsidR="00951161" w:rsidRPr="002D490C" w:rsidRDefault="00951161" w:rsidP="00951161">
      <w:pPr>
        <w:pStyle w:val="Default"/>
        <w:ind w:firstLine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Pr="002D490C">
        <w:rPr>
          <w:color w:val="auto"/>
          <w:sz w:val="28"/>
          <w:szCs w:val="28"/>
        </w:rPr>
        <w:t xml:space="preserve">5. </w:t>
      </w:r>
      <w:r w:rsidRPr="002D490C">
        <w:rPr>
          <w:iCs/>
          <w:color w:val="auto"/>
          <w:sz w:val="28"/>
          <w:szCs w:val="28"/>
        </w:rPr>
        <w:t xml:space="preserve">Рамбо Дж., Блаха М. </w:t>
      </w:r>
      <w:r w:rsidRPr="002D490C">
        <w:rPr>
          <w:color w:val="auto"/>
          <w:sz w:val="28"/>
          <w:szCs w:val="28"/>
        </w:rPr>
        <w:t xml:space="preserve">UML 2.0. Объектно-ориентированное моделирование и разработка./ Пер. с англ. – 2-е изд. – СПб.: Питер, 2007 – 544 с. </w:t>
      </w:r>
    </w:p>
    <w:p w14:paraId="1C90F521" w14:textId="77777777" w:rsidR="00951161" w:rsidRPr="002D490C" w:rsidRDefault="00951161" w:rsidP="00951161">
      <w:pPr>
        <w:pStyle w:val="Default"/>
        <w:ind w:firstLine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Pr="002D490C">
        <w:rPr>
          <w:color w:val="auto"/>
          <w:sz w:val="28"/>
          <w:szCs w:val="28"/>
        </w:rPr>
        <w:t xml:space="preserve">6. Мацяшек Л.А., Лионг Б. Практическая Бизнес-информатика на основе учебного примера. –«Бином», Лаборатория знаний, 2012, 956 стр. Режим доступа: http://e.lanbook.com/view/book/8766/page863/. </w:t>
      </w:r>
    </w:p>
    <w:p w14:paraId="0018B7C7" w14:textId="77777777" w:rsidR="00951161" w:rsidRPr="002D490C" w:rsidRDefault="00951161" w:rsidP="00951161">
      <w:pPr>
        <w:pStyle w:val="Default"/>
        <w:ind w:firstLine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Pr="002D490C">
        <w:rPr>
          <w:color w:val="auto"/>
          <w:sz w:val="28"/>
          <w:szCs w:val="28"/>
        </w:rPr>
        <w:t xml:space="preserve">7. Ясенев, В.Н. Информационные системы и технологии в экономике: учебное пособие / В.Н. Ясенев. - перераб. и доп.- М.: ЮНИТИ, 2008 – 560c. </w:t>
      </w:r>
    </w:p>
    <w:p w14:paraId="4F4EF707" w14:textId="77777777" w:rsidR="00E74431" w:rsidRDefault="00E74431" w:rsidP="00E74431">
      <w:pPr>
        <w:pStyle w:val="Default"/>
        <w:rPr>
          <w:sz w:val="28"/>
          <w:szCs w:val="28"/>
        </w:rPr>
      </w:pPr>
    </w:p>
    <w:p w14:paraId="2367A80E" w14:textId="77777777" w:rsidR="00AC5F41" w:rsidRDefault="00AC5F41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5AA6E066" w14:textId="77777777" w:rsidR="00104973" w:rsidRPr="00104973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14:paraId="4EFB958D" w14:textId="77777777" w:rsidR="00A050B9" w:rsidRDefault="00A050B9" w:rsidP="00A050B9">
      <w:pPr>
        <w:spacing w:after="0" w:line="240" w:lineRule="auto"/>
        <w:ind w:left="851"/>
        <w:jc w:val="both"/>
        <w:rPr>
          <w:bCs/>
          <w:sz w:val="28"/>
          <w:szCs w:val="28"/>
        </w:rPr>
      </w:pPr>
    </w:p>
    <w:p w14:paraId="24A51CAA" w14:textId="77777777" w:rsidR="008F3214" w:rsidRDefault="008F3214" w:rsidP="008F3214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1D45E5">
        <w:rPr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8" w:history="1">
        <w:r w:rsidRPr="00DB3E4A">
          <w:rPr>
            <w:rStyle w:val="a4"/>
            <w:sz w:val="28"/>
            <w:szCs w:val="28"/>
          </w:rPr>
          <w:t>http://sdo.pgups.ru/</w:t>
        </w:r>
      </w:hyperlink>
      <w:r>
        <w:rPr>
          <w:sz w:val="28"/>
          <w:szCs w:val="28"/>
        </w:rPr>
        <w:t xml:space="preserve"> </w:t>
      </w:r>
      <w:r w:rsidRPr="001D45E5">
        <w:rPr>
          <w:sz w:val="28"/>
          <w:szCs w:val="28"/>
        </w:rPr>
        <w:t>(для доступа к полнотекстовым документам требуется авторизация).</w:t>
      </w:r>
    </w:p>
    <w:p w14:paraId="6D496273" w14:textId="77777777" w:rsidR="008F3214" w:rsidRDefault="008F3214" w:rsidP="008F3214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lastRenderedPageBreak/>
        <w:t xml:space="preserve">Электронно-библиотечная система издательства «Лань». Режим доступа: </w:t>
      </w:r>
      <w:hyperlink r:id="rId9" w:history="1">
        <w:r w:rsidRPr="00DB3E4A">
          <w:rPr>
            <w:rStyle w:val="a4"/>
            <w:sz w:val="28"/>
            <w:szCs w:val="28"/>
          </w:rPr>
          <w:t>http://e.lanbook.com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14:paraId="3352B490" w14:textId="77777777" w:rsidR="008F3214" w:rsidRDefault="008F3214" w:rsidP="008F3214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Электронная библиотека ЮРАЙТ. Режим доступа: </w:t>
      </w:r>
      <w:hyperlink r:id="rId10" w:history="1">
        <w:r w:rsidRPr="00DB3E4A">
          <w:rPr>
            <w:rStyle w:val="a4"/>
            <w:sz w:val="28"/>
            <w:szCs w:val="28"/>
          </w:rPr>
          <w:t>https://biblio-online.ru/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 w:rsidRPr="00301046">
        <w:rPr>
          <w:bCs/>
          <w:color w:val="000000"/>
          <w:sz w:val="28"/>
          <w:szCs w:val="28"/>
        </w:rPr>
        <w:t>.</w:t>
      </w:r>
    </w:p>
    <w:p w14:paraId="06E5C99D" w14:textId="77777777" w:rsidR="008F3214" w:rsidRPr="006845C4" w:rsidRDefault="008F3214" w:rsidP="008F3214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6845C4">
        <w:rPr>
          <w:sz w:val="28"/>
          <w:szCs w:val="28"/>
        </w:rPr>
        <w:t xml:space="preserve">Электронно-библиотечная система ibooks.ru («Айбукс»). Режим доступа: </w:t>
      </w:r>
      <w:hyperlink r:id="rId11" w:history="1">
        <w:r w:rsidRPr="00DB3E4A">
          <w:rPr>
            <w:rStyle w:val="a4"/>
            <w:sz w:val="28"/>
            <w:szCs w:val="28"/>
          </w:rPr>
          <w:t>https://ibooks.ru/home.php?routine=bookshelf</w:t>
        </w:r>
      </w:hyperlink>
      <w:r>
        <w:rPr>
          <w:sz w:val="28"/>
          <w:szCs w:val="28"/>
        </w:rPr>
        <w:t xml:space="preserve"> </w:t>
      </w:r>
      <w:r w:rsidRPr="006845C4">
        <w:rPr>
          <w:sz w:val="28"/>
          <w:szCs w:val="28"/>
        </w:rPr>
        <w:t>(для доступа к полнотекстовым документам требуется авторизация).</w:t>
      </w:r>
    </w:p>
    <w:p w14:paraId="38744295" w14:textId="77777777" w:rsidR="008F3214" w:rsidRDefault="008F3214" w:rsidP="008F3214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895771">
        <w:rPr>
          <w:sz w:val="28"/>
          <w:szCs w:val="28"/>
        </w:rPr>
        <w:t xml:space="preserve">Электронная библиотека «Единое окно </w:t>
      </w:r>
      <w:r>
        <w:rPr>
          <w:sz w:val="28"/>
          <w:szCs w:val="28"/>
        </w:rPr>
        <w:t xml:space="preserve">доступа </w:t>
      </w:r>
      <w:r w:rsidRPr="00895771">
        <w:rPr>
          <w:sz w:val="28"/>
          <w:szCs w:val="28"/>
        </w:rPr>
        <w:t xml:space="preserve">к образовательным ресурсам». Режим доступа: </w:t>
      </w:r>
      <w:hyperlink r:id="rId12" w:history="1">
        <w:r w:rsidRPr="00DB3E4A">
          <w:rPr>
            <w:rStyle w:val="a4"/>
            <w:sz w:val="28"/>
            <w:szCs w:val="28"/>
          </w:rPr>
          <w:t>http://window.edu.ru</w:t>
        </w:r>
      </w:hyperlink>
      <w:r w:rsidRPr="008957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5771">
        <w:rPr>
          <w:sz w:val="28"/>
          <w:szCs w:val="28"/>
        </w:rPr>
        <w:t>– свободный</w:t>
      </w:r>
      <w:r>
        <w:rPr>
          <w:sz w:val="28"/>
          <w:szCs w:val="28"/>
        </w:rPr>
        <w:t>.</w:t>
      </w:r>
    </w:p>
    <w:p w14:paraId="5F2B30F5" w14:textId="77777777" w:rsidR="008F3214" w:rsidRPr="00545B73" w:rsidRDefault="008F3214" w:rsidP="008F3214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545B73">
        <w:rPr>
          <w:sz w:val="28"/>
          <w:szCs w:val="28"/>
        </w:rPr>
        <w:t xml:space="preserve">Электронные словари и энциклопедии на Академике. Режим доступа </w:t>
      </w:r>
      <w:hyperlink r:id="rId13" w:history="1">
        <w:r w:rsidRPr="00545B73">
          <w:rPr>
            <w:rStyle w:val="a4"/>
            <w:sz w:val="28"/>
            <w:szCs w:val="28"/>
          </w:rPr>
          <w:t>https://dic.academic.ru/</w:t>
        </w:r>
      </w:hyperlink>
      <w:r w:rsidRPr="00545B73">
        <w:rPr>
          <w:sz w:val="28"/>
          <w:szCs w:val="28"/>
        </w:rPr>
        <w:t xml:space="preserve">. – свободный. </w:t>
      </w:r>
    </w:p>
    <w:p w14:paraId="17021740" w14:textId="77777777" w:rsidR="00E74431" w:rsidRDefault="00E74431" w:rsidP="00E74431">
      <w:pPr>
        <w:pStyle w:val="Default"/>
        <w:ind w:left="1571"/>
        <w:rPr>
          <w:sz w:val="28"/>
          <w:szCs w:val="28"/>
        </w:rPr>
      </w:pPr>
    </w:p>
    <w:p w14:paraId="4642A979" w14:textId="77777777" w:rsidR="00104973" w:rsidRPr="00104973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14:paraId="066C5BC8" w14:textId="77777777" w:rsidR="00A050B9" w:rsidRDefault="00A050B9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/>
          <w:sz w:val="20"/>
          <w:szCs w:val="28"/>
          <w:lang w:eastAsia="ru-RU"/>
        </w:rPr>
      </w:pPr>
    </w:p>
    <w:p w14:paraId="0609AC73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14:paraId="3C29725F" w14:textId="77777777"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14:paraId="1D158200" w14:textId="77777777"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</w:t>
      </w:r>
      <w:r w:rsidR="00D06C99">
        <w:rPr>
          <w:rFonts w:eastAsia="Times New Roman" w:cs="Times New Roman"/>
          <w:bCs/>
          <w:sz w:val="28"/>
          <w:szCs w:val="28"/>
          <w:lang w:eastAsia="ru-RU"/>
        </w:rPr>
        <w:t>я оценки знаний, умений, навыков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, предусмотренные текущим контролем (см. фонд оценочных средств по дисциплине).</w:t>
      </w:r>
    </w:p>
    <w:p w14:paraId="5D290B85" w14:textId="77777777"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14:paraId="0AABDF23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7E9BF1D1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14:paraId="3F98D04B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647BA057" w14:textId="77777777" w:rsidR="008F3214" w:rsidRPr="00433E57" w:rsidRDefault="008F3214" w:rsidP="008F321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33E57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14:paraId="75C3144D" w14:textId="77777777" w:rsidR="008F3214" w:rsidRPr="00433E57" w:rsidRDefault="008F3214" w:rsidP="008F3214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</w:t>
      </w:r>
      <w:hyperlink r:id="rId14" w:history="1">
        <w:r w:rsidRPr="00F24160">
          <w:rPr>
            <w:rStyle w:val="a4"/>
            <w:bCs/>
            <w:sz w:val="28"/>
            <w:szCs w:val="28"/>
          </w:rPr>
          <w:t>http://sdo.pgups.ru</w:t>
        </w:r>
      </w:hyperlink>
      <w:r w:rsidRPr="00433E57">
        <w:rPr>
          <w:bCs/>
          <w:sz w:val="28"/>
          <w:szCs w:val="28"/>
        </w:rPr>
        <w:t>.</w:t>
      </w:r>
    </w:p>
    <w:p w14:paraId="57EEC0FD" w14:textId="5157F144" w:rsidR="008F3214" w:rsidRPr="00605107" w:rsidRDefault="007A2D9E" w:rsidP="007A2D9E">
      <w:pPr>
        <w:numPr>
          <w:ilvl w:val="0"/>
          <w:numId w:val="19"/>
        </w:num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451F75DE" wp14:editId="27E62D57">
            <wp:simplePos x="0" y="0"/>
            <wp:positionH relativeFrom="column">
              <wp:posOffset>-1052195</wp:posOffset>
            </wp:positionH>
            <wp:positionV relativeFrom="paragraph">
              <wp:posOffset>-651463</wp:posOffset>
            </wp:positionV>
            <wp:extent cx="7388677" cy="9962866"/>
            <wp:effectExtent l="0" t="0" r="0" b="0"/>
            <wp:wrapNone/>
            <wp:docPr id="1" name="Рисунок 1" descr="C:\Users\class\Desktop\Сканированные анноатации\Scan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ss\Desktop\Сканированные анноатации\Scan1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1"/>
                    <a:stretch/>
                  </pic:blipFill>
                  <pic:spPr bwMode="auto">
                    <a:xfrm>
                      <a:off x="0" y="0"/>
                      <a:ext cx="7388677" cy="9962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214" w:rsidRPr="00433E57">
        <w:rPr>
          <w:bCs/>
          <w:sz w:val="28"/>
          <w:szCs w:val="28"/>
        </w:rPr>
        <w:t>Интернет-сервисы и электронные ресурсы (поисковые</w:t>
      </w:r>
      <w:r w:rsidR="008F3214">
        <w:rPr>
          <w:bCs/>
          <w:sz w:val="28"/>
          <w:szCs w:val="28"/>
        </w:rPr>
        <w:t xml:space="preserve"> </w:t>
      </w:r>
      <w:r w:rsidR="008F3214" w:rsidRPr="00433E57">
        <w:rPr>
          <w:bCs/>
          <w:sz w:val="28"/>
          <w:szCs w:val="28"/>
        </w:rPr>
        <w:t>системы, электронная почта, онлайн-энциклопедии и</w:t>
      </w:r>
      <w:r w:rsidR="008F3214">
        <w:rPr>
          <w:bCs/>
          <w:sz w:val="28"/>
          <w:szCs w:val="28"/>
        </w:rPr>
        <w:t xml:space="preserve"> словари</w:t>
      </w:r>
      <w:r w:rsidR="008F3214" w:rsidRPr="00433E57">
        <w:rPr>
          <w:bCs/>
          <w:sz w:val="28"/>
          <w:szCs w:val="28"/>
        </w:rPr>
        <w:t>, электронные учебные и учебно-методические материалы</w:t>
      </w:r>
      <w:r w:rsidR="008F3214">
        <w:rPr>
          <w:bCs/>
          <w:sz w:val="28"/>
          <w:szCs w:val="28"/>
        </w:rPr>
        <w:t xml:space="preserve"> </w:t>
      </w:r>
      <w:r w:rsidR="008F3214" w:rsidRPr="002E31EE">
        <w:rPr>
          <w:sz w:val="28"/>
          <w:szCs w:val="28"/>
        </w:rPr>
        <w:t>согласно п. 9 рабочей программы</w:t>
      </w:r>
      <w:r w:rsidR="008F3214" w:rsidRPr="00433E57">
        <w:rPr>
          <w:bCs/>
          <w:sz w:val="28"/>
          <w:szCs w:val="28"/>
        </w:rPr>
        <w:t>)</w:t>
      </w:r>
      <w:r w:rsidR="008F3214">
        <w:rPr>
          <w:bCs/>
          <w:sz w:val="28"/>
          <w:szCs w:val="28"/>
        </w:rPr>
        <w:t>.</w:t>
      </w:r>
    </w:p>
    <w:p w14:paraId="7D6E7CDA" w14:textId="77777777" w:rsidR="008F3214" w:rsidRPr="00605107" w:rsidRDefault="008F3214" w:rsidP="008F3214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Cs/>
          <w:sz w:val="28"/>
        </w:rPr>
      </w:pPr>
      <w:r w:rsidRPr="00605107">
        <w:rPr>
          <w:bCs/>
          <w:sz w:val="28"/>
        </w:rPr>
        <w:t>ежегодно обновляемый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Windows; MS Office; Антивирус Касперский.</w:t>
      </w:r>
    </w:p>
    <w:p w14:paraId="12B8BA53" w14:textId="77777777" w:rsidR="00740AC8" w:rsidRPr="00104973" w:rsidRDefault="00740AC8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53D0B0D5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14:paraId="081CBB71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514F8C48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всех видов </w:t>
      </w:r>
      <w:r w:rsidRPr="00740AC8">
        <w:rPr>
          <w:rFonts w:eastAsia="Times New Roman" w:cs="Times New Roman"/>
          <w:bCs/>
          <w:sz w:val="28"/>
          <w:szCs w:val="20"/>
          <w:lang w:eastAsia="ru-RU"/>
        </w:rPr>
        <w:t xml:space="preserve">учебных занятий, предусмотренных учебным планом по </w:t>
      </w:r>
      <w:r w:rsidR="00740AC8" w:rsidRPr="00740AC8">
        <w:rPr>
          <w:rFonts w:eastAsia="Times New Roman" w:cs="Times New Roman"/>
          <w:bCs/>
          <w:sz w:val="28"/>
          <w:szCs w:val="20"/>
          <w:lang w:eastAsia="ru-RU"/>
        </w:rPr>
        <w:t>направлению 38.03.05</w:t>
      </w:r>
      <w:r w:rsidRPr="00740AC8">
        <w:rPr>
          <w:rFonts w:eastAsia="Times New Roman" w:cs="Times New Roman"/>
          <w:bCs/>
          <w:sz w:val="28"/>
          <w:szCs w:val="20"/>
          <w:lang w:eastAsia="ru-RU"/>
        </w:rPr>
        <w:t xml:space="preserve"> и соответствует действующим санитарным и противопожарным</w:t>
      </w: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 нормам и правилам.</w:t>
      </w:r>
    </w:p>
    <w:p w14:paraId="73C582C4" w14:textId="77777777" w:rsidR="008A6C7B" w:rsidRPr="008A6C7B" w:rsidRDefault="008A6C7B" w:rsidP="008A6C7B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A6C7B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лабораторных работ,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14:paraId="7B368685" w14:textId="77777777" w:rsidR="008A6C7B" w:rsidRPr="008A6C7B" w:rsidRDefault="008A6C7B" w:rsidP="008A6C7B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A6C7B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14:paraId="75D39D1D" w14:textId="77777777" w:rsidR="008A6C7B" w:rsidRPr="008A6C7B" w:rsidRDefault="008A6C7B" w:rsidP="008A6C7B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A6C7B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 иллюстрации, соответствующие рабочей учебной программе дисциплины.</w:t>
      </w:r>
    </w:p>
    <w:p w14:paraId="523F6B07" w14:textId="77777777" w:rsidR="008A6C7B" w:rsidRDefault="008A6C7B" w:rsidP="008A6C7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8A6C7B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14:paraId="65F9D15E" w14:textId="77777777" w:rsidR="008A6C7B" w:rsidRDefault="008A6C7B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p w14:paraId="3BE1FD95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410"/>
        <w:gridCol w:w="2375"/>
      </w:tblGrid>
      <w:tr w:rsidR="00104973" w:rsidRPr="007D4FA1" w14:paraId="7D1179C2" w14:textId="77777777" w:rsidTr="007D4FA1">
        <w:tc>
          <w:tcPr>
            <w:tcW w:w="4786" w:type="dxa"/>
          </w:tcPr>
          <w:p w14:paraId="67CA0F53" w14:textId="77777777" w:rsidR="00104973" w:rsidRPr="00104973" w:rsidRDefault="00104973" w:rsidP="00E7443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="00E74431">
              <w:rPr>
                <w:rFonts w:eastAsia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2410" w:type="dxa"/>
            <w:vAlign w:val="bottom"/>
          </w:tcPr>
          <w:p w14:paraId="4DBAC6F5" w14:textId="77777777"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Align w:val="bottom"/>
          </w:tcPr>
          <w:p w14:paraId="116F7CC0" w14:textId="77777777" w:rsidR="00104973" w:rsidRPr="007D4FA1" w:rsidRDefault="00E74431" w:rsidP="00E7443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E74431">
              <w:rPr>
                <w:rFonts w:eastAsia="Times New Roman" w:cs="Times New Roman"/>
                <w:sz w:val="28"/>
                <w:szCs w:val="28"/>
                <w:lang w:eastAsia="ru-RU"/>
              </w:rPr>
              <w:t>Р</w:t>
            </w:r>
            <w:r w:rsidR="007D4FA1" w:rsidRPr="00E74431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E74431">
              <w:rPr>
                <w:rFonts w:eastAsia="Times New Roman" w:cs="Times New Roman"/>
                <w:sz w:val="28"/>
                <w:szCs w:val="28"/>
                <w:lang w:eastAsia="ru-RU"/>
              </w:rPr>
              <w:t>С</w:t>
            </w:r>
            <w:r w:rsidR="007D4FA1" w:rsidRPr="00E7443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E74431">
              <w:rPr>
                <w:rFonts w:eastAsia="Times New Roman" w:cs="Times New Roman"/>
                <w:sz w:val="28"/>
                <w:szCs w:val="28"/>
                <w:lang w:eastAsia="ru-RU"/>
              </w:rPr>
              <w:t>Кударов</w:t>
            </w:r>
          </w:p>
        </w:tc>
      </w:tr>
      <w:tr w:rsidR="00104973" w:rsidRPr="00104973" w14:paraId="74A21B7B" w14:textId="77777777" w:rsidTr="007D4FA1">
        <w:tc>
          <w:tcPr>
            <w:tcW w:w="4786" w:type="dxa"/>
          </w:tcPr>
          <w:p w14:paraId="22790788" w14:textId="77777777" w:rsidR="00104973" w:rsidRPr="00104973" w:rsidRDefault="008F3214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410" w:type="dxa"/>
          </w:tcPr>
          <w:p w14:paraId="1822B038" w14:textId="77777777"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14:paraId="05CF1696" w14:textId="77777777"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A053739" w14:textId="77777777" w:rsidR="00E540B0" w:rsidRPr="009C23D4" w:rsidRDefault="00E540B0" w:rsidP="009C23D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sectPr w:rsidR="00E540B0" w:rsidRPr="009C23D4" w:rsidSect="00655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DEB01B9"/>
    <w:multiLevelType w:val="hybridMultilevel"/>
    <w:tmpl w:val="CA10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78B0396"/>
    <w:multiLevelType w:val="hybridMultilevel"/>
    <w:tmpl w:val="6B96D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A017925"/>
    <w:multiLevelType w:val="hybridMultilevel"/>
    <w:tmpl w:val="CA10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6BF3862"/>
    <w:multiLevelType w:val="hybridMultilevel"/>
    <w:tmpl w:val="CA10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CD94335"/>
    <w:multiLevelType w:val="hybridMultilevel"/>
    <w:tmpl w:val="CA10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6D508EA"/>
    <w:multiLevelType w:val="hybridMultilevel"/>
    <w:tmpl w:val="CA10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3"/>
  </w:num>
  <w:num w:numId="3">
    <w:abstractNumId w:val="28"/>
  </w:num>
  <w:num w:numId="4">
    <w:abstractNumId w:val="10"/>
  </w:num>
  <w:num w:numId="5">
    <w:abstractNumId w:val="33"/>
  </w:num>
  <w:num w:numId="6">
    <w:abstractNumId w:val="31"/>
  </w:num>
  <w:num w:numId="7">
    <w:abstractNumId w:val="21"/>
  </w:num>
  <w:num w:numId="8">
    <w:abstractNumId w:val="26"/>
  </w:num>
  <w:num w:numId="9">
    <w:abstractNumId w:val="0"/>
  </w:num>
  <w:num w:numId="10">
    <w:abstractNumId w:val="19"/>
  </w:num>
  <w:num w:numId="11">
    <w:abstractNumId w:val="25"/>
  </w:num>
  <w:num w:numId="12">
    <w:abstractNumId w:val="35"/>
  </w:num>
  <w:num w:numId="13">
    <w:abstractNumId w:val="2"/>
  </w:num>
  <w:num w:numId="14">
    <w:abstractNumId w:val="13"/>
  </w:num>
  <w:num w:numId="15">
    <w:abstractNumId w:val="30"/>
  </w:num>
  <w:num w:numId="16">
    <w:abstractNumId w:val="16"/>
  </w:num>
  <w:num w:numId="17">
    <w:abstractNumId w:val="3"/>
  </w:num>
  <w:num w:numId="18">
    <w:abstractNumId w:val="18"/>
  </w:num>
  <w:num w:numId="19">
    <w:abstractNumId w:val="4"/>
  </w:num>
  <w:num w:numId="20">
    <w:abstractNumId w:val="15"/>
  </w:num>
  <w:num w:numId="21">
    <w:abstractNumId w:val="22"/>
  </w:num>
  <w:num w:numId="22">
    <w:abstractNumId w:val="14"/>
  </w:num>
  <w:num w:numId="23">
    <w:abstractNumId w:val="12"/>
  </w:num>
  <w:num w:numId="24">
    <w:abstractNumId w:val="32"/>
  </w:num>
  <w:num w:numId="25">
    <w:abstractNumId w:val="6"/>
  </w:num>
  <w:num w:numId="26">
    <w:abstractNumId w:val="24"/>
  </w:num>
  <w:num w:numId="27">
    <w:abstractNumId w:val="5"/>
  </w:num>
  <w:num w:numId="28">
    <w:abstractNumId w:val="8"/>
  </w:num>
  <w:num w:numId="29">
    <w:abstractNumId w:val="9"/>
  </w:num>
  <w:num w:numId="30">
    <w:abstractNumId w:val="11"/>
  </w:num>
  <w:num w:numId="31">
    <w:abstractNumId w:val="29"/>
  </w:num>
  <w:num w:numId="32">
    <w:abstractNumId w:val="34"/>
  </w:num>
  <w:num w:numId="33">
    <w:abstractNumId w:val="7"/>
  </w:num>
  <w:num w:numId="34">
    <w:abstractNumId w:val="27"/>
  </w:num>
  <w:num w:numId="35">
    <w:abstractNumId w:val="20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21B22"/>
    <w:rsid w:val="0003241C"/>
    <w:rsid w:val="00042598"/>
    <w:rsid w:val="000530EC"/>
    <w:rsid w:val="000E1457"/>
    <w:rsid w:val="00104973"/>
    <w:rsid w:val="00145133"/>
    <w:rsid w:val="001679F7"/>
    <w:rsid w:val="001A7CF3"/>
    <w:rsid w:val="00245FA0"/>
    <w:rsid w:val="002A77F1"/>
    <w:rsid w:val="002D490C"/>
    <w:rsid w:val="00303EC3"/>
    <w:rsid w:val="00313719"/>
    <w:rsid w:val="0031751D"/>
    <w:rsid w:val="0032641E"/>
    <w:rsid w:val="003D5E03"/>
    <w:rsid w:val="00402E23"/>
    <w:rsid w:val="00430189"/>
    <w:rsid w:val="00433F34"/>
    <w:rsid w:val="00440D69"/>
    <w:rsid w:val="00450A75"/>
    <w:rsid w:val="00461115"/>
    <w:rsid w:val="004A2EED"/>
    <w:rsid w:val="004C7F7D"/>
    <w:rsid w:val="004F1C29"/>
    <w:rsid w:val="00541961"/>
    <w:rsid w:val="005558BE"/>
    <w:rsid w:val="00566189"/>
    <w:rsid w:val="005E3D58"/>
    <w:rsid w:val="00644D05"/>
    <w:rsid w:val="0065565C"/>
    <w:rsid w:val="006931D0"/>
    <w:rsid w:val="006C5780"/>
    <w:rsid w:val="006D0F1E"/>
    <w:rsid w:val="006D7EB8"/>
    <w:rsid w:val="00740AC8"/>
    <w:rsid w:val="00744617"/>
    <w:rsid w:val="00750993"/>
    <w:rsid w:val="00757839"/>
    <w:rsid w:val="0077698A"/>
    <w:rsid w:val="0079448D"/>
    <w:rsid w:val="007A2D9E"/>
    <w:rsid w:val="007B19F4"/>
    <w:rsid w:val="007D4FA1"/>
    <w:rsid w:val="007F32D8"/>
    <w:rsid w:val="00852797"/>
    <w:rsid w:val="008A6C7B"/>
    <w:rsid w:val="008D470B"/>
    <w:rsid w:val="008F3214"/>
    <w:rsid w:val="00926C91"/>
    <w:rsid w:val="00951161"/>
    <w:rsid w:val="009C23D4"/>
    <w:rsid w:val="00A050B9"/>
    <w:rsid w:val="00A10E6A"/>
    <w:rsid w:val="00A5375C"/>
    <w:rsid w:val="00A93B1B"/>
    <w:rsid w:val="00A95E7D"/>
    <w:rsid w:val="00AC5F41"/>
    <w:rsid w:val="00B25854"/>
    <w:rsid w:val="00BA2898"/>
    <w:rsid w:val="00BB09C9"/>
    <w:rsid w:val="00BF48B5"/>
    <w:rsid w:val="00BF7667"/>
    <w:rsid w:val="00C82D91"/>
    <w:rsid w:val="00CA314D"/>
    <w:rsid w:val="00CD0EDC"/>
    <w:rsid w:val="00CE7AF3"/>
    <w:rsid w:val="00CF3F4A"/>
    <w:rsid w:val="00D06C99"/>
    <w:rsid w:val="00D33BA5"/>
    <w:rsid w:val="00D96C21"/>
    <w:rsid w:val="00D96E0F"/>
    <w:rsid w:val="00DB4D2A"/>
    <w:rsid w:val="00E009E3"/>
    <w:rsid w:val="00E420CC"/>
    <w:rsid w:val="00E446B0"/>
    <w:rsid w:val="00E540B0"/>
    <w:rsid w:val="00E55E7C"/>
    <w:rsid w:val="00E74431"/>
    <w:rsid w:val="00EF7BAC"/>
    <w:rsid w:val="00F05E95"/>
    <w:rsid w:val="00F1337C"/>
    <w:rsid w:val="00F557B8"/>
    <w:rsid w:val="00F7742B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8AAA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Default">
    <w:name w:val="Default"/>
    <w:rsid w:val="00757839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/" TargetMode="External"/><Relationship Id="rId13" Type="http://schemas.openxmlformats.org/officeDocument/2006/relationships/hyperlink" Target="https://dic.academic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indow.edu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books.ru/home.php?routine=bookshelf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s://biblio-onlin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.lanbook.com" TargetMode="External"/><Relationship Id="rId14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E095B-E339-4A05-AF24-3FBE7E74E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12</Pages>
  <Words>3129</Words>
  <Characters>17838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20926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class</cp:lastModifiedBy>
  <cp:revision>29</cp:revision>
  <cp:lastPrinted>2016-09-20T07:06:00Z</cp:lastPrinted>
  <dcterms:created xsi:type="dcterms:W3CDTF">2017-03-16T17:45:00Z</dcterms:created>
  <dcterms:modified xsi:type="dcterms:W3CDTF">2018-06-05T12:50:00Z</dcterms:modified>
</cp:coreProperties>
</file>